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D3B" w:rsidRDefault="00AA2D3B" w:rsidP="008204F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4F3">
        <w:rPr>
          <w:rFonts w:ascii="Times New Roman" w:hAnsi="Times New Roman" w:cs="Times New Roman"/>
          <w:b/>
          <w:sz w:val="28"/>
          <w:szCs w:val="28"/>
        </w:rPr>
        <w:t xml:space="preserve">Центр непрерывного </w:t>
      </w:r>
      <w:proofErr w:type="gramStart"/>
      <w:r w:rsidRPr="008204F3">
        <w:rPr>
          <w:rFonts w:ascii="Times New Roman" w:hAnsi="Times New Roman" w:cs="Times New Roman"/>
          <w:b/>
          <w:sz w:val="28"/>
          <w:szCs w:val="28"/>
        </w:rPr>
        <w:t>повышения профессионального мастерства</w:t>
      </w:r>
      <w:r w:rsidR="00734F4E">
        <w:rPr>
          <w:rFonts w:ascii="Times New Roman" w:hAnsi="Times New Roman" w:cs="Times New Roman"/>
          <w:b/>
          <w:sz w:val="28"/>
          <w:szCs w:val="28"/>
        </w:rPr>
        <w:t xml:space="preserve"> Приморского </w:t>
      </w:r>
      <w:bookmarkStart w:id="0" w:name="_GoBack"/>
      <w:bookmarkEnd w:id="0"/>
      <w:r w:rsidR="00734F4E">
        <w:rPr>
          <w:rFonts w:ascii="Times New Roman" w:hAnsi="Times New Roman" w:cs="Times New Roman"/>
          <w:b/>
          <w:sz w:val="28"/>
          <w:szCs w:val="28"/>
        </w:rPr>
        <w:t>краевого института развития образования</w:t>
      </w:r>
      <w:proofErr w:type="gramEnd"/>
      <w:r w:rsidR="00734F4E">
        <w:rPr>
          <w:rFonts w:ascii="Times New Roman" w:hAnsi="Times New Roman" w:cs="Times New Roman"/>
          <w:b/>
          <w:sz w:val="28"/>
          <w:szCs w:val="28"/>
        </w:rPr>
        <w:t>.</w:t>
      </w:r>
    </w:p>
    <w:p w:rsidR="00734F4E" w:rsidRPr="0062764C" w:rsidRDefault="00734F4E" w:rsidP="008204F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64C">
        <w:rPr>
          <w:rFonts w:ascii="Times New Roman" w:hAnsi="Times New Roman" w:cs="Times New Roman"/>
          <w:b/>
          <w:sz w:val="28"/>
          <w:szCs w:val="28"/>
        </w:rPr>
        <w:t>Подведены результаты регионального этапа конкурса наставнических практик «Формула успеха-2021»</w:t>
      </w:r>
      <w:r w:rsidR="00A610D1" w:rsidRPr="0062764C">
        <w:rPr>
          <w:rFonts w:ascii="Times New Roman" w:hAnsi="Times New Roman" w:cs="Times New Roman"/>
          <w:b/>
          <w:sz w:val="28"/>
          <w:szCs w:val="28"/>
        </w:rPr>
        <w:t>!</w:t>
      </w:r>
    </w:p>
    <w:p w:rsidR="007C42C0" w:rsidRPr="008204F3" w:rsidRDefault="007C42C0" w:rsidP="008204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F3">
        <w:rPr>
          <w:rFonts w:ascii="Times New Roman" w:hAnsi="Times New Roman" w:cs="Times New Roman"/>
          <w:sz w:val="28"/>
          <w:szCs w:val="28"/>
        </w:rPr>
        <w:t>Для проведения экспертизы было сформировано жюри из представителей педагогическ</w:t>
      </w:r>
      <w:r w:rsidR="003436E8" w:rsidRPr="008204F3">
        <w:rPr>
          <w:rFonts w:ascii="Times New Roman" w:hAnsi="Times New Roman" w:cs="Times New Roman"/>
          <w:sz w:val="28"/>
          <w:szCs w:val="28"/>
        </w:rPr>
        <w:t>ого сообщества Приморского края.</w:t>
      </w:r>
      <w:r w:rsidRPr="008204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2C0" w:rsidRPr="008204F3" w:rsidRDefault="00AA2D3B" w:rsidP="008204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F3">
        <w:rPr>
          <w:rFonts w:ascii="Times New Roman" w:hAnsi="Times New Roman" w:cs="Times New Roman"/>
          <w:sz w:val="28"/>
          <w:szCs w:val="28"/>
        </w:rPr>
        <w:t xml:space="preserve">Экспертами </w:t>
      </w:r>
      <w:r w:rsidR="007C42C0" w:rsidRPr="008204F3">
        <w:rPr>
          <w:rFonts w:ascii="Times New Roman" w:hAnsi="Times New Roman" w:cs="Times New Roman"/>
          <w:sz w:val="28"/>
          <w:szCs w:val="28"/>
        </w:rPr>
        <w:t xml:space="preserve"> стали педагоги, </w:t>
      </w:r>
      <w:r w:rsidRPr="008204F3">
        <w:rPr>
          <w:rFonts w:ascii="Times New Roman" w:hAnsi="Times New Roman" w:cs="Times New Roman"/>
          <w:sz w:val="28"/>
          <w:szCs w:val="28"/>
        </w:rPr>
        <w:t xml:space="preserve">имеющие опыт наставничества в образовании: </w:t>
      </w:r>
      <w:r w:rsidR="007C42C0" w:rsidRPr="008204F3">
        <w:rPr>
          <w:rFonts w:ascii="Times New Roman" w:hAnsi="Times New Roman" w:cs="Times New Roman"/>
          <w:sz w:val="28"/>
          <w:szCs w:val="28"/>
        </w:rPr>
        <w:t xml:space="preserve">директора, заместители  директоров образовательных организаций, специалисты методических служб  и органов управления образования Октябрьского,  </w:t>
      </w:r>
      <w:r w:rsidRPr="008204F3">
        <w:rPr>
          <w:rFonts w:ascii="Times New Roman" w:hAnsi="Times New Roman" w:cs="Times New Roman"/>
          <w:sz w:val="28"/>
          <w:szCs w:val="28"/>
        </w:rPr>
        <w:t>Красноармейского, Спасского,</w:t>
      </w:r>
      <w:r w:rsidR="009C0C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2C0" w:rsidRPr="008204F3">
        <w:rPr>
          <w:rFonts w:ascii="Times New Roman" w:hAnsi="Times New Roman" w:cs="Times New Roman"/>
          <w:sz w:val="28"/>
          <w:szCs w:val="28"/>
        </w:rPr>
        <w:t>Шкотовского</w:t>
      </w:r>
      <w:proofErr w:type="spellEnd"/>
      <w:r w:rsidR="007C42C0" w:rsidRPr="008204F3">
        <w:rPr>
          <w:rFonts w:ascii="Times New Roman" w:hAnsi="Times New Roman" w:cs="Times New Roman"/>
          <w:sz w:val="28"/>
          <w:szCs w:val="28"/>
        </w:rPr>
        <w:t xml:space="preserve"> муниципальных районов,  Уссурийского ГО, Спасского ГО,  </w:t>
      </w:r>
      <w:proofErr w:type="spellStart"/>
      <w:r w:rsidR="007C42C0" w:rsidRPr="008204F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C42C0" w:rsidRPr="008204F3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7C42C0" w:rsidRPr="008204F3">
        <w:rPr>
          <w:rFonts w:ascii="Times New Roman" w:hAnsi="Times New Roman" w:cs="Times New Roman"/>
          <w:sz w:val="28"/>
          <w:szCs w:val="28"/>
        </w:rPr>
        <w:t>ладивостока</w:t>
      </w:r>
      <w:proofErr w:type="spellEnd"/>
      <w:r w:rsidR="007C42C0" w:rsidRPr="008204F3">
        <w:rPr>
          <w:rFonts w:ascii="Times New Roman" w:hAnsi="Times New Roman" w:cs="Times New Roman"/>
          <w:sz w:val="28"/>
          <w:szCs w:val="28"/>
        </w:rPr>
        <w:t>.</w:t>
      </w:r>
    </w:p>
    <w:p w:rsidR="009C0C77" w:rsidRPr="008204F3" w:rsidRDefault="009C0C77" w:rsidP="008204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42C0" w:rsidRPr="008204F3" w:rsidRDefault="009C0C77" w:rsidP="009C0C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A2D3B" w:rsidRPr="008204F3">
        <w:rPr>
          <w:rFonts w:ascii="Times New Roman" w:hAnsi="Times New Roman" w:cs="Times New Roman"/>
          <w:sz w:val="28"/>
          <w:szCs w:val="28"/>
        </w:rPr>
        <w:t xml:space="preserve">На участие в  региональном этапе конкурса были поданы </w:t>
      </w:r>
      <w:r w:rsidR="005B3DB0" w:rsidRPr="008204F3">
        <w:rPr>
          <w:rFonts w:ascii="Times New Roman" w:hAnsi="Times New Roman" w:cs="Times New Roman"/>
          <w:sz w:val="28"/>
          <w:szCs w:val="28"/>
        </w:rPr>
        <w:t xml:space="preserve">23 заявки </w:t>
      </w:r>
      <w:r w:rsidR="00AA2D3B" w:rsidRPr="008204F3">
        <w:rPr>
          <w:rFonts w:ascii="Times New Roman" w:hAnsi="Times New Roman" w:cs="Times New Roman"/>
          <w:sz w:val="28"/>
          <w:szCs w:val="28"/>
        </w:rPr>
        <w:t xml:space="preserve"> из</w:t>
      </w:r>
      <w:r w:rsidR="003436E8" w:rsidRPr="008204F3">
        <w:rPr>
          <w:rFonts w:ascii="Times New Roman" w:hAnsi="Times New Roman" w:cs="Times New Roman"/>
          <w:sz w:val="28"/>
          <w:szCs w:val="28"/>
        </w:rPr>
        <w:t xml:space="preserve"> 11 муниципалитетов Приморья. </w:t>
      </w:r>
    </w:p>
    <w:p w:rsidR="003436E8" w:rsidRPr="008204F3" w:rsidRDefault="003436E8" w:rsidP="008204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F3">
        <w:rPr>
          <w:rFonts w:ascii="Times New Roman" w:hAnsi="Times New Roman" w:cs="Times New Roman"/>
          <w:b/>
          <w:sz w:val="28"/>
          <w:szCs w:val="28"/>
        </w:rPr>
        <w:t>Победителями и призерами регионального этапа конкурса</w:t>
      </w:r>
      <w:r w:rsidR="008204F3">
        <w:rPr>
          <w:rFonts w:ascii="Times New Roman" w:hAnsi="Times New Roman" w:cs="Times New Roman"/>
          <w:sz w:val="28"/>
          <w:szCs w:val="28"/>
        </w:rPr>
        <w:t xml:space="preserve"> </w:t>
      </w:r>
      <w:r w:rsidR="008204F3" w:rsidRPr="008204F3">
        <w:rPr>
          <w:rFonts w:ascii="Times New Roman" w:hAnsi="Times New Roman" w:cs="Times New Roman"/>
          <w:b/>
          <w:sz w:val="28"/>
          <w:szCs w:val="28"/>
        </w:rPr>
        <w:t>наставнических практик «Формула успеха-2021»</w:t>
      </w:r>
      <w:r w:rsidR="008204F3">
        <w:rPr>
          <w:rFonts w:ascii="Times New Roman" w:hAnsi="Times New Roman" w:cs="Times New Roman"/>
          <w:sz w:val="28"/>
          <w:szCs w:val="28"/>
        </w:rPr>
        <w:t xml:space="preserve"> </w:t>
      </w:r>
      <w:r w:rsidRPr="008204F3">
        <w:rPr>
          <w:rFonts w:ascii="Times New Roman" w:hAnsi="Times New Roman" w:cs="Times New Roman"/>
          <w:sz w:val="28"/>
          <w:szCs w:val="28"/>
        </w:rPr>
        <w:t xml:space="preserve">  стали:</w:t>
      </w:r>
    </w:p>
    <w:p w:rsidR="00AA2D3B" w:rsidRPr="008204F3" w:rsidRDefault="003436E8" w:rsidP="008204F3">
      <w:pPr>
        <w:pStyle w:val="a3"/>
        <w:spacing w:line="276" w:lineRule="auto"/>
        <w:ind w:left="0" w:firstLine="0"/>
        <w:rPr>
          <w:rFonts w:eastAsiaTheme="minorHAnsi"/>
          <w:b/>
          <w:sz w:val="28"/>
          <w:szCs w:val="28"/>
        </w:rPr>
      </w:pPr>
      <w:r w:rsidRPr="008204F3">
        <w:rPr>
          <w:rFonts w:eastAsiaTheme="minorHAnsi"/>
          <w:sz w:val="28"/>
          <w:szCs w:val="28"/>
        </w:rPr>
        <w:t>В номинации</w:t>
      </w:r>
      <w:r w:rsidR="00AA2D3B" w:rsidRPr="008204F3">
        <w:rPr>
          <w:rFonts w:eastAsiaTheme="minorHAnsi"/>
          <w:b/>
          <w:sz w:val="28"/>
          <w:szCs w:val="28"/>
        </w:rPr>
        <w:t xml:space="preserve"> </w:t>
      </w:r>
      <w:r w:rsidR="00AA2D3B" w:rsidRPr="008204F3">
        <w:rPr>
          <w:b/>
          <w:sz w:val="28"/>
          <w:szCs w:val="28"/>
        </w:rPr>
        <w:t>«Наставничество в профессии»</w:t>
      </w:r>
      <w:r w:rsidRPr="008204F3">
        <w:rPr>
          <w:b/>
          <w:sz w:val="28"/>
          <w:szCs w:val="28"/>
        </w:rPr>
        <w:t>:</w:t>
      </w:r>
    </w:p>
    <w:p w:rsidR="00AA2D3B" w:rsidRPr="008204F3" w:rsidRDefault="007C42C0" w:rsidP="008204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4F3">
        <w:rPr>
          <w:rFonts w:ascii="Times New Roman" w:hAnsi="Times New Roman" w:cs="Times New Roman"/>
          <w:sz w:val="28"/>
          <w:szCs w:val="28"/>
        </w:rPr>
        <w:t>Назарко</w:t>
      </w:r>
      <w:proofErr w:type="spellEnd"/>
      <w:r w:rsidRPr="008204F3">
        <w:rPr>
          <w:rFonts w:ascii="Times New Roman" w:hAnsi="Times New Roman" w:cs="Times New Roman"/>
          <w:sz w:val="28"/>
          <w:szCs w:val="28"/>
        </w:rPr>
        <w:t xml:space="preserve"> Ирина Владимировна, учитель русского языка и литературы МБОУ СОШ </w:t>
      </w:r>
      <w:proofErr w:type="spellStart"/>
      <w:r w:rsidRPr="008204F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8204F3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8204F3">
        <w:rPr>
          <w:rFonts w:ascii="Times New Roman" w:hAnsi="Times New Roman" w:cs="Times New Roman"/>
          <w:sz w:val="28"/>
          <w:szCs w:val="28"/>
        </w:rPr>
        <w:t>ковлевка</w:t>
      </w:r>
      <w:proofErr w:type="spellEnd"/>
      <w:r w:rsidRPr="00820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4F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8204F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A2D3B" w:rsidRPr="008204F3">
        <w:rPr>
          <w:rFonts w:ascii="Times New Roman" w:hAnsi="Times New Roman" w:cs="Times New Roman"/>
          <w:sz w:val="28"/>
          <w:szCs w:val="28"/>
        </w:rPr>
        <w:t xml:space="preserve"> – 1 место</w:t>
      </w:r>
    </w:p>
    <w:p w:rsidR="007C42C0" w:rsidRPr="008204F3" w:rsidRDefault="00AA2D3B" w:rsidP="008204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4F3">
        <w:rPr>
          <w:rFonts w:ascii="Times New Roman" w:hAnsi="Times New Roman" w:cs="Times New Roman"/>
          <w:sz w:val="28"/>
          <w:szCs w:val="28"/>
        </w:rPr>
        <w:t>Абзалова</w:t>
      </w:r>
      <w:proofErr w:type="spellEnd"/>
      <w:r w:rsidRPr="008204F3">
        <w:rPr>
          <w:rFonts w:ascii="Times New Roman" w:hAnsi="Times New Roman" w:cs="Times New Roman"/>
          <w:sz w:val="28"/>
          <w:szCs w:val="28"/>
        </w:rPr>
        <w:t xml:space="preserve"> Лидия Кондратьевна, учитель начальных классов МБОУ «СОШ № 27 </w:t>
      </w:r>
      <w:proofErr w:type="spellStart"/>
      <w:r w:rsidRPr="008204F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820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4F3">
        <w:rPr>
          <w:rFonts w:ascii="Times New Roman" w:hAnsi="Times New Roman" w:cs="Times New Roman"/>
          <w:sz w:val="28"/>
          <w:szCs w:val="28"/>
        </w:rPr>
        <w:t>Смоляниново</w:t>
      </w:r>
      <w:proofErr w:type="spellEnd"/>
      <w:r w:rsidRPr="008204F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204F3">
        <w:rPr>
          <w:rFonts w:ascii="Times New Roman" w:hAnsi="Times New Roman" w:cs="Times New Roman"/>
          <w:sz w:val="28"/>
          <w:szCs w:val="28"/>
        </w:rPr>
        <w:t>Шкотовского</w:t>
      </w:r>
      <w:proofErr w:type="spellEnd"/>
      <w:r w:rsidRPr="008204F3">
        <w:rPr>
          <w:rFonts w:ascii="Times New Roman" w:hAnsi="Times New Roman" w:cs="Times New Roman"/>
          <w:sz w:val="28"/>
          <w:szCs w:val="28"/>
        </w:rPr>
        <w:t xml:space="preserve"> муниципального района - 2 место</w:t>
      </w:r>
      <w:r w:rsidR="007C42C0" w:rsidRPr="008204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D3B" w:rsidRPr="008204F3" w:rsidRDefault="00AA2D3B" w:rsidP="008204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4F3">
        <w:rPr>
          <w:rFonts w:ascii="Times New Roman" w:hAnsi="Times New Roman" w:cs="Times New Roman"/>
          <w:sz w:val="28"/>
          <w:szCs w:val="28"/>
        </w:rPr>
        <w:t>Любарец</w:t>
      </w:r>
      <w:proofErr w:type="spellEnd"/>
      <w:r w:rsidRPr="008204F3">
        <w:rPr>
          <w:rFonts w:ascii="Times New Roman" w:hAnsi="Times New Roman" w:cs="Times New Roman"/>
          <w:sz w:val="28"/>
          <w:szCs w:val="28"/>
        </w:rPr>
        <w:t xml:space="preserve">  Людмила Викторовна,  учитель физики МБОУ СОШ №1 </w:t>
      </w:r>
      <w:proofErr w:type="spellStart"/>
      <w:r w:rsidRPr="008204F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8204F3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8204F3">
        <w:rPr>
          <w:rFonts w:ascii="Times New Roman" w:hAnsi="Times New Roman" w:cs="Times New Roman"/>
          <w:sz w:val="28"/>
          <w:szCs w:val="28"/>
        </w:rPr>
        <w:t>ороль</w:t>
      </w:r>
      <w:proofErr w:type="spellEnd"/>
      <w:r w:rsidRPr="00820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4F3">
        <w:rPr>
          <w:rFonts w:ascii="Times New Roman" w:hAnsi="Times New Roman" w:cs="Times New Roman"/>
          <w:sz w:val="28"/>
          <w:szCs w:val="28"/>
        </w:rPr>
        <w:t>Хорольского</w:t>
      </w:r>
      <w:proofErr w:type="spellEnd"/>
      <w:r w:rsidRPr="008204F3">
        <w:rPr>
          <w:rFonts w:ascii="Times New Roman" w:hAnsi="Times New Roman" w:cs="Times New Roman"/>
          <w:sz w:val="28"/>
          <w:szCs w:val="28"/>
        </w:rPr>
        <w:t xml:space="preserve"> муниципального района -  3 место</w:t>
      </w:r>
    </w:p>
    <w:p w:rsidR="008204F3" w:rsidRDefault="008204F3" w:rsidP="008204F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36E8" w:rsidRPr="008204F3" w:rsidRDefault="003436E8" w:rsidP="008204F3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4F3">
        <w:rPr>
          <w:rFonts w:ascii="Times New Roman" w:hAnsi="Times New Roman" w:cs="Times New Roman"/>
          <w:sz w:val="28"/>
          <w:szCs w:val="28"/>
        </w:rPr>
        <w:t>В номинации</w:t>
      </w:r>
      <w:r w:rsidRPr="008204F3">
        <w:rPr>
          <w:rFonts w:ascii="Times New Roman" w:hAnsi="Times New Roman" w:cs="Times New Roman"/>
          <w:b/>
          <w:sz w:val="28"/>
          <w:szCs w:val="28"/>
        </w:rPr>
        <w:t xml:space="preserve"> «Наставничество в образовании»:</w:t>
      </w:r>
    </w:p>
    <w:p w:rsidR="003436E8" w:rsidRPr="008204F3" w:rsidRDefault="003436E8" w:rsidP="008204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F3">
        <w:rPr>
          <w:rFonts w:ascii="Times New Roman" w:hAnsi="Times New Roman" w:cs="Times New Roman"/>
          <w:sz w:val="28"/>
          <w:szCs w:val="28"/>
        </w:rPr>
        <w:t xml:space="preserve">Колесникова Елена Владимировна, заместитель директора по воспитательной работе МБОУ «СОШ № 15 пос. </w:t>
      </w:r>
      <w:proofErr w:type="spellStart"/>
      <w:r w:rsidRPr="008204F3">
        <w:rPr>
          <w:rFonts w:ascii="Times New Roman" w:hAnsi="Times New Roman" w:cs="Times New Roman"/>
          <w:sz w:val="28"/>
          <w:szCs w:val="28"/>
        </w:rPr>
        <w:t>Штыково</w:t>
      </w:r>
      <w:proofErr w:type="spellEnd"/>
      <w:r w:rsidRPr="008204F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204F3">
        <w:rPr>
          <w:rFonts w:ascii="Times New Roman" w:hAnsi="Times New Roman" w:cs="Times New Roman"/>
          <w:sz w:val="28"/>
          <w:szCs w:val="28"/>
        </w:rPr>
        <w:t>Шкотовского</w:t>
      </w:r>
      <w:proofErr w:type="spellEnd"/>
      <w:r w:rsidRPr="008204F3">
        <w:rPr>
          <w:rFonts w:ascii="Times New Roman" w:hAnsi="Times New Roman" w:cs="Times New Roman"/>
          <w:sz w:val="28"/>
          <w:szCs w:val="28"/>
        </w:rPr>
        <w:t xml:space="preserve"> муниципального района -  1 место</w:t>
      </w:r>
    </w:p>
    <w:p w:rsidR="003436E8" w:rsidRPr="008204F3" w:rsidRDefault="003436E8" w:rsidP="008204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F3">
        <w:rPr>
          <w:rFonts w:ascii="Times New Roman" w:hAnsi="Times New Roman" w:cs="Times New Roman"/>
          <w:sz w:val="28"/>
          <w:szCs w:val="28"/>
        </w:rPr>
        <w:t xml:space="preserve">Прудник Ирина </w:t>
      </w:r>
      <w:proofErr w:type="spellStart"/>
      <w:r w:rsidRPr="008204F3">
        <w:rPr>
          <w:rFonts w:ascii="Times New Roman" w:hAnsi="Times New Roman" w:cs="Times New Roman"/>
          <w:sz w:val="28"/>
          <w:szCs w:val="28"/>
        </w:rPr>
        <w:t>Венадьевна</w:t>
      </w:r>
      <w:proofErr w:type="spellEnd"/>
      <w:r w:rsidRPr="008204F3">
        <w:rPr>
          <w:rFonts w:ascii="Times New Roman" w:hAnsi="Times New Roman" w:cs="Times New Roman"/>
          <w:sz w:val="28"/>
          <w:szCs w:val="28"/>
        </w:rPr>
        <w:t xml:space="preserve">, учитель английского языка МКОУ СОШ № 11 с. Рощино Красноармейского муниципального района -  2 место  </w:t>
      </w:r>
    </w:p>
    <w:p w:rsidR="003436E8" w:rsidRPr="008204F3" w:rsidRDefault="003436E8" w:rsidP="008204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4F3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  <w:r w:rsidRPr="008204F3">
        <w:rPr>
          <w:rFonts w:ascii="Times New Roman" w:hAnsi="Times New Roman" w:cs="Times New Roman"/>
          <w:sz w:val="28"/>
          <w:szCs w:val="28"/>
        </w:rPr>
        <w:t xml:space="preserve"> Ольга Александровна, учитель русского языка и литературы МБОУ «СОШ № 25 с. Романовка» </w:t>
      </w:r>
      <w:proofErr w:type="spellStart"/>
      <w:r w:rsidRPr="008204F3">
        <w:rPr>
          <w:rFonts w:ascii="Times New Roman" w:hAnsi="Times New Roman" w:cs="Times New Roman"/>
          <w:sz w:val="28"/>
          <w:szCs w:val="28"/>
        </w:rPr>
        <w:t>Шкотовского</w:t>
      </w:r>
      <w:proofErr w:type="spellEnd"/>
      <w:r w:rsidRPr="008204F3">
        <w:rPr>
          <w:rFonts w:ascii="Times New Roman" w:hAnsi="Times New Roman" w:cs="Times New Roman"/>
          <w:sz w:val="28"/>
          <w:szCs w:val="28"/>
        </w:rPr>
        <w:t xml:space="preserve"> муниципального района - 3 место  </w:t>
      </w:r>
    </w:p>
    <w:p w:rsidR="008204F3" w:rsidRDefault="008204F3" w:rsidP="008204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6E8" w:rsidRPr="008204F3" w:rsidRDefault="003436E8" w:rsidP="008204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4F3">
        <w:rPr>
          <w:rFonts w:ascii="Times New Roman" w:hAnsi="Times New Roman" w:cs="Times New Roman"/>
          <w:sz w:val="28"/>
          <w:szCs w:val="28"/>
        </w:rPr>
        <w:t>В номинации</w:t>
      </w:r>
      <w:r w:rsidRPr="008204F3">
        <w:rPr>
          <w:rFonts w:ascii="Times New Roman" w:hAnsi="Times New Roman" w:cs="Times New Roman"/>
          <w:b/>
          <w:sz w:val="28"/>
          <w:szCs w:val="28"/>
        </w:rPr>
        <w:t xml:space="preserve"> «Дети учат детей»:</w:t>
      </w:r>
    </w:p>
    <w:p w:rsidR="003436E8" w:rsidRPr="008204F3" w:rsidRDefault="003436E8" w:rsidP="008204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4F3">
        <w:rPr>
          <w:rFonts w:ascii="Times New Roman" w:hAnsi="Times New Roman" w:cs="Times New Roman"/>
          <w:sz w:val="28"/>
          <w:szCs w:val="28"/>
        </w:rPr>
        <w:t>Тубольцева</w:t>
      </w:r>
      <w:proofErr w:type="spellEnd"/>
      <w:r w:rsidRPr="008204F3">
        <w:rPr>
          <w:rFonts w:ascii="Times New Roman" w:hAnsi="Times New Roman" w:cs="Times New Roman"/>
          <w:sz w:val="28"/>
          <w:szCs w:val="28"/>
        </w:rPr>
        <w:t xml:space="preserve"> Ирина Валерьевна, куратор  детских наставнических практик,  заместитель директора по воспитательной работе  МБОУ СОШ №15 г. </w:t>
      </w:r>
      <w:proofErr w:type="gramStart"/>
      <w:r w:rsidRPr="008204F3">
        <w:rPr>
          <w:rFonts w:ascii="Times New Roman" w:hAnsi="Times New Roman" w:cs="Times New Roman"/>
          <w:sz w:val="28"/>
          <w:szCs w:val="28"/>
        </w:rPr>
        <w:t>Спасск-Дальний</w:t>
      </w:r>
      <w:proofErr w:type="gramEnd"/>
      <w:r w:rsidRPr="008204F3">
        <w:rPr>
          <w:rFonts w:ascii="Times New Roman" w:hAnsi="Times New Roman" w:cs="Times New Roman"/>
          <w:sz w:val="28"/>
          <w:szCs w:val="28"/>
        </w:rPr>
        <w:t xml:space="preserve"> -  1 место</w:t>
      </w:r>
    </w:p>
    <w:p w:rsidR="003436E8" w:rsidRPr="008204F3" w:rsidRDefault="003436E8" w:rsidP="008204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4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Рябец</w:t>
      </w:r>
      <w:proofErr w:type="spellEnd"/>
      <w:r w:rsidRPr="00820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Галина Михайловна, </w:t>
      </w:r>
      <w:r w:rsidRPr="008204F3">
        <w:rPr>
          <w:rFonts w:ascii="Times New Roman" w:hAnsi="Times New Roman" w:cs="Times New Roman"/>
          <w:sz w:val="28"/>
          <w:szCs w:val="28"/>
        </w:rPr>
        <w:t xml:space="preserve">куратор  детских наставнических практик,  </w:t>
      </w:r>
      <w:r w:rsidRPr="00820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истории и обществознания СОШ №15 с. </w:t>
      </w:r>
      <w:proofErr w:type="spellStart"/>
      <w:r w:rsidRPr="008204F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Кронштадтка</w:t>
      </w:r>
      <w:proofErr w:type="spellEnd"/>
      <w:r w:rsidRPr="00820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Спасского муниципального района</w:t>
      </w:r>
      <w:r w:rsidRPr="008204F3">
        <w:rPr>
          <w:rFonts w:ascii="Times New Roman" w:hAnsi="Times New Roman" w:cs="Times New Roman"/>
          <w:sz w:val="28"/>
          <w:szCs w:val="28"/>
        </w:rPr>
        <w:t xml:space="preserve"> -  2 место  </w:t>
      </w:r>
    </w:p>
    <w:p w:rsidR="003436E8" w:rsidRPr="008204F3" w:rsidRDefault="003436E8" w:rsidP="008204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F3">
        <w:rPr>
          <w:rFonts w:ascii="Times New Roman" w:hAnsi="Times New Roman" w:cs="Times New Roman"/>
          <w:sz w:val="28"/>
          <w:szCs w:val="28"/>
        </w:rPr>
        <w:t xml:space="preserve">Чупрова Оксана Александровна, куратор детских наставнических практик, заместитель директора по воспитательной работе,  «СОШ № 29 с. Центральное»  </w:t>
      </w:r>
      <w:proofErr w:type="spellStart"/>
      <w:r w:rsidRPr="008204F3">
        <w:rPr>
          <w:rFonts w:ascii="Times New Roman" w:hAnsi="Times New Roman" w:cs="Times New Roman"/>
          <w:sz w:val="28"/>
          <w:szCs w:val="28"/>
        </w:rPr>
        <w:t>Шкотовского</w:t>
      </w:r>
      <w:proofErr w:type="spellEnd"/>
      <w:r w:rsidRPr="008204F3">
        <w:rPr>
          <w:rFonts w:ascii="Times New Roman" w:hAnsi="Times New Roman" w:cs="Times New Roman"/>
          <w:sz w:val="28"/>
          <w:szCs w:val="28"/>
        </w:rPr>
        <w:t xml:space="preserve"> муниципального района -  3 место.</w:t>
      </w:r>
    </w:p>
    <w:p w:rsidR="008204F3" w:rsidRDefault="008204F3" w:rsidP="008204F3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6E8" w:rsidRPr="008204F3" w:rsidRDefault="003436E8" w:rsidP="008204F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04F3">
        <w:rPr>
          <w:rFonts w:ascii="Times New Roman" w:hAnsi="Times New Roman" w:cs="Times New Roman"/>
          <w:b/>
          <w:sz w:val="28"/>
          <w:szCs w:val="28"/>
        </w:rPr>
        <w:t>Специальными дипломами</w:t>
      </w:r>
      <w:r w:rsidRPr="008204F3">
        <w:rPr>
          <w:rFonts w:ascii="Times New Roman" w:hAnsi="Times New Roman" w:cs="Times New Roman"/>
          <w:sz w:val="28"/>
          <w:szCs w:val="28"/>
        </w:rPr>
        <w:t xml:space="preserve"> жюри награждены:</w:t>
      </w:r>
    </w:p>
    <w:p w:rsidR="003436E8" w:rsidRDefault="003436E8" w:rsidP="008204F3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8204F3">
        <w:rPr>
          <w:sz w:val="28"/>
          <w:szCs w:val="28"/>
        </w:rPr>
        <w:t>Селихова Татьяна Юрьевна, куратор детских наставнических практик, учитель информатики МБОУ СОШ №4 с. Монастырище Черниговского муниципального района</w:t>
      </w:r>
    </w:p>
    <w:p w:rsidR="008204F3" w:rsidRDefault="008204F3" w:rsidP="008204F3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8204F3">
        <w:rPr>
          <w:sz w:val="28"/>
          <w:szCs w:val="28"/>
        </w:rPr>
        <w:t>Азарскова</w:t>
      </w:r>
      <w:proofErr w:type="spellEnd"/>
      <w:r w:rsidRPr="008204F3">
        <w:rPr>
          <w:sz w:val="28"/>
          <w:szCs w:val="28"/>
        </w:rPr>
        <w:t xml:space="preserve"> Елена Валентиновна, учитель начальных классов, Пухова Варвара Анатольевна,  учитель английского языка,</w:t>
      </w:r>
      <w:r>
        <w:rPr>
          <w:sz w:val="28"/>
          <w:szCs w:val="28"/>
        </w:rPr>
        <w:t xml:space="preserve"> </w:t>
      </w:r>
      <w:r w:rsidRPr="008204F3">
        <w:rPr>
          <w:sz w:val="28"/>
          <w:szCs w:val="28"/>
        </w:rPr>
        <w:t>Усманова Галина Александровна, методист по воспитанию</w:t>
      </w:r>
      <w:r>
        <w:rPr>
          <w:sz w:val="28"/>
          <w:szCs w:val="28"/>
        </w:rPr>
        <w:t>, к</w:t>
      </w:r>
      <w:r w:rsidRPr="008204F3">
        <w:rPr>
          <w:sz w:val="28"/>
          <w:szCs w:val="28"/>
        </w:rPr>
        <w:t>оманда</w:t>
      </w:r>
      <w:r>
        <w:rPr>
          <w:sz w:val="28"/>
          <w:szCs w:val="28"/>
        </w:rPr>
        <w:t xml:space="preserve"> педагогов</w:t>
      </w:r>
      <w:r w:rsidRPr="008204F3">
        <w:rPr>
          <w:sz w:val="28"/>
          <w:szCs w:val="28"/>
        </w:rPr>
        <w:t xml:space="preserve"> МБОУ «Гимназия г.  </w:t>
      </w:r>
      <w:proofErr w:type="gramStart"/>
      <w:r w:rsidRPr="008204F3">
        <w:rPr>
          <w:sz w:val="28"/>
          <w:szCs w:val="28"/>
        </w:rPr>
        <w:t>Спасска-Дальнего</w:t>
      </w:r>
      <w:proofErr w:type="gramEnd"/>
      <w:r w:rsidRPr="008204F3">
        <w:rPr>
          <w:sz w:val="28"/>
          <w:szCs w:val="28"/>
        </w:rPr>
        <w:t>»</w:t>
      </w:r>
    </w:p>
    <w:p w:rsidR="008204F3" w:rsidRPr="008204F3" w:rsidRDefault="008204F3" w:rsidP="008204F3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8204F3">
        <w:rPr>
          <w:sz w:val="28"/>
          <w:szCs w:val="28"/>
        </w:rPr>
        <w:t>Райх</w:t>
      </w:r>
      <w:proofErr w:type="spellEnd"/>
      <w:r w:rsidRPr="008204F3">
        <w:rPr>
          <w:sz w:val="28"/>
          <w:szCs w:val="28"/>
        </w:rPr>
        <w:t xml:space="preserve"> Татьяна Геннадьевна», заместитель директора МБОУ «СОШ № 15 пос. </w:t>
      </w:r>
      <w:proofErr w:type="spellStart"/>
      <w:r w:rsidRPr="008204F3">
        <w:rPr>
          <w:sz w:val="28"/>
          <w:szCs w:val="28"/>
        </w:rPr>
        <w:t>Штыково</w:t>
      </w:r>
      <w:proofErr w:type="spellEnd"/>
      <w:r w:rsidRPr="008204F3">
        <w:rPr>
          <w:sz w:val="28"/>
          <w:szCs w:val="28"/>
        </w:rPr>
        <w:t xml:space="preserve">» </w:t>
      </w:r>
      <w:proofErr w:type="spellStart"/>
      <w:r w:rsidRPr="008204F3">
        <w:rPr>
          <w:sz w:val="28"/>
          <w:szCs w:val="28"/>
        </w:rPr>
        <w:t>Шкотовского</w:t>
      </w:r>
      <w:proofErr w:type="spellEnd"/>
      <w:r w:rsidRPr="008204F3">
        <w:rPr>
          <w:sz w:val="28"/>
          <w:szCs w:val="28"/>
        </w:rPr>
        <w:t xml:space="preserve"> муниципального района</w:t>
      </w:r>
    </w:p>
    <w:p w:rsidR="009C0C77" w:rsidRDefault="009C0C77" w:rsidP="009C0C77">
      <w:pPr>
        <w:tabs>
          <w:tab w:val="left" w:pos="727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была п</w:t>
      </w:r>
      <w:r w:rsidRPr="008204F3">
        <w:rPr>
          <w:rFonts w:ascii="Times New Roman" w:hAnsi="Times New Roman" w:cs="Times New Roman"/>
          <w:sz w:val="28"/>
          <w:szCs w:val="28"/>
        </w:rPr>
        <w:t>одана  31 заявка на участие</w:t>
      </w:r>
      <w:r>
        <w:rPr>
          <w:rFonts w:ascii="Times New Roman" w:hAnsi="Times New Roman" w:cs="Times New Roman"/>
          <w:sz w:val="28"/>
          <w:szCs w:val="28"/>
        </w:rPr>
        <w:t xml:space="preserve"> в специальной номинации </w:t>
      </w:r>
      <w:r w:rsidRPr="008204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регионального</w:t>
      </w:r>
      <w:r w:rsidRPr="008204F3">
        <w:rPr>
          <w:rFonts w:ascii="Times New Roman" w:hAnsi="Times New Roman" w:cs="Times New Roman"/>
          <w:sz w:val="28"/>
          <w:szCs w:val="28"/>
        </w:rPr>
        <w:t xml:space="preserve"> этапе конкурса</w:t>
      </w:r>
      <w:r>
        <w:rPr>
          <w:rFonts w:ascii="Times New Roman" w:hAnsi="Times New Roman" w:cs="Times New Roman"/>
          <w:sz w:val="28"/>
          <w:szCs w:val="28"/>
        </w:rPr>
        <w:t xml:space="preserve"> «Наставничество в </w:t>
      </w:r>
      <w:r w:rsidRPr="009C0C77">
        <w:rPr>
          <w:rFonts w:ascii="Times New Roman" w:hAnsi="Times New Roman" w:cs="Times New Roman"/>
          <w:sz w:val="28"/>
          <w:szCs w:val="28"/>
        </w:rPr>
        <w:t xml:space="preserve"> </w:t>
      </w:r>
      <w:r w:rsidRPr="008204F3">
        <w:rPr>
          <w:rFonts w:ascii="Times New Roman" w:hAnsi="Times New Roman" w:cs="Times New Roman"/>
          <w:sz w:val="28"/>
          <w:szCs w:val="28"/>
        </w:rPr>
        <w:t>«Точка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204F3">
        <w:rPr>
          <w:rFonts w:ascii="Times New Roman" w:hAnsi="Times New Roman" w:cs="Times New Roman"/>
          <w:sz w:val="28"/>
          <w:szCs w:val="28"/>
        </w:rPr>
        <w:t xml:space="preserve"> роста». Конкурсные материалы предоставили педагоги-кураторы и учащиеся-наставники  </w:t>
      </w:r>
      <w:proofErr w:type="spellStart"/>
      <w:r w:rsidRPr="008204F3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8204F3">
        <w:rPr>
          <w:rFonts w:ascii="Times New Roman" w:hAnsi="Times New Roman" w:cs="Times New Roman"/>
          <w:sz w:val="28"/>
          <w:szCs w:val="28"/>
        </w:rPr>
        <w:t xml:space="preserve"> городского округа, Спасского муниципального района, Кавалеровского муниципального района, </w:t>
      </w:r>
      <w:proofErr w:type="spellStart"/>
      <w:r w:rsidRPr="008204F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8204F3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8204F3">
        <w:rPr>
          <w:rFonts w:ascii="Times New Roman" w:hAnsi="Times New Roman" w:cs="Times New Roman"/>
          <w:sz w:val="28"/>
          <w:szCs w:val="28"/>
        </w:rPr>
        <w:t>угуевка</w:t>
      </w:r>
      <w:proofErr w:type="spellEnd"/>
      <w:r w:rsidRPr="008204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04F3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Pr="008204F3">
        <w:rPr>
          <w:rFonts w:ascii="Times New Roman" w:hAnsi="Times New Roman" w:cs="Times New Roman"/>
          <w:sz w:val="28"/>
          <w:szCs w:val="28"/>
        </w:rPr>
        <w:t xml:space="preserve"> муниципального района, Дальнегорск, Михайловского муниципального района, </w:t>
      </w:r>
      <w:proofErr w:type="spellStart"/>
      <w:r w:rsidRPr="008204F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8204F3">
        <w:rPr>
          <w:rFonts w:ascii="Times New Roman" w:hAnsi="Times New Roman" w:cs="Times New Roman"/>
          <w:sz w:val="28"/>
          <w:szCs w:val="28"/>
        </w:rPr>
        <w:t xml:space="preserve"> муниципального района, Партизанского муниципального округа, Кировского МР, Пограничного МР, </w:t>
      </w:r>
      <w:proofErr w:type="spellStart"/>
      <w:r w:rsidRPr="008204F3">
        <w:rPr>
          <w:rFonts w:ascii="Times New Roman" w:hAnsi="Times New Roman" w:cs="Times New Roman"/>
          <w:sz w:val="28"/>
          <w:szCs w:val="28"/>
        </w:rPr>
        <w:t>Хасанского</w:t>
      </w:r>
      <w:proofErr w:type="spellEnd"/>
      <w:r w:rsidRPr="008204F3">
        <w:rPr>
          <w:rFonts w:ascii="Times New Roman" w:hAnsi="Times New Roman" w:cs="Times New Roman"/>
          <w:sz w:val="28"/>
          <w:szCs w:val="28"/>
        </w:rPr>
        <w:t xml:space="preserve"> МР, Артемовского ГО, Спасского ГО.  В ходе экспертизы  были отобраны 6</w:t>
      </w:r>
      <w:r>
        <w:rPr>
          <w:rFonts w:ascii="Times New Roman" w:hAnsi="Times New Roman" w:cs="Times New Roman"/>
          <w:sz w:val="28"/>
          <w:szCs w:val="28"/>
        </w:rPr>
        <w:t xml:space="preserve"> лучших практик наставничества в центрах «Точка роста»:</w:t>
      </w:r>
      <w:r w:rsidRPr="009C0C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C77" w:rsidRPr="006011ED" w:rsidRDefault="009C0C77" w:rsidP="009C0C77">
      <w:pPr>
        <w:tabs>
          <w:tab w:val="left" w:pos="72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011ED">
        <w:rPr>
          <w:rFonts w:ascii="Times New Roman" w:hAnsi="Times New Roman" w:cs="Times New Roman"/>
          <w:sz w:val="28"/>
          <w:szCs w:val="28"/>
        </w:rPr>
        <w:t>Хатунцева</w:t>
      </w:r>
      <w:proofErr w:type="spellEnd"/>
      <w:r w:rsidRPr="006011ED">
        <w:rPr>
          <w:rFonts w:ascii="Times New Roman" w:hAnsi="Times New Roman" w:cs="Times New Roman"/>
          <w:sz w:val="28"/>
          <w:szCs w:val="28"/>
        </w:rPr>
        <w:t xml:space="preserve"> Татьяна Юрьевна, руководитель центра «Точка роста» МБОУ СОШ № 5 п. Тавричанка </w:t>
      </w:r>
      <w:proofErr w:type="spellStart"/>
      <w:r w:rsidRPr="006011ED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Pr="006011E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9C0C77" w:rsidRPr="006011ED" w:rsidRDefault="009C0C77" w:rsidP="009C0C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011ED">
        <w:rPr>
          <w:rFonts w:ascii="Times New Roman" w:hAnsi="Times New Roman" w:cs="Times New Roman"/>
          <w:sz w:val="28"/>
          <w:szCs w:val="28"/>
        </w:rPr>
        <w:t xml:space="preserve">Катаева Светлана Михайловна, учитель английского языка,  заместитель директора по воспитательной работе,  руководитель «Точки роста» МБОУ СОШ 22 п. </w:t>
      </w:r>
      <w:proofErr w:type="spellStart"/>
      <w:r w:rsidRPr="006011ED">
        <w:rPr>
          <w:rFonts w:ascii="Times New Roman" w:hAnsi="Times New Roman" w:cs="Times New Roman"/>
          <w:sz w:val="28"/>
          <w:szCs w:val="28"/>
        </w:rPr>
        <w:t>Кневичи</w:t>
      </w:r>
      <w:proofErr w:type="spellEnd"/>
      <w:r w:rsidRPr="006011ED">
        <w:rPr>
          <w:rFonts w:ascii="Times New Roman" w:hAnsi="Times New Roman" w:cs="Times New Roman"/>
          <w:sz w:val="28"/>
          <w:szCs w:val="28"/>
        </w:rPr>
        <w:t xml:space="preserve"> Артемовского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C77" w:rsidRPr="006011ED" w:rsidRDefault="009C0C77" w:rsidP="009C0C77">
      <w:pPr>
        <w:pStyle w:val="a3"/>
        <w:numPr>
          <w:ilvl w:val="0"/>
          <w:numId w:val="2"/>
        </w:numPr>
        <w:spacing w:line="276" w:lineRule="auto"/>
        <w:ind w:left="0" w:firstLine="0"/>
        <w:rPr>
          <w:sz w:val="28"/>
          <w:szCs w:val="28"/>
        </w:rPr>
      </w:pPr>
      <w:proofErr w:type="spellStart"/>
      <w:r w:rsidRPr="006011ED">
        <w:rPr>
          <w:sz w:val="28"/>
          <w:szCs w:val="28"/>
        </w:rPr>
        <w:t>Крамынин</w:t>
      </w:r>
      <w:proofErr w:type="spellEnd"/>
      <w:r w:rsidRPr="006011ED">
        <w:rPr>
          <w:sz w:val="28"/>
          <w:szCs w:val="28"/>
        </w:rPr>
        <w:t xml:space="preserve"> Дмитрий Анатольевич,  учитель информатики МБОУ СОШ </w:t>
      </w:r>
      <w:proofErr w:type="spellStart"/>
      <w:r w:rsidRPr="006011ED">
        <w:rPr>
          <w:sz w:val="28"/>
          <w:szCs w:val="28"/>
        </w:rPr>
        <w:t>с</w:t>
      </w:r>
      <w:proofErr w:type="gramStart"/>
      <w:r w:rsidRPr="006011ED">
        <w:rPr>
          <w:sz w:val="28"/>
          <w:szCs w:val="28"/>
        </w:rPr>
        <w:t>.И</w:t>
      </w:r>
      <w:proofErr w:type="gramEnd"/>
      <w:r w:rsidRPr="006011ED">
        <w:rPr>
          <w:sz w:val="28"/>
          <w:szCs w:val="28"/>
        </w:rPr>
        <w:t>вановка</w:t>
      </w:r>
      <w:proofErr w:type="spellEnd"/>
      <w:r w:rsidRPr="006011ED">
        <w:rPr>
          <w:sz w:val="28"/>
          <w:szCs w:val="28"/>
        </w:rPr>
        <w:t xml:space="preserve"> Михайловского муниципального района</w:t>
      </w:r>
      <w:r>
        <w:rPr>
          <w:sz w:val="28"/>
          <w:szCs w:val="28"/>
        </w:rPr>
        <w:t xml:space="preserve"> </w:t>
      </w:r>
    </w:p>
    <w:p w:rsidR="009C0C77" w:rsidRPr="006011ED" w:rsidRDefault="009C0C77" w:rsidP="009C0C77">
      <w:pPr>
        <w:pStyle w:val="a3"/>
        <w:numPr>
          <w:ilvl w:val="0"/>
          <w:numId w:val="2"/>
        </w:numPr>
        <w:spacing w:line="276" w:lineRule="auto"/>
        <w:ind w:left="0" w:firstLine="0"/>
        <w:rPr>
          <w:rFonts w:eastAsiaTheme="minorHAnsi"/>
          <w:sz w:val="28"/>
          <w:szCs w:val="28"/>
        </w:rPr>
      </w:pPr>
      <w:r w:rsidRPr="006011ED">
        <w:rPr>
          <w:rFonts w:eastAsiaTheme="minorHAnsi"/>
          <w:sz w:val="28"/>
          <w:szCs w:val="28"/>
        </w:rPr>
        <w:t>Савина Елена Петровна, учитель физики, педагог Центра «Точка Роста</w:t>
      </w:r>
      <w:r>
        <w:rPr>
          <w:rFonts w:eastAsiaTheme="minorHAnsi"/>
          <w:sz w:val="28"/>
          <w:szCs w:val="28"/>
        </w:rPr>
        <w:t xml:space="preserve">» МБОУ СОШ пос. </w:t>
      </w:r>
      <w:proofErr w:type="spellStart"/>
      <w:r>
        <w:rPr>
          <w:rFonts w:eastAsiaTheme="minorHAnsi"/>
          <w:sz w:val="28"/>
          <w:szCs w:val="28"/>
        </w:rPr>
        <w:t>Горнореченский</w:t>
      </w:r>
      <w:proofErr w:type="spellEnd"/>
      <w:r>
        <w:rPr>
          <w:rFonts w:eastAsiaTheme="minorHAnsi"/>
          <w:sz w:val="28"/>
          <w:szCs w:val="28"/>
        </w:rPr>
        <w:t xml:space="preserve">  муниципального района </w:t>
      </w:r>
    </w:p>
    <w:p w:rsidR="009C0C77" w:rsidRPr="006011ED" w:rsidRDefault="009C0C77" w:rsidP="009C0C77">
      <w:pPr>
        <w:pStyle w:val="a3"/>
        <w:numPr>
          <w:ilvl w:val="0"/>
          <w:numId w:val="2"/>
        </w:numPr>
        <w:spacing w:line="276" w:lineRule="auto"/>
        <w:ind w:left="0" w:firstLine="0"/>
        <w:rPr>
          <w:rFonts w:eastAsiaTheme="minorHAnsi"/>
          <w:sz w:val="28"/>
          <w:szCs w:val="28"/>
        </w:rPr>
      </w:pPr>
      <w:proofErr w:type="spellStart"/>
      <w:r w:rsidRPr="006011ED">
        <w:rPr>
          <w:rFonts w:eastAsiaTheme="minorHAnsi"/>
          <w:sz w:val="28"/>
          <w:szCs w:val="28"/>
        </w:rPr>
        <w:lastRenderedPageBreak/>
        <w:t>Шляма</w:t>
      </w:r>
      <w:proofErr w:type="spellEnd"/>
      <w:r w:rsidRPr="006011ED">
        <w:rPr>
          <w:rFonts w:eastAsiaTheme="minorHAnsi"/>
          <w:sz w:val="28"/>
          <w:szCs w:val="28"/>
        </w:rPr>
        <w:t xml:space="preserve"> Светлана Викторовна, учитель химии и биологии, руководитель Центра Точка Роста МБОУ СОШ пос. </w:t>
      </w:r>
      <w:proofErr w:type="spellStart"/>
      <w:r w:rsidRPr="006011ED">
        <w:rPr>
          <w:rFonts w:eastAsiaTheme="minorHAnsi"/>
          <w:sz w:val="28"/>
          <w:szCs w:val="28"/>
        </w:rPr>
        <w:t>Горнореченский</w:t>
      </w:r>
      <w:proofErr w:type="spellEnd"/>
      <w:r w:rsidRPr="006011ED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муниципального района </w:t>
      </w:r>
    </w:p>
    <w:p w:rsidR="009C0C77" w:rsidRPr="006011ED" w:rsidRDefault="009C0C77" w:rsidP="009C0C77">
      <w:pPr>
        <w:pStyle w:val="a3"/>
        <w:numPr>
          <w:ilvl w:val="0"/>
          <w:numId w:val="2"/>
        </w:numPr>
        <w:spacing w:line="276" w:lineRule="auto"/>
        <w:ind w:left="0" w:firstLine="0"/>
        <w:rPr>
          <w:rFonts w:eastAsiaTheme="minorHAnsi"/>
          <w:sz w:val="28"/>
          <w:szCs w:val="28"/>
        </w:rPr>
      </w:pPr>
      <w:r w:rsidRPr="006011ED">
        <w:rPr>
          <w:sz w:val="28"/>
          <w:szCs w:val="28"/>
        </w:rPr>
        <w:t>коллектив педагогов центра «Точка роста»</w:t>
      </w:r>
      <w:r w:rsidRPr="006011ED">
        <w:rPr>
          <w:rFonts w:eastAsiaTheme="minorHAnsi"/>
          <w:sz w:val="28"/>
          <w:szCs w:val="28"/>
        </w:rPr>
        <w:t xml:space="preserve"> МБОУ СОШ №2 г. Дальнегорск</w:t>
      </w:r>
      <w:r w:rsidRPr="006011ED">
        <w:rPr>
          <w:sz w:val="28"/>
          <w:szCs w:val="28"/>
        </w:rPr>
        <w:t xml:space="preserve">, руководитель  </w:t>
      </w:r>
      <w:proofErr w:type="spellStart"/>
      <w:r w:rsidRPr="006011ED">
        <w:rPr>
          <w:rFonts w:eastAsiaTheme="minorHAnsi"/>
          <w:sz w:val="28"/>
          <w:szCs w:val="28"/>
        </w:rPr>
        <w:t>Колеснева</w:t>
      </w:r>
      <w:proofErr w:type="spellEnd"/>
      <w:r w:rsidRPr="006011ED">
        <w:rPr>
          <w:rFonts w:eastAsiaTheme="minorHAnsi"/>
          <w:sz w:val="28"/>
          <w:szCs w:val="28"/>
        </w:rPr>
        <w:t xml:space="preserve"> Галина Ивановна </w:t>
      </w:r>
      <w:r>
        <w:rPr>
          <w:rFonts w:eastAsiaTheme="minorHAnsi"/>
          <w:sz w:val="28"/>
          <w:szCs w:val="28"/>
        </w:rPr>
        <w:t xml:space="preserve"> </w:t>
      </w:r>
    </w:p>
    <w:p w:rsidR="008204F3" w:rsidRPr="008204F3" w:rsidRDefault="008204F3" w:rsidP="009C0C77">
      <w:pPr>
        <w:rPr>
          <w:sz w:val="28"/>
          <w:szCs w:val="28"/>
        </w:rPr>
      </w:pPr>
    </w:p>
    <w:p w:rsidR="00AA2D3B" w:rsidRPr="008204F3" w:rsidRDefault="00AA2D3B" w:rsidP="008204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04F3">
        <w:rPr>
          <w:rFonts w:ascii="Times New Roman" w:hAnsi="Times New Roman" w:cs="Times New Roman"/>
          <w:sz w:val="28"/>
          <w:szCs w:val="28"/>
        </w:rPr>
        <w:t>Сеничева</w:t>
      </w:r>
      <w:proofErr w:type="spellEnd"/>
      <w:r w:rsidRPr="008204F3">
        <w:rPr>
          <w:rFonts w:ascii="Times New Roman" w:hAnsi="Times New Roman" w:cs="Times New Roman"/>
          <w:sz w:val="28"/>
          <w:szCs w:val="28"/>
        </w:rPr>
        <w:t xml:space="preserve"> Ю.А, руководитель регионального наставнического центра </w:t>
      </w:r>
      <w:r w:rsidR="00734F4E">
        <w:rPr>
          <w:rFonts w:ascii="Times New Roman" w:hAnsi="Times New Roman" w:cs="Times New Roman"/>
          <w:sz w:val="28"/>
          <w:szCs w:val="28"/>
        </w:rPr>
        <w:t>ЦНППМ</w:t>
      </w:r>
    </w:p>
    <w:p w:rsidR="00ED3338" w:rsidRPr="008204F3" w:rsidRDefault="00ED3338" w:rsidP="008204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D3338" w:rsidRPr="008204F3" w:rsidSect="008204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A7C54"/>
    <w:multiLevelType w:val="hybridMultilevel"/>
    <w:tmpl w:val="C4DCB9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42459"/>
    <w:multiLevelType w:val="hybridMultilevel"/>
    <w:tmpl w:val="CA325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F47"/>
    <w:rsid w:val="00041F47"/>
    <w:rsid w:val="002011D2"/>
    <w:rsid w:val="003436E8"/>
    <w:rsid w:val="004827AB"/>
    <w:rsid w:val="004E54B0"/>
    <w:rsid w:val="005B3DB0"/>
    <w:rsid w:val="0062764C"/>
    <w:rsid w:val="00734F4E"/>
    <w:rsid w:val="007C42C0"/>
    <w:rsid w:val="007F0FF6"/>
    <w:rsid w:val="008204F3"/>
    <w:rsid w:val="009C0C77"/>
    <w:rsid w:val="00A610D1"/>
    <w:rsid w:val="00AA2D3B"/>
    <w:rsid w:val="00DE5D32"/>
    <w:rsid w:val="00ED3338"/>
    <w:rsid w:val="00EE4AB1"/>
    <w:rsid w:val="00FB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D3B"/>
    <w:pPr>
      <w:spacing w:after="0" w:line="36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D3B"/>
    <w:pPr>
      <w:spacing w:after="0" w:line="36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</cp:revision>
  <dcterms:created xsi:type="dcterms:W3CDTF">2021-12-05T21:26:00Z</dcterms:created>
  <dcterms:modified xsi:type="dcterms:W3CDTF">2021-12-15T00:21:00Z</dcterms:modified>
</cp:coreProperties>
</file>