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57" w:rsidRDefault="00286657" w:rsidP="00286657">
      <w:pPr>
        <w:widowControl w:val="0"/>
        <w:spacing w:line="240" w:lineRule="auto"/>
        <w:ind w:left="167" w:right="12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СТВЕННОЕ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ОНОМНОЕ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ОФЕССИОНА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«ПРИМО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СТИТУТ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(ГАУ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О)</w:t>
      </w:r>
    </w:p>
    <w:p w:rsidR="00A04A6A" w:rsidRDefault="00A04A6A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Default="00286657" w:rsidP="00286657">
      <w:pPr>
        <w:jc w:val="center"/>
      </w:pPr>
    </w:p>
    <w:p w:rsidR="00286657" w:rsidRPr="00286657" w:rsidRDefault="00286657" w:rsidP="00286657">
      <w:pPr>
        <w:jc w:val="center"/>
        <w:rPr>
          <w:rFonts w:ascii="Times New Roman" w:hAnsi="Times New Roman"/>
          <w:b/>
          <w:sz w:val="40"/>
          <w:szCs w:val="40"/>
        </w:rPr>
      </w:pPr>
      <w:r w:rsidRPr="00286657">
        <w:rPr>
          <w:rFonts w:ascii="Times New Roman" w:hAnsi="Times New Roman"/>
          <w:b/>
          <w:sz w:val="40"/>
          <w:szCs w:val="40"/>
        </w:rPr>
        <w:t xml:space="preserve">Методические рекомендации </w:t>
      </w:r>
    </w:p>
    <w:p w:rsidR="00286657" w:rsidRPr="00286657" w:rsidRDefault="00286657" w:rsidP="00286657">
      <w:pPr>
        <w:jc w:val="center"/>
        <w:rPr>
          <w:rFonts w:ascii="Times New Roman" w:hAnsi="Times New Roman"/>
          <w:b/>
          <w:sz w:val="40"/>
          <w:szCs w:val="40"/>
        </w:rPr>
      </w:pPr>
      <w:r w:rsidRPr="00286657">
        <w:rPr>
          <w:rFonts w:ascii="Times New Roman" w:hAnsi="Times New Roman"/>
          <w:b/>
          <w:sz w:val="40"/>
          <w:szCs w:val="40"/>
        </w:rPr>
        <w:t xml:space="preserve">по разработке и внедрению рабочей </w:t>
      </w:r>
    </w:p>
    <w:p w:rsidR="00286657" w:rsidRPr="00286657" w:rsidRDefault="00286657" w:rsidP="00286657">
      <w:pPr>
        <w:jc w:val="center"/>
        <w:rPr>
          <w:rFonts w:ascii="Times New Roman" w:hAnsi="Times New Roman"/>
          <w:b/>
          <w:sz w:val="40"/>
          <w:szCs w:val="40"/>
        </w:rPr>
      </w:pPr>
      <w:r w:rsidRPr="00286657">
        <w:rPr>
          <w:rFonts w:ascii="Times New Roman" w:hAnsi="Times New Roman"/>
          <w:b/>
          <w:sz w:val="40"/>
          <w:szCs w:val="40"/>
        </w:rPr>
        <w:t>программы воспитания образовательной организации</w:t>
      </w:r>
    </w:p>
    <w:p w:rsidR="00286657" w:rsidRDefault="00286657" w:rsidP="002866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DE7D55" w:rsidRDefault="00DE7D55" w:rsidP="002866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6657" w:rsidRDefault="00286657" w:rsidP="00286657">
      <w:pPr>
        <w:jc w:val="right"/>
        <w:rPr>
          <w:rFonts w:ascii="Times New Roman" w:hAnsi="Times New Roman"/>
          <w:b/>
          <w:sz w:val="28"/>
          <w:szCs w:val="28"/>
        </w:rPr>
      </w:pPr>
      <w:r w:rsidRPr="00286657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86657">
        <w:rPr>
          <w:rFonts w:ascii="Times New Roman" w:hAnsi="Times New Roman"/>
          <w:b/>
          <w:sz w:val="28"/>
          <w:szCs w:val="28"/>
        </w:rPr>
        <w:t xml:space="preserve"> Составитель: Титарова Ольга Васильевна,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286657">
        <w:rPr>
          <w:rFonts w:ascii="Times New Roman" w:hAnsi="Times New Roman"/>
          <w:b/>
          <w:sz w:val="28"/>
          <w:szCs w:val="28"/>
        </w:rPr>
        <w:t xml:space="preserve">доцент кафедры воспитания </w:t>
      </w:r>
    </w:p>
    <w:p w:rsidR="00286657" w:rsidRDefault="00286657" w:rsidP="00286657">
      <w:pPr>
        <w:jc w:val="right"/>
        <w:rPr>
          <w:rFonts w:ascii="Times New Roman" w:hAnsi="Times New Roman"/>
          <w:b/>
          <w:sz w:val="28"/>
          <w:szCs w:val="28"/>
        </w:rPr>
      </w:pPr>
      <w:r w:rsidRPr="00286657">
        <w:rPr>
          <w:rFonts w:ascii="Times New Roman" w:hAnsi="Times New Roman"/>
          <w:b/>
          <w:sz w:val="28"/>
          <w:szCs w:val="28"/>
        </w:rPr>
        <w:t>и дополнительного образования</w:t>
      </w:r>
    </w:p>
    <w:p w:rsidR="00286657" w:rsidRDefault="00286657" w:rsidP="00286657">
      <w:pPr>
        <w:jc w:val="right"/>
        <w:rPr>
          <w:rFonts w:ascii="Times New Roman" w:hAnsi="Times New Roman"/>
          <w:b/>
          <w:sz w:val="28"/>
          <w:szCs w:val="28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6657" w:rsidRDefault="00286657" w:rsidP="002866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Владивосток </w:t>
      </w:r>
    </w:p>
    <w:p w:rsidR="00286657" w:rsidRDefault="00286657" w:rsidP="002866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</w:t>
      </w:r>
    </w:p>
    <w:p w:rsidR="00286657" w:rsidRPr="00286657" w:rsidRDefault="00286657" w:rsidP="00286657">
      <w:pPr>
        <w:jc w:val="center"/>
        <w:rPr>
          <w:rFonts w:ascii="Times New Roman" w:hAnsi="Times New Roman"/>
          <w:b/>
          <w:sz w:val="28"/>
          <w:szCs w:val="28"/>
        </w:rPr>
      </w:pPr>
      <w:r w:rsidRPr="00286657">
        <w:rPr>
          <w:rFonts w:ascii="Times New Roman" w:hAnsi="Times New Roman"/>
          <w:b/>
          <w:sz w:val="28"/>
          <w:szCs w:val="28"/>
        </w:rPr>
        <w:lastRenderedPageBreak/>
        <w:t xml:space="preserve">Методические рекомендации по разработке и внедрению рабочей </w:t>
      </w:r>
    </w:p>
    <w:p w:rsidR="00286657" w:rsidRDefault="00286657" w:rsidP="00286657">
      <w:pPr>
        <w:jc w:val="center"/>
        <w:rPr>
          <w:rFonts w:ascii="Times New Roman" w:hAnsi="Times New Roman"/>
          <w:b/>
          <w:sz w:val="28"/>
          <w:szCs w:val="28"/>
        </w:rPr>
      </w:pPr>
      <w:r w:rsidRPr="00286657">
        <w:rPr>
          <w:rFonts w:ascii="Times New Roman" w:hAnsi="Times New Roman"/>
          <w:b/>
          <w:sz w:val="28"/>
          <w:szCs w:val="28"/>
        </w:rPr>
        <w:t>программы воспитания образовательной организации</w:t>
      </w:r>
    </w:p>
    <w:p w:rsidR="00286657" w:rsidRDefault="00286657" w:rsidP="00286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6657" w:rsidRDefault="00286657" w:rsidP="0028665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Общие положения.</w:t>
      </w:r>
    </w:p>
    <w:p w:rsidR="00DE7D55" w:rsidRDefault="00DE7D55" w:rsidP="00DE7D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7D55" w:rsidRDefault="00AE4D37" w:rsidP="005769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Указом Президента России от21 июля 2020 года «О национальных целях развития Российской Федерации на период до 2030 года» воспитание определено в качестве одного из важнейших стратегических общенациональных приоритетов.</w:t>
      </w:r>
    </w:p>
    <w:p w:rsidR="00AE4D37" w:rsidRPr="00AE4D37" w:rsidRDefault="00AE4D37" w:rsidP="005769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положениями  </w:t>
      </w:r>
      <w:r w:rsidRPr="00AE4D3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AE4D3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AE4D37">
        <w:rPr>
          <w:rFonts w:ascii="Times New Roman" w:hAnsi="Times New Roman"/>
          <w:sz w:val="28"/>
          <w:szCs w:val="28"/>
        </w:rPr>
        <w:t xml:space="preserve"> от 29.12.2012 N 273-ФЗ </w:t>
      </w:r>
    </w:p>
    <w:p w:rsidR="00AE4D37" w:rsidRDefault="00AE4D37" w:rsidP="005769EB">
      <w:pPr>
        <w:jc w:val="both"/>
        <w:rPr>
          <w:rFonts w:ascii="Times New Roman" w:hAnsi="Times New Roman"/>
          <w:sz w:val="28"/>
          <w:szCs w:val="28"/>
        </w:rPr>
      </w:pPr>
      <w:r w:rsidRPr="00AE4D37">
        <w:rPr>
          <w:rFonts w:ascii="Times New Roman" w:hAnsi="Times New Roman"/>
          <w:sz w:val="28"/>
          <w:szCs w:val="28"/>
        </w:rPr>
        <w:t>«Об образовании в Российской Федерации» (</w:t>
      </w:r>
      <w:r>
        <w:rPr>
          <w:rFonts w:ascii="Times New Roman" w:hAnsi="Times New Roman"/>
          <w:sz w:val="28"/>
          <w:szCs w:val="28"/>
        </w:rPr>
        <w:t xml:space="preserve">в редакции </w:t>
      </w:r>
      <w:r w:rsidRPr="00AE4D37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AE4D3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AE4D37">
        <w:rPr>
          <w:rFonts w:ascii="Times New Roman" w:hAnsi="Times New Roman"/>
          <w:sz w:val="28"/>
          <w:szCs w:val="28"/>
        </w:rPr>
        <w:t xml:space="preserve"> от 31 июля 2020 г. № 304-ФЗ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D37">
        <w:rPr>
          <w:rFonts w:ascii="Times New Roman" w:hAnsi="Times New Roman"/>
          <w:sz w:val="28"/>
          <w:szCs w:val="28"/>
        </w:rPr>
        <w:t>«О внесении изменений в Федеральный закон «Об  образовании в Российской Федерации» по  вопросам 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D37">
        <w:rPr>
          <w:rFonts w:ascii="Times New Roman" w:hAnsi="Times New Roman"/>
          <w:sz w:val="28"/>
          <w:szCs w:val="28"/>
        </w:rPr>
        <w:t>обучающихся)</w:t>
      </w:r>
      <w:r>
        <w:rPr>
          <w:rFonts w:ascii="Times New Roman" w:hAnsi="Times New Roman"/>
          <w:sz w:val="28"/>
          <w:szCs w:val="28"/>
        </w:rPr>
        <w:t xml:space="preserve"> в каждой образовательной организации РФ не позднее 1 сентября 2021 года должна быть разработана рабочая программа воспитания как обязательный компонент реализуемой образовательной программы.</w:t>
      </w:r>
    </w:p>
    <w:p w:rsidR="00AE4D37" w:rsidRDefault="00AE4D37" w:rsidP="005769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Основой для разработки </w:t>
      </w:r>
      <w:r w:rsidR="00744751">
        <w:rPr>
          <w:rFonts w:ascii="Times New Roman" w:hAnsi="Times New Roman"/>
          <w:sz w:val="28"/>
          <w:szCs w:val="28"/>
        </w:rPr>
        <w:t xml:space="preserve">рабочей программы воспитания в </w:t>
      </w:r>
      <w:r w:rsidR="00744751" w:rsidRPr="00744751">
        <w:rPr>
          <w:rFonts w:ascii="Times New Roman" w:hAnsi="Times New Roman"/>
          <w:sz w:val="28"/>
          <w:szCs w:val="28"/>
        </w:rPr>
        <w:t>образовательной организации</w:t>
      </w:r>
      <w:r w:rsidR="00744751">
        <w:rPr>
          <w:rFonts w:ascii="Times New Roman" w:hAnsi="Times New Roman"/>
          <w:sz w:val="28"/>
          <w:szCs w:val="28"/>
        </w:rPr>
        <w:t xml:space="preserve">  является Примерная программа воспитания, разработанная сотрудниками Института стратегии развития образования РАО и утвержденная на заседании Федерального учебно-методического объединения по общему образованию 2 июня 2020 года. Цель программы – помочь педагогам России выявить и реализовать воспитательный потенциал образовательного процесса. Программа призвана обеспечить достижение учащимися личностных результатов, указанных во ФГОС: формирование у учащихся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744751" w:rsidRDefault="00744751" w:rsidP="005769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Примерная программа воспитания представляет собой описание системы возможных форм и способов работы с детьми, а также комплекс методических материалов, задающий ориентиры педагогам в разработке на ее основе рабочей программы воспитания конкретной </w:t>
      </w:r>
      <w:r w:rsidRPr="00744751">
        <w:rPr>
          <w:rFonts w:ascii="Times New Roman" w:hAnsi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(сайт ФГБНУ «</w:t>
      </w:r>
      <w:r w:rsidRPr="00744751">
        <w:rPr>
          <w:rFonts w:ascii="Times New Roman" w:hAnsi="Times New Roman"/>
          <w:sz w:val="28"/>
          <w:szCs w:val="28"/>
        </w:rPr>
        <w:t>Институт стратегии развития образования РАО</w:t>
      </w:r>
      <w:r w:rsidR="00A27F7B">
        <w:rPr>
          <w:rFonts w:ascii="Times New Roman" w:hAnsi="Times New Roman"/>
          <w:sz w:val="28"/>
          <w:szCs w:val="28"/>
        </w:rPr>
        <w:t>»</w:t>
      </w:r>
      <w:r w:rsidR="00A27F7B" w:rsidRPr="00A27F7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27F7B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hyperlink r:id="rId6" w:history="1">
        <w:r w:rsidR="00A27F7B" w:rsidRPr="003A7A2C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en-US"/>
          </w:rPr>
          <w:t>http://form.instrao.ru/</w:t>
        </w:r>
      </w:hyperlink>
      <w:r w:rsidR="00A27F7B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:rsidR="00A27F7B" w:rsidRPr="00A27F7B" w:rsidRDefault="00A27F7B" w:rsidP="005769EB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r w:rsidRPr="00A27F7B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Целостность программы обеспечивается содержанием четырех разделов, раскрывающих:</w:t>
      </w:r>
    </w:p>
    <w:p w:rsidR="00A27F7B" w:rsidRDefault="00A27F7B" w:rsidP="005769EB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27F7B">
        <w:rPr>
          <w:rFonts w:ascii="Times New Roman" w:hAnsi="Times New Roman"/>
          <w:i/>
          <w:sz w:val="28"/>
          <w:szCs w:val="28"/>
        </w:rPr>
        <w:t>Особенности организуемого в школе воспитательного процесса</w:t>
      </w:r>
      <w:r>
        <w:rPr>
          <w:rFonts w:ascii="Times New Roman" w:hAnsi="Times New Roman"/>
          <w:sz w:val="28"/>
          <w:szCs w:val="28"/>
        </w:rPr>
        <w:t xml:space="preserve"> показывает </w:t>
      </w:r>
      <w:r w:rsidRPr="00A27F7B">
        <w:rPr>
          <w:rFonts w:ascii="Times New Roman" w:hAnsi="Times New Roman"/>
          <w:sz w:val="28"/>
          <w:szCs w:val="28"/>
        </w:rPr>
        <w:t xml:space="preserve"> специфику </w:t>
      </w:r>
      <w:r>
        <w:rPr>
          <w:rFonts w:ascii="Times New Roman" w:hAnsi="Times New Roman"/>
          <w:sz w:val="28"/>
          <w:szCs w:val="28"/>
        </w:rPr>
        <w:t xml:space="preserve">школьной </w:t>
      </w:r>
      <w:r w:rsidRPr="00A27F7B">
        <w:rPr>
          <w:rFonts w:ascii="Times New Roman" w:hAnsi="Times New Roman"/>
          <w:sz w:val="28"/>
          <w:szCs w:val="28"/>
        </w:rPr>
        <w:t xml:space="preserve"> деятельности в сфере воспитания</w:t>
      </w:r>
      <w:r>
        <w:rPr>
          <w:rFonts w:ascii="Times New Roman" w:hAnsi="Times New Roman"/>
          <w:sz w:val="28"/>
          <w:szCs w:val="28"/>
        </w:rPr>
        <w:t>.</w:t>
      </w:r>
    </w:p>
    <w:p w:rsidR="00A27F7B" w:rsidRDefault="00A27F7B" w:rsidP="005769EB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27F7B">
        <w:rPr>
          <w:rFonts w:ascii="Times New Roman" w:hAnsi="Times New Roman"/>
          <w:i/>
          <w:sz w:val="28"/>
          <w:szCs w:val="28"/>
        </w:rPr>
        <w:t>Цель и задачи воспитания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27F7B">
        <w:rPr>
          <w:rFonts w:ascii="Times New Roman" w:hAnsi="Times New Roman"/>
          <w:sz w:val="28"/>
          <w:szCs w:val="28"/>
        </w:rPr>
        <w:t xml:space="preserve"> формулируется на основе базовых общественных ценностей</w:t>
      </w:r>
      <w:r>
        <w:rPr>
          <w:rFonts w:ascii="Times New Roman" w:hAnsi="Times New Roman"/>
          <w:sz w:val="28"/>
          <w:szCs w:val="28"/>
        </w:rPr>
        <w:t>.</w:t>
      </w:r>
    </w:p>
    <w:p w:rsidR="00A27F7B" w:rsidRPr="00DE6E5A" w:rsidRDefault="00A27F7B" w:rsidP="005769EB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27F7B">
        <w:rPr>
          <w:rFonts w:ascii="Times New Roman" w:hAnsi="Times New Roman"/>
          <w:i/>
          <w:sz w:val="28"/>
          <w:szCs w:val="28"/>
        </w:rPr>
        <w:lastRenderedPageBreak/>
        <w:t>Виды, формы и содержание деятельности</w:t>
      </w:r>
      <w:r w:rsidRPr="00A27F7B">
        <w:rPr>
          <w:rFonts w:ascii="Times New Roman" w:hAnsi="Times New Roman"/>
          <w:sz w:val="28"/>
          <w:szCs w:val="28"/>
        </w:rPr>
        <w:t xml:space="preserve"> -  включает шесть  инвариантных и пять вариативных модулей, каждый из которых раскрывает способ решения одной из поставленных школой задач воспитания в соответствии с одним из направлений воспитательной работы школы. Инвариантными модулями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Вариативные модули: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 - </w:t>
      </w:r>
      <w:r>
        <w:rPr>
          <w:rFonts w:ascii="Times New Roman" w:hAnsi="Times New Roman"/>
          <w:sz w:val="28"/>
          <w:szCs w:val="28"/>
        </w:rPr>
        <w:t>п</w:t>
      </w:r>
      <w:r w:rsidRPr="00A27F7B">
        <w:rPr>
          <w:rFonts w:ascii="Times New Roman" w:hAnsi="Times New Roman"/>
          <w:sz w:val="28"/>
          <w:szCs w:val="28"/>
        </w:rPr>
        <w:t xml:space="preserve">озволяют  реализовать воспитательный потенциал </w:t>
      </w:r>
      <w:r>
        <w:rPr>
          <w:rFonts w:ascii="Times New Roman" w:hAnsi="Times New Roman"/>
          <w:sz w:val="28"/>
          <w:szCs w:val="28"/>
        </w:rPr>
        <w:t xml:space="preserve">школы </w:t>
      </w:r>
      <w:r w:rsidRPr="00A27F7B">
        <w:rPr>
          <w:rFonts w:ascii="Times New Roman" w:hAnsi="Times New Roman"/>
          <w:sz w:val="28"/>
          <w:szCs w:val="28"/>
        </w:rPr>
        <w:t>с учетом имеющихся у нее кадровых и материальных ресурсов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A27F7B">
        <w:rPr>
          <w:rFonts w:ascii="Times New Roman" w:hAnsi="Times New Roman"/>
          <w:sz w:val="28"/>
          <w:szCs w:val="28"/>
        </w:rPr>
        <w:t xml:space="preserve"> добавлять в свою рабочую программу собственные модули</w:t>
      </w:r>
      <w:r w:rsidR="00DE6E5A">
        <w:rPr>
          <w:rFonts w:ascii="Times New Roman" w:hAnsi="Times New Roman"/>
          <w:sz w:val="28"/>
          <w:szCs w:val="28"/>
        </w:rPr>
        <w:t xml:space="preserve"> и использовать модульный подход как </w:t>
      </w:r>
      <w:r w:rsidR="00DE6E5A" w:rsidRPr="00DE6E5A">
        <w:rPr>
          <w:rFonts w:ascii="Times New Roman" w:hAnsi="Times New Roman"/>
          <w:i/>
          <w:sz w:val="28"/>
          <w:szCs w:val="28"/>
        </w:rPr>
        <w:t>способ конструирования программы.</w:t>
      </w:r>
    </w:p>
    <w:p w:rsidR="00DE6E5A" w:rsidRPr="00DE6E5A" w:rsidRDefault="00DE6E5A" w:rsidP="005769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E6E5A">
        <w:rPr>
          <w:rFonts w:ascii="Times New Roman" w:hAnsi="Times New Roman"/>
          <w:sz w:val="28"/>
          <w:szCs w:val="28"/>
        </w:rPr>
        <w:t>Деятельность педагогов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6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реализующих </w:t>
      </w:r>
      <w:r w:rsidRPr="00DE6E5A">
        <w:rPr>
          <w:rFonts w:ascii="Times New Roman" w:hAnsi="Times New Roman"/>
          <w:sz w:val="28"/>
          <w:szCs w:val="28"/>
        </w:rPr>
        <w:t>комплекс модулей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6E5A">
        <w:rPr>
          <w:rFonts w:ascii="Times New Roman" w:hAnsi="Times New Roman"/>
          <w:sz w:val="28"/>
          <w:szCs w:val="28"/>
        </w:rPr>
        <w:t xml:space="preserve"> направлена на</w:t>
      </w:r>
      <w:r>
        <w:rPr>
          <w:rFonts w:ascii="Times New Roman" w:hAnsi="Times New Roman"/>
          <w:sz w:val="28"/>
          <w:szCs w:val="28"/>
        </w:rPr>
        <w:t xml:space="preserve"> обеспечение  </w:t>
      </w:r>
      <w:r w:rsidRPr="00DE6E5A">
        <w:rPr>
          <w:rFonts w:ascii="Times New Roman" w:hAnsi="Times New Roman"/>
          <w:i/>
          <w:sz w:val="28"/>
          <w:szCs w:val="28"/>
        </w:rPr>
        <w:t>достижения результатов освоения основной образовательной программы общего образования.</w:t>
      </w:r>
    </w:p>
    <w:p w:rsidR="00DE6E5A" w:rsidRDefault="00DE6E5A" w:rsidP="005769EB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DE6E5A">
        <w:rPr>
          <w:rFonts w:ascii="Times New Roman" w:hAnsi="Times New Roman"/>
          <w:i/>
          <w:sz w:val="28"/>
          <w:szCs w:val="28"/>
        </w:rPr>
        <w:t>Основные направления самоанализа воспитательной работы</w:t>
      </w:r>
      <w:r>
        <w:rPr>
          <w:rFonts w:ascii="Times New Roman" w:hAnsi="Times New Roman"/>
          <w:sz w:val="28"/>
          <w:szCs w:val="28"/>
        </w:rPr>
        <w:t xml:space="preserve"> – описывает формы и методы самоанализа организуемой в школе воспитательной работы и его критерии.</w:t>
      </w:r>
    </w:p>
    <w:p w:rsidR="00DE6E5A" w:rsidRPr="00DE6E5A" w:rsidRDefault="00DE6E5A" w:rsidP="005769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Рабочая программа воспитания, разработанная на основе примерной программы, должна быть ко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роткой и ясной, содержащей конкретное описание предстоящей работы с детьми, а не общие рассуждения о воспитании.</w:t>
      </w:r>
    </w:p>
    <w:p w:rsidR="00DE7D55" w:rsidRPr="00DE7D55" w:rsidRDefault="00DE7D55" w:rsidP="00DE7D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6657" w:rsidRPr="00F461B7" w:rsidRDefault="00286657" w:rsidP="00A04A6A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4A6A">
        <w:rPr>
          <w:rFonts w:ascii="Times New Roman" w:hAnsi="Times New Roman"/>
          <w:b/>
          <w:sz w:val="28"/>
          <w:szCs w:val="28"/>
        </w:rPr>
        <w:t xml:space="preserve">Нормативно - правовые основы разработки и внедрения рабочей программы воспитания </w:t>
      </w:r>
      <w:r w:rsidR="00A04A6A" w:rsidRPr="00A04A6A">
        <w:rPr>
          <w:rFonts w:ascii="Times New Roman" w:hAnsi="Times New Roman"/>
          <w:b/>
          <w:sz w:val="28"/>
          <w:szCs w:val="28"/>
        </w:rPr>
        <w:t>образовательной организации</w:t>
      </w:r>
    </w:p>
    <w:p w:rsidR="00F461B7" w:rsidRPr="00F461B7" w:rsidRDefault="00F461B7" w:rsidP="00F461B7">
      <w:pPr>
        <w:jc w:val="center"/>
        <w:rPr>
          <w:b/>
          <w:sz w:val="28"/>
          <w:szCs w:val="28"/>
        </w:rPr>
      </w:pPr>
    </w:p>
    <w:p w:rsidR="00DE7D55" w:rsidRPr="00EC5079" w:rsidRDefault="00EC5079" w:rsidP="003C436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79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31 июля 2020 г. № 304-ФЗ </w:t>
      </w:r>
      <w:r w:rsidRPr="00EC5079">
        <w:rPr>
          <w:rFonts w:ascii="Times New Roman" w:hAnsi="Times New Roman" w:cs="Times New Roman"/>
          <w:b/>
          <w:sz w:val="28"/>
          <w:szCs w:val="28"/>
        </w:rPr>
        <w:br/>
        <w:t>«О внесении изменений в Федеральный закон «Об  образовании в Российской Федерации» по  вопросам воспитания обучающихся»</w:t>
      </w:r>
    </w:p>
    <w:p w:rsidR="00EC5079" w:rsidRPr="0063748C" w:rsidRDefault="00EC5079" w:rsidP="003C436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48C">
        <w:rPr>
          <w:rFonts w:ascii="Times New Roman" w:hAnsi="Times New Roman" w:cs="Times New Roman"/>
          <w:i/>
          <w:sz w:val="28"/>
          <w:szCs w:val="28"/>
        </w:rPr>
        <w:t>Статья 2</w:t>
      </w:r>
      <w:r w:rsidR="00DD3A7F" w:rsidRPr="0063748C">
        <w:rPr>
          <w:rFonts w:ascii="Times New Roman" w:hAnsi="Times New Roman" w:cs="Times New Roman"/>
          <w:i/>
          <w:sz w:val="28"/>
          <w:szCs w:val="28"/>
        </w:rPr>
        <w:t>.</w:t>
      </w:r>
      <w:r w:rsidRPr="0063748C">
        <w:rPr>
          <w:rFonts w:ascii="Times New Roman" w:hAnsi="Times New Roman" w:cs="Times New Roman"/>
          <w:i/>
          <w:sz w:val="28"/>
          <w:szCs w:val="28"/>
        </w:rPr>
        <w:t xml:space="preserve"> О внесении изменений в Федеральный закон «Об  образовании в Российской Федерации» по вопросам воспитания обучающихся</w:t>
      </w:r>
    </w:p>
    <w:p w:rsidR="00DE7D55" w:rsidRDefault="0063748C" w:rsidP="003C4364">
      <w:pPr>
        <w:pStyle w:val="a3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5079" w:rsidRPr="00EC5079">
        <w:rPr>
          <w:rFonts w:ascii="Times New Roman" w:hAnsi="Times New Roman" w:cs="Times New Roman"/>
          <w:sz w:val="28"/>
          <w:szCs w:val="28"/>
        </w:rPr>
        <w:t>Образовательные программы подлежат приведению в  соответствие с положениями Федерального закона от</w:t>
      </w:r>
      <w:r w:rsidR="00EC5079" w:rsidRPr="00EC5079">
        <w:rPr>
          <w:rFonts w:ascii="Times New Roman" w:hAnsi="Times New Roman" w:cs="Times New Roman"/>
          <w:sz w:val="28"/>
          <w:szCs w:val="28"/>
        </w:rPr>
        <w:tab/>
        <w:t>29 декабря 2012 года № 273-</w:t>
      </w:r>
      <w:r w:rsidR="00EC5079" w:rsidRPr="00EC5079">
        <w:rPr>
          <w:rFonts w:ascii="Times New Roman" w:hAnsi="Times New Roman" w:cs="Times New Roman"/>
          <w:sz w:val="28"/>
          <w:szCs w:val="28"/>
        </w:rPr>
        <w:lastRenderedPageBreak/>
        <w:t>ФЗ «Об образовании в Российской Федерации»</w:t>
      </w:r>
      <w:r w:rsidR="00EC5079" w:rsidRPr="00EC5079">
        <w:rPr>
          <w:rFonts w:ascii="Times New Roman" w:hAnsi="Times New Roman" w:cs="Times New Roman"/>
          <w:sz w:val="28"/>
          <w:szCs w:val="28"/>
        </w:rPr>
        <w:tab/>
        <w:t>(в редакции настоящего Федерального закона)</w:t>
      </w:r>
      <w:r w:rsidR="00EC5079">
        <w:rPr>
          <w:rFonts w:ascii="Times New Roman" w:hAnsi="Times New Roman" w:cs="Times New Roman"/>
          <w:sz w:val="28"/>
          <w:szCs w:val="28"/>
        </w:rPr>
        <w:t xml:space="preserve"> </w:t>
      </w:r>
      <w:r w:rsidR="00EC5079" w:rsidRPr="00EC5079">
        <w:rPr>
          <w:rFonts w:ascii="Times New Roman" w:hAnsi="Times New Roman" w:cs="Times New Roman"/>
          <w:b/>
          <w:sz w:val="28"/>
          <w:szCs w:val="28"/>
        </w:rPr>
        <w:t xml:space="preserve"> не</w:t>
      </w:r>
      <w:r w:rsidR="00DD3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079" w:rsidRPr="00EC5079">
        <w:rPr>
          <w:rFonts w:ascii="Times New Roman" w:hAnsi="Times New Roman" w:cs="Times New Roman"/>
          <w:b/>
          <w:sz w:val="28"/>
          <w:szCs w:val="28"/>
        </w:rPr>
        <w:t>позднее 1 сентября 2021 года</w:t>
      </w:r>
    </w:p>
    <w:p w:rsidR="00DE7D55" w:rsidRPr="000420C5" w:rsidRDefault="00A04A6A" w:rsidP="003C436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0C5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29.12.2012 N 273-ФЗ (ред. от 31.07.2020) </w:t>
      </w:r>
      <w:r w:rsidRPr="000420C5">
        <w:rPr>
          <w:rFonts w:ascii="Times New Roman" w:hAnsi="Times New Roman" w:cs="Times New Roman"/>
          <w:b/>
          <w:sz w:val="28"/>
          <w:szCs w:val="28"/>
        </w:rPr>
        <w:br/>
        <w:t>«Об образовании в Российской Федерации» (с изм. и доп., вступ. в силу с 01.09.2020)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548"/>
      </w:tblGrid>
      <w:tr w:rsidR="00A04A6A" w:rsidRPr="000420C5" w:rsidTr="00EC5079">
        <w:trPr>
          <w:trHeight w:val="430"/>
        </w:trPr>
        <w:tc>
          <w:tcPr>
            <w:tcW w:w="4740" w:type="dxa"/>
          </w:tcPr>
          <w:p w:rsidR="00A04A6A" w:rsidRPr="00BD3C65" w:rsidRDefault="00A04A6A" w:rsidP="00A04A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БЫЛО</w:t>
            </w:r>
          </w:p>
        </w:tc>
        <w:tc>
          <w:tcPr>
            <w:tcW w:w="4926" w:type="dxa"/>
          </w:tcPr>
          <w:p w:rsidR="00A04A6A" w:rsidRPr="00BD3C65" w:rsidRDefault="00A04A6A" w:rsidP="00A04A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СТАЛО</w:t>
            </w:r>
          </w:p>
        </w:tc>
      </w:tr>
      <w:tr w:rsidR="00A04A6A" w:rsidRPr="000420C5" w:rsidTr="00EC5079">
        <w:trPr>
          <w:trHeight w:val="576"/>
        </w:trPr>
        <w:tc>
          <w:tcPr>
            <w:tcW w:w="4740" w:type="dxa"/>
          </w:tcPr>
          <w:p w:rsidR="00A04A6A" w:rsidRPr="000420C5" w:rsidRDefault="00A04A6A" w:rsidP="00A04A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>Статья 2 (предыдущая редакция)</w:t>
            </w:r>
          </w:p>
        </w:tc>
        <w:tc>
          <w:tcPr>
            <w:tcW w:w="4926" w:type="dxa"/>
          </w:tcPr>
          <w:p w:rsidR="00A04A6A" w:rsidRPr="000420C5" w:rsidRDefault="00A04A6A" w:rsidP="000420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>Статья 2</w:t>
            </w:r>
            <w:r w:rsidR="000420C5"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>(действующая</w:t>
            </w:r>
            <w:r w:rsidR="000420C5"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>редакция)</w:t>
            </w:r>
          </w:p>
        </w:tc>
      </w:tr>
      <w:tr w:rsidR="00A04A6A" w:rsidRPr="000420C5" w:rsidTr="00EC5079">
        <w:tc>
          <w:tcPr>
            <w:tcW w:w="4740" w:type="dxa"/>
          </w:tcPr>
          <w:p w:rsidR="00A04A6A" w:rsidRPr="000420C5" w:rsidRDefault="00A04A6A" w:rsidP="00A04A6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</w:t>
            </w:r>
            <w:r w:rsidRPr="000420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</w:t>
            </w: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</w:r>
            <w:r w:rsidRPr="000420C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:rsidR="00A04A6A" w:rsidRPr="000420C5" w:rsidRDefault="00A04A6A" w:rsidP="00DE7D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0420C5" w:rsidRPr="000420C5" w:rsidRDefault="000420C5" w:rsidP="000420C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воспитание -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</w:t>
            </w: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 российском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t>обществе правил и норм поведения в интересах человека, семьи, общества и государства,</w:t>
            </w: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      </w:r>
          </w:p>
        </w:tc>
      </w:tr>
      <w:tr w:rsidR="000420C5" w:rsidRPr="000420C5" w:rsidTr="00EC5079">
        <w:tc>
          <w:tcPr>
            <w:tcW w:w="4740" w:type="dxa"/>
          </w:tcPr>
          <w:p w:rsidR="000420C5" w:rsidRPr="000420C5" w:rsidRDefault="000420C5" w:rsidP="00A04A6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>9)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программа -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аттестации, который представлен в виде учебного плана, календарного учебного графика, рабочих программ учебных предметов, курсов, дисциплин (модулей), практики, иных компонентов, а также оценочных и методических материалов</w:t>
            </w:r>
          </w:p>
        </w:tc>
        <w:tc>
          <w:tcPr>
            <w:tcW w:w="4926" w:type="dxa"/>
          </w:tcPr>
          <w:p w:rsidR="000420C5" w:rsidRPr="000420C5" w:rsidRDefault="000420C5" w:rsidP="000420C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9) образовательная программа -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курсов, дисциплин (модулей), иных компонентов, оценочных и методических материалов, а также в предусмотренных настоящим Федеральным законом случаях</w:t>
            </w: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виде рабочей программы воспитания, календарного плана воспитательной работы,</w:t>
            </w: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t>форм аттестации</w:t>
            </w:r>
          </w:p>
        </w:tc>
      </w:tr>
      <w:tr w:rsidR="000420C5" w:rsidRPr="000420C5" w:rsidTr="00EC5079">
        <w:tc>
          <w:tcPr>
            <w:tcW w:w="4740" w:type="dxa"/>
          </w:tcPr>
          <w:p w:rsidR="000420C5" w:rsidRPr="000420C5" w:rsidRDefault="000420C5" w:rsidP="00A04A6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примерная основная образовательная программа -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t>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практики,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      </w:r>
          </w:p>
        </w:tc>
        <w:tc>
          <w:tcPr>
            <w:tcW w:w="4926" w:type="dxa"/>
          </w:tcPr>
          <w:p w:rsidR="000420C5" w:rsidRPr="000420C5" w:rsidRDefault="000420C5" w:rsidP="000420C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10)примерная основная образовательная программа -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t>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</w:t>
            </w: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примерная рабочая программа воспитания, примерный календарный план воспитательной работы, </w:t>
            </w:r>
            <w:r w:rsidRPr="000420C5">
              <w:rPr>
                <w:rFonts w:ascii="Times New Roman" w:hAnsi="Times New Roman" w:cs="Times New Roman"/>
                <w:sz w:val="28"/>
                <w:szCs w:val="28"/>
              </w:rPr>
              <w:t>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      </w:r>
          </w:p>
        </w:tc>
      </w:tr>
      <w:tr w:rsidR="00EC5079" w:rsidRPr="000420C5" w:rsidTr="00156AD1">
        <w:tc>
          <w:tcPr>
            <w:tcW w:w="9666" w:type="dxa"/>
            <w:gridSpan w:val="2"/>
          </w:tcPr>
          <w:p w:rsidR="00EC5079" w:rsidRPr="000420C5" w:rsidRDefault="00EC5079" w:rsidP="00EC50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079">
              <w:rPr>
                <w:rFonts w:ascii="Times New Roman" w:hAnsi="Times New Roman" w:cs="Times New Roman"/>
                <w:b/>
                <w:sz w:val="28"/>
                <w:szCs w:val="28"/>
              </w:rPr>
              <w:t>Статья 12.Образовательные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5079">
              <w:rPr>
                <w:rFonts w:ascii="Times New Roman" w:hAnsi="Times New Roman" w:cs="Times New Roman"/>
                <w:i/>
                <w:sz w:val="28"/>
                <w:szCs w:val="28"/>
              </w:rPr>
              <w:t>(ст. 12 часть 9.1 введена от 31.07.2020)</w:t>
            </w:r>
          </w:p>
        </w:tc>
      </w:tr>
      <w:tr w:rsidR="00EC5079" w:rsidRPr="000420C5" w:rsidTr="00156AD1">
        <w:tc>
          <w:tcPr>
            <w:tcW w:w="9666" w:type="dxa"/>
            <w:gridSpan w:val="2"/>
          </w:tcPr>
          <w:p w:rsidR="00EC5079" w:rsidRPr="000420C5" w:rsidRDefault="00EC5079" w:rsidP="00EC507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0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9.1. </w:t>
            </w:r>
            <w:r w:rsidRPr="00EC5079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основные общеобразовательные программы, примерные образовательные программы среднего профессионального </w:t>
            </w:r>
            <w:r w:rsidRPr="00EC5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 примерные образовательные программы высшего образования (программы бакалавриата и программы специалитета)</w:t>
            </w:r>
            <w:r w:rsidRPr="00EC50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включают в себя примерную рабочую программу воспитания и примерный календарный план воспитательной работы </w:t>
            </w:r>
          </w:p>
        </w:tc>
      </w:tr>
      <w:tr w:rsidR="00EC5079" w:rsidRPr="000420C5" w:rsidTr="00156AD1">
        <w:tc>
          <w:tcPr>
            <w:tcW w:w="9666" w:type="dxa"/>
            <w:gridSpan w:val="2"/>
          </w:tcPr>
          <w:p w:rsidR="00EC5079" w:rsidRPr="000420C5" w:rsidRDefault="00EC5079" w:rsidP="00EC50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0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Статья 12.1. Общие требования к организации воспитания обучающихся </w:t>
            </w:r>
            <w:r w:rsidRPr="00EC5079">
              <w:rPr>
                <w:rFonts w:ascii="Times New Roman" w:hAnsi="Times New Roman" w:cs="Times New Roman"/>
                <w:i/>
                <w:sz w:val="28"/>
                <w:szCs w:val="28"/>
              </w:rPr>
              <w:t>(введена от 31.07.2020)</w:t>
            </w:r>
          </w:p>
        </w:tc>
      </w:tr>
      <w:tr w:rsidR="00EC5079" w:rsidRPr="000420C5" w:rsidTr="00156AD1">
        <w:tc>
          <w:tcPr>
            <w:tcW w:w="9666" w:type="dxa"/>
            <w:gridSpan w:val="2"/>
          </w:tcPr>
          <w:p w:rsidR="00EC5079" w:rsidRPr="00EC5079" w:rsidRDefault="00EC5079" w:rsidP="00EC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5079">
              <w:rPr>
                <w:rFonts w:ascii="Times New Roman" w:hAnsi="Times New Roman" w:cs="Times New Roman"/>
                <w:sz w:val="28"/>
                <w:szCs w:val="28"/>
              </w:rPr>
              <w:t xml:space="preserve"> 1. Воспитание обучающихся при освоении ими основных образовательных программ в организациях, осуществляющих образовательную деятельность, </w:t>
            </w: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</w:t>
            </w:r>
            <w:r w:rsidRPr="00EC507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C5079">
              <w:rPr>
                <w:rFonts w:ascii="Times New Roman" w:hAnsi="Times New Roman" w:cs="Times New Roman"/>
                <w:sz w:val="28"/>
                <w:szCs w:val="28"/>
              </w:rPr>
              <w:t xml:space="preserve"> если иное не установлено настоящим Федеральным законом.</w:t>
            </w:r>
          </w:p>
          <w:p w:rsidR="00EC5079" w:rsidRPr="00BD3C65" w:rsidRDefault="00EC5079" w:rsidP="00EC507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5079">
              <w:rPr>
                <w:rFonts w:ascii="Times New Roman" w:hAnsi="Times New Roman" w:cs="Times New Roman"/>
                <w:sz w:val="28"/>
                <w:szCs w:val="28"/>
              </w:rPr>
              <w:t xml:space="preserve"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</w:t>
            </w: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утверждаемых с учетом включенных в примерные образовательные программы, указанные в части 9.1 статьи 12 настоящего Федерального закона, примерных рабочих программ воспитания и примерных календарных планов воспитательной работы.</w:t>
            </w:r>
          </w:p>
          <w:p w:rsidR="00EC5079" w:rsidRPr="000420C5" w:rsidRDefault="00EC5079" w:rsidP="00EC507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079">
              <w:rPr>
                <w:rFonts w:ascii="Times New Roman" w:hAnsi="Times New Roman" w:cs="Times New Roman"/>
                <w:sz w:val="28"/>
                <w:szCs w:val="28"/>
              </w:rPr>
              <w:t xml:space="preserve">3. В разработке рабочих программ воспитания и календарных планов воспитательной работы </w:t>
            </w: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имеют право принимать участие указанные в части 6 статьи 26 настоящего Федерального закона советы обучающихся, советы родителей, представительные органы обучающихся (при их наличии).</w:t>
            </w:r>
          </w:p>
        </w:tc>
      </w:tr>
      <w:tr w:rsidR="00EC5079" w:rsidRPr="000420C5" w:rsidTr="00156AD1">
        <w:tc>
          <w:tcPr>
            <w:tcW w:w="9666" w:type="dxa"/>
            <w:gridSpan w:val="2"/>
          </w:tcPr>
          <w:p w:rsidR="00EC5079" w:rsidRPr="00EC5079" w:rsidRDefault="00EC5079" w:rsidP="00EC50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079">
              <w:rPr>
                <w:rFonts w:ascii="Times New Roman" w:hAnsi="Times New Roman" w:cs="Times New Roman"/>
                <w:b/>
                <w:sz w:val="28"/>
                <w:szCs w:val="28"/>
              </w:rPr>
              <w:t>Статья 30. Локальные нормативные акты, содержащие нормы, регулирующие образовательные отношения</w:t>
            </w:r>
          </w:p>
          <w:p w:rsidR="00EC5079" w:rsidRPr="00EC5079" w:rsidRDefault="00EC5079" w:rsidP="00EC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079" w:rsidRPr="000420C5" w:rsidTr="00156AD1">
        <w:tc>
          <w:tcPr>
            <w:tcW w:w="9666" w:type="dxa"/>
            <w:gridSpan w:val="2"/>
          </w:tcPr>
          <w:p w:rsidR="00EC5079" w:rsidRPr="00EC5079" w:rsidRDefault="00EC5079" w:rsidP="00EC50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5079">
              <w:rPr>
                <w:rFonts w:ascii="Times New Roman" w:hAnsi="Times New Roman" w:cs="Times New Roman"/>
                <w:sz w:val="28"/>
                <w:szCs w:val="28"/>
              </w:rPr>
              <w:t xml:space="preserve">3. При принятии локальных нормативных актов, затрагивающих права обучающихся и работников образовательной организации, </w:t>
            </w: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</w:t>
            </w:r>
            <w:r w:rsidRPr="00BD3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предусмотрены трудовым законодательством, представительных органов работников (при наличии таких представительных органов)</w:t>
            </w:r>
          </w:p>
        </w:tc>
      </w:tr>
    </w:tbl>
    <w:p w:rsidR="00A04A6A" w:rsidRDefault="00A04A6A" w:rsidP="00DE7D55">
      <w:pPr>
        <w:pStyle w:val="a3"/>
        <w:rPr>
          <w:b/>
          <w:sz w:val="28"/>
          <w:szCs w:val="28"/>
        </w:rPr>
      </w:pPr>
    </w:p>
    <w:p w:rsidR="00DE7D55" w:rsidRPr="00DD3A7F" w:rsidRDefault="00EC5079" w:rsidP="00DD3A7F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DD3A7F">
        <w:rPr>
          <w:rFonts w:ascii="Times New Roman" w:hAnsi="Times New Roman" w:cs="Times New Roman"/>
          <w:b/>
          <w:sz w:val="28"/>
          <w:szCs w:val="28"/>
        </w:rPr>
        <w:t xml:space="preserve">Приказ Министерства просвещения </w:t>
      </w:r>
      <w:r w:rsidR="00DD3A7F" w:rsidRPr="00DD3A7F">
        <w:rPr>
          <w:rFonts w:ascii="Times New Roman" w:hAnsi="Times New Roman" w:cs="Times New Roman"/>
          <w:b/>
          <w:sz w:val="28"/>
          <w:szCs w:val="28"/>
        </w:rPr>
        <w:t>РФ</w:t>
      </w:r>
      <w:r w:rsidRPr="00DD3A7F">
        <w:rPr>
          <w:rFonts w:ascii="Times New Roman" w:hAnsi="Times New Roman" w:cs="Times New Roman"/>
          <w:b/>
          <w:sz w:val="28"/>
          <w:szCs w:val="28"/>
        </w:rPr>
        <w:t xml:space="preserve"> от 11 декабря 2020 г. № 712 </w:t>
      </w:r>
      <w:r w:rsidRPr="00DD3A7F">
        <w:rPr>
          <w:rFonts w:ascii="Times New Roman" w:hAnsi="Times New Roman" w:cs="Times New Roman"/>
          <w:b/>
          <w:sz w:val="28"/>
          <w:szCs w:val="28"/>
        </w:rPr>
        <w:br/>
        <w:t xml:space="preserve">«О внесении изменений в некоторые федеральные государственные образовательные стандарты общего образования </w:t>
      </w:r>
      <w:r w:rsidRPr="00DD3A7F">
        <w:rPr>
          <w:rFonts w:ascii="Times New Roman" w:hAnsi="Times New Roman" w:cs="Times New Roman"/>
          <w:b/>
          <w:sz w:val="28"/>
          <w:szCs w:val="28"/>
        </w:rPr>
        <w:br/>
        <w:t>по вопросам воспитания обучающихся»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357"/>
        <w:gridCol w:w="4494"/>
      </w:tblGrid>
      <w:tr w:rsidR="000420C5" w:rsidRPr="000420C5" w:rsidTr="00DD3A7F">
        <w:trPr>
          <w:trHeight w:val="430"/>
        </w:trPr>
        <w:tc>
          <w:tcPr>
            <w:tcW w:w="4750" w:type="dxa"/>
          </w:tcPr>
          <w:p w:rsidR="000420C5" w:rsidRPr="000420C5" w:rsidRDefault="000420C5" w:rsidP="00156A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>БЫЛО</w:t>
            </w:r>
          </w:p>
        </w:tc>
        <w:tc>
          <w:tcPr>
            <w:tcW w:w="4916" w:type="dxa"/>
          </w:tcPr>
          <w:p w:rsidR="000420C5" w:rsidRPr="000420C5" w:rsidRDefault="000420C5" w:rsidP="00156A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C5">
              <w:rPr>
                <w:rFonts w:ascii="Times New Roman" w:hAnsi="Times New Roman" w:cs="Times New Roman"/>
                <w:b/>
                <w:sz w:val="28"/>
                <w:szCs w:val="28"/>
              </w:rPr>
              <w:t>СТАЛО</w:t>
            </w:r>
          </w:p>
        </w:tc>
      </w:tr>
      <w:tr w:rsidR="00BD3C65" w:rsidRPr="000420C5" w:rsidTr="00DD3A7F">
        <w:trPr>
          <w:trHeight w:val="576"/>
        </w:trPr>
        <w:tc>
          <w:tcPr>
            <w:tcW w:w="9666" w:type="dxa"/>
            <w:gridSpan w:val="2"/>
          </w:tcPr>
          <w:p w:rsidR="00BD3C65" w:rsidRPr="000420C5" w:rsidRDefault="00BD3C65" w:rsidP="00BD3C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65">
              <w:rPr>
                <w:rFonts w:ascii="Times New Roman" w:hAnsi="Times New Roman" w:cs="Times New Roman"/>
                <w:b/>
                <w:sz w:val="28"/>
                <w:szCs w:val="28"/>
              </w:rPr>
              <w:t>ФГОС НОО (пункты 16, 19)</w:t>
            </w:r>
          </w:p>
        </w:tc>
      </w:tr>
      <w:tr w:rsidR="00BD3C65" w:rsidRPr="00BD3C65" w:rsidTr="00DD3A7F">
        <w:trPr>
          <w:trHeight w:val="2880"/>
        </w:trPr>
        <w:tc>
          <w:tcPr>
            <w:tcW w:w="4750" w:type="dxa"/>
            <w:hideMark/>
          </w:tcPr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16, абзац 11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программу духовно-нравственного развития, воспитания обучающихся на ступени начального общего образования;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16, абзац 17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план внеурочной деятельности, календарный учебный график;</w:t>
            </w:r>
          </w:p>
        </w:tc>
        <w:tc>
          <w:tcPr>
            <w:tcW w:w="4916" w:type="dxa"/>
            <w:hideMark/>
          </w:tcPr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16, абзац 11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>рабочую программу воспитания;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16, абзац 17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план внеурочной деятельности, календарный учебный график, </w:t>
            </w:r>
            <w:r w:rsidRPr="00BD3C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>календарный план воспитательной работы;</w:t>
            </w:r>
          </w:p>
        </w:tc>
      </w:tr>
      <w:tr w:rsidR="00BD3C65" w:rsidRPr="00BD3C65" w:rsidTr="00DD3A7F">
        <w:trPr>
          <w:trHeight w:val="4200"/>
        </w:trPr>
        <w:tc>
          <w:tcPr>
            <w:tcW w:w="4750" w:type="dxa"/>
            <w:hideMark/>
          </w:tcPr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19.2, подпункт 3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19.2. Планируемые результаты освоения основной образовательной программы начального общего образования должны: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3) являться содержательной и критериальной основой для разработки рабочих программ учебных предметов,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Стандарта.</w:t>
            </w:r>
          </w:p>
        </w:tc>
        <w:tc>
          <w:tcPr>
            <w:tcW w:w="4916" w:type="dxa"/>
            <w:hideMark/>
          </w:tcPr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19.2, подпункт 3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19.2. Планируемые результаты освоения основной образовательной программы начального общего образования должны: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3) являться содержательной и критериальной основой для разработки рабочих программ учебных предметов, </w:t>
            </w:r>
            <w:r w:rsidRPr="00BD3C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 xml:space="preserve">рабочей программы воспитания </w:t>
            </w: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и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Стандарта.</w:t>
            </w:r>
          </w:p>
        </w:tc>
      </w:tr>
      <w:tr w:rsidR="00BD3C65" w:rsidRPr="00BD3C65" w:rsidTr="00A27F7B">
        <w:trPr>
          <w:trHeight w:val="425"/>
        </w:trPr>
        <w:tc>
          <w:tcPr>
            <w:tcW w:w="4750" w:type="dxa"/>
            <w:hideMark/>
          </w:tcPr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19.5, подпункт 3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Рабочие программы учебных предметов, курсов должны содержать: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lastRenderedPageBreak/>
              <w:t>3) тематическое планирование с указанием количества часов, отводимых на освоение каждой темы.</w:t>
            </w:r>
          </w:p>
        </w:tc>
        <w:tc>
          <w:tcPr>
            <w:tcW w:w="4916" w:type="dxa"/>
            <w:hideMark/>
          </w:tcPr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lastRenderedPageBreak/>
              <w:t>Пункт 19.5, подпункт 3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Рабочие программы учебных предметов, курсов должны содержать: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lastRenderedPageBreak/>
              <w:t xml:space="preserve">3) тематическое планирование, </w:t>
            </w:r>
            <w:r w:rsidRPr="00BD3C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 xml:space="preserve">в том числе с учетом рабочей программы воспитания </w:t>
            </w: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 указанием количества часов, отводимых на освоение каждой темы.</w:t>
            </w:r>
          </w:p>
        </w:tc>
      </w:tr>
      <w:tr w:rsidR="00BD3C65" w:rsidRPr="000420C5" w:rsidTr="00DD3A7F">
        <w:tc>
          <w:tcPr>
            <w:tcW w:w="9666" w:type="dxa"/>
            <w:gridSpan w:val="2"/>
          </w:tcPr>
          <w:p w:rsidR="00BD3C65" w:rsidRPr="000420C5" w:rsidRDefault="00BD3C65" w:rsidP="00BD3C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ФГОС НОО (пункт 19.6)</w:t>
            </w:r>
          </w:p>
        </w:tc>
      </w:tr>
      <w:tr w:rsidR="00BD3C65" w:rsidRPr="000420C5" w:rsidTr="00DD3A7F">
        <w:tc>
          <w:tcPr>
            <w:tcW w:w="9666" w:type="dxa"/>
            <w:gridSpan w:val="2"/>
          </w:tcPr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19.6.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Рабочая программа воспитания 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должна быть направлена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на развитие личности обучающихся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в том числе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духовно-нравственное развитие,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укрепление психического здоровья и физическое воспитание, достижение результатов освоения обучающимися образовательной программы 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начального общего образования. 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Рабочая программа воспитания имеет модульную структуру 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и включает в себя:</w:t>
            </w:r>
          </w:p>
          <w:p w:rsidR="00BD3C65" w:rsidRPr="00BD3C65" w:rsidRDefault="00BD3C65" w:rsidP="00BD3C65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описание особенностей воспитательного процесса;</w:t>
            </w:r>
          </w:p>
          <w:p w:rsidR="00BD3C65" w:rsidRPr="00BD3C65" w:rsidRDefault="00BD3C65" w:rsidP="00BD3C65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цель и задачи воспитания обучающихся;</w:t>
            </w:r>
          </w:p>
          <w:p w:rsidR="00BD3C65" w:rsidRPr="00BD3C65" w:rsidRDefault="00BD3C65" w:rsidP="00BD3C65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      </w:r>
          </w:p>
          <w:p w:rsidR="00BD3C65" w:rsidRPr="00BD3C65" w:rsidRDefault="00BD3C65" w:rsidP="00BD3C65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основные направления самоанализа воспитательной работы в организации, осуществляющей образовательную деятельность.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Рабочая программа воспитания 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реализуется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в единстве урочной и внеурочной деятельности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осуществляемой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организацией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осуществляющей образовательную деятельность,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совместно с семьей и другими институтами воспитания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Рабочая программа воспитания должна предусматривать приобщение обучающихся к российским традиционным духовным ценностям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, включая культурные ценности своей этнической группы, правилам и нормам поведения в российском обществе.</w:t>
            </w:r>
          </w:p>
          <w:p w:rsidR="00BD3C65" w:rsidRPr="000420C5" w:rsidRDefault="00BD3C65" w:rsidP="00BD3C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В разработке 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рабочей программы воспитания и календарного плана воспитательной работы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имеют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право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принимать участие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советы обучающихся, советы родителей 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(законных представителей) несовершеннолетних обучающихся, </w:t>
            </w:r>
            <w:r w:rsidRPr="00BD3C6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представительные органы обучающихся </w:t>
            </w:r>
            <w:r w:rsidRPr="00BD3C6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(при их наличии).</w:t>
            </w:r>
          </w:p>
        </w:tc>
      </w:tr>
      <w:tr w:rsidR="00BD3C65" w:rsidRPr="000420C5" w:rsidTr="00DD3A7F">
        <w:tc>
          <w:tcPr>
            <w:tcW w:w="9666" w:type="dxa"/>
            <w:gridSpan w:val="2"/>
          </w:tcPr>
          <w:p w:rsidR="00BD3C65" w:rsidRPr="000420C5" w:rsidRDefault="00BD3C65" w:rsidP="00BD3C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65">
              <w:rPr>
                <w:rFonts w:ascii="Times New Roman" w:hAnsi="Times New Roman" w:cs="Times New Roman"/>
                <w:b/>
                <w:sz w:val="28"/>
                <w:szCs w:val="28"/>
              </w:rPr>
              <w:t>ФГОС ООО (пункты 14, 18)</w:t>
            </w:r>
          </w:p>
        </w:tc>
      </w:tr>
      <w:tr w:rsidR="00BD3C65" w:rsidRPr="00BD3C65" w:rsidTr="00DD3A7F">
        <w:trPr>
          <w:trHeight w:val="2694"/>
        </w:trPr>
        <w:tc>
          <w:tcPr>
            <w:tcW w:w="4750" w:type="dxa"/>
            <w:hideMark/>
          </w:tcPr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14, абзац 10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программу воспитания и социализации обучающихся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14, абзац 14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учебный план основного общего образования, календарный учебный график и план внеурочной деятельности;</w:t>
            </w:r>
          </w:p>
        </w:tc>
        <w:tc>
          <w:tcPr>
            <w:tcW w:w="4916" w:type="dxa"/>
            <w:hideMark/>
          </w:tcPr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14, абзац 10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>рабочую программу воспитания;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14, абзац 14</w:t>
            </w:r>
          </w:p>
          <w:p w:rsidR="00BD3C65" w:rsidRPr="00BD3C65" w:rsidRDefault="00BD3C65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учебный план основного общего образования, календарный учебный график, план внеурочной деятельности и </w:t>
            </w:r>
            <w:r w:rsidRPr="00BD3C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>календарный план воспитательной работы;</w:t>
            </w:r>
          </w:p>
        </w:tc>
      </w:tr>
      <w:tr w:rsidR="000E7351" w:rsidRPr="00BD3C65" w:rsidTr="00DD3A7F">
        <w:trPr>
          <w:trHeight w:val="2694"/>
        </w:trPr>
        <w:tc>
          <w:tcPr>
            <w:tcW w:w="4750" w:type="dxa"/>
          </w:tcPr>
          <w:p w:rsidR="000E7351" w:rsidRPr="00BD3C65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lastRenderedPageBreak/>
              <w:t>Пункт 18.1.2, подпункт 2</w:t>
            </w:r>
          </w:p>
          <w:p w:rsidR="000E7351" w:rsidRPr="00BD3C65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18.1.2. Планируемые результаты освоения обучающимися основной образовательной программы основного общего образования должны:</w:t>
            </w:r>
          </w:p>
          <w:p w:rsidR="00BD3C65" w:rsidRPr="00BD3C65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2) 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программы воспитания и социализации,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      </w:r>
          </w:p>
        </w:tc>
        <w:tc>
          <w:tcPr>
            <w:tcW w:w="4916" w:type="dxa"/>
          </w:tcPr>
          <w:p w:rsidR="000E7351" w:rsidRPr="00BD3C65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18.1.2, подпункт 2</w:t>
            </w:r>
          </w:p>
          <w:p w:rsidR="000E7351" w:rsidRPr="00BD3C65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18.1.2. Планируемые результаты освоения обучающимися основной образовательной программы основного общего образования должны:</w:t>
            </w:r>
          </w:p>
          <w:p w:rsidR="00BD3C65" w:rsidRPr="00BD3C65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2) 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</w:t>
            </w:r>
            <w:r w:rsidRPr="00BD3C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>рабочей программы воспитания,</w:t>
            </w: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      </w:r>
          </w:p>
        </w:tc>
      </w:tr>
      <w:tr w:rsidR="000E7351" w:rsidRPr="00BD3C65" w:rsidTr="00DD3A7F">
        <w:trPr>
          <w:trHeight w:val="2680"/>
        </w:trPr>
        <w:tc>
          <w:tcPr>
            <w:tcW w:w="4750" w:type="dxa"/>
            <w:hideMark/>
          </w:tcPr>
          <w:p w:rsidR="000E7351" w:rsidRPr="00BD3C65" w:rsidRDefault="000E7351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18.2.2, подпункт 3</w:t>
            </w:r>
          </w:p>
          <w:p w:rsidR="000E7351" w:rsidRPr="00BD3C65" w:rsidRDefault="000E7351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Рабочие программы учебных предметов, курсов должны содержать:</w:t>
            </w:r>
          </w:p>
          <w:p w:rsidR="00BD3C65" w:rsidRPr="00BD3C65" w:rsidRDefault="000E7351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  <w:tc>
          <w:tcPr>
            <w:tcW w:w="4916" w:type="dxa"/>
            <w:hideMark/>
          </w:tcPr>
          <w:p w:rsidR="000E7351" w:rsidRPr="00BD3C65" w:rsidRDefault="000E7351" w:rsidP="00BD3C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18.2.2, подпункт 3</w:t>
            </w:r>
          </w:p>
          <w:p w:rsidR="000E7351" w:rsidRPr="00BD3C65" w:rsidRDefault="000E7351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Рабочие программы учебных предметов, курсов должны содержать:</w:t>
            </w:r>
          </w:p>
          <w:p w:rsidR="00BD3C65" w:rsidRPr="00BD3C65" w:rsidRDefault="000E7351" w:rsidP="00BD3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3) тематическое планирование, </w:t>
            </w:r>
            <w:r w:rsidRPr="00BD3C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 xml:space="preserve">в том числе с учетом рабочей программы воспитания </w:t>
            </w:r>
            <w:r w:rsidRPr="00BD3C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 указанием количества часов, отводимых на освоение каждой темы.</w:t>
            </w:r>
          </w:p>
        </w:tc>
      </w:tr>
      <w:tr w:rsidR="000E7351" w:rsidRPr="00BD3C65" w:rsidTr="00DD3A7F">
        <w:trPr>
          <w:trHeight w:val="408"/>
        </w:trPr>
        <w:tc>
          <w:tcPr>
            <w:tcW w:w="9666" w:type="dxa"/>
            <w:gridSpan w:val="2"/>
          </w:tcPr>
          <w:p w:rsidR="000E7351" w:rsidRPr="00DD3A7F" w:rsidRDefault="000E7351" w:rsidP="00DD3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ФГОС НОО (п.16)</w:t>
            </w:r>
          </w:p>
        </w:tc>
      </w:tr>
      <w:tr w:rsidR="000E7351" w:rsidRPr="00BD3C65" w:rsidTr="00DD3A7F">
        <w:trPr>
          <w:trHeight w:val="408"/>
        </w:trPr>
        <w:tc>
          <w:tcPr>
            <w:tcW w:w="4750" w:type="dxa"/>
          </w:tcPr>
          <w:p w:rsidR="000E7351" w:rsidRPr="00DD3A7F" w:rsidRDefault="000E7351" w:rsidP="00156A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</w:rPr>
              <w:t>Структура ООП НОО (было)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Целевой раздел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Пояснительная записка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Планируемые результаты освоения обучающимися ООП НОО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Система оценки достижения планируемых результатов освоения ООП НОО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Содержательный раздел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Программа формирования УУД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Программы отдельных учебных предметов, курсов и курсов внеурочной деятельности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Программа духовно-нравственного развития , воспитания обучающихся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Программа формирования экологической культуры, здорового и безопасного образа жизни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Программа коррекционной работы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Организационный отдел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Учебный план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Календарный учебный график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План внеурочной деятельности</w:t>
            </w:r>
          </w:p>
          <w:p w:rsidR="00DD3A7F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Система условий реализации ООП НОО</w:t>
            </w:r>
          </w:p>
        </w:tc>
        <w:tc>
          <w:tcPr>
            <w:tcW w:w="4916" w:type="dxa"/>
          </w:tcPr>
          <w:p w:rsidR="000E7351" w:rsidRPr="00DD3A7F" w:rsidRDefault="000E7351" w:rsidP="00156A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</w:rPr>
              <w:lastRenderedPageBreak/>
              <w:t>Структура ООП НОО (стало)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Целевой раздел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Пояснительная записка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Планируемые результаты освоения обучающимися ООП НОО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Система оценки достижения планируемых результатов освоения ООП НОО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Содержательный раздел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Программа формирования УУД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Программы отдельных учебных </w:t>
            </w: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 xml:space="preserve">предметов, курсов </w:t>
            </w: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(с учетом рабочей программы воспитания) </w:t>
            </w: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и курсов внеурочной деятельности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position w:val="1"/>
                <w:sz w:val="28"/>
                <w:szCs w:val="28"/>
              </w:rPr>
              <w:t>Рабочая программа воспитания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Программа формирования экологической культуры, здорового и безопасного образа жизни </w:t>
            </w: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position w:val="1"/>
                <w:sz w:val="28"/>
                <w:szCs w:val="28"/>
              </w:rPr>
              <w:t>!!!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Программа коррекционной работы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Организационный отдел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Учебный план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Календарный учебный график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План внеурочной деятельности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position w:val="1"/>
                <w:sz w:val="28"/>
                <w:szCs w:val="28"/>
              </w:rPr>
              <w:t>Календарный план воспитательной работы</w:t>
            </w:r>
          </w:p>
          <w:p w:rsidR="00DD3A7F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Система условий реализации ООП НОО</w:t>
            </w:r>
          </w:p>
        </w:tc>
      </w:tr>
      <w:tr w:rsidR="000E7351" w:rsidRPr="000420C5" w:rsidTr="00DD3A7F">
        <w:tc>
          <w:tcPr>
            <w:tcW w:w="9666" w:type="dxa"/>
            <w:gridSpan w:val="2"/>
          </w:tcPr>
          <w:p w:rsidR="000E7351" w:rsidRPr="000420C5" w:rsidRDefault="000E7351" w:rsidP="001761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1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ФГОС ООО (пункт 18.2.3)</w:t>
            </w:r>
          </w:p>
        </w:tc>
      </w:tr>
      <w:tr w:rsidR="000E7351" w:rsidRPr="000420C5" w:rsidTr="00DD3A7F">
        <w:tc>
          <w:tcPr>
            <w:tcW w:w="9666" w:type="dxa"/>
            <w:gridSpan w:val="2"/>
          </w:tcPr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18.2.3.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Рабочая программа воспитания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должна быть направлена на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развитие личности обучающихся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в том числе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духовно-нравственное развитие,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укрепление психического здоровья и физическое воспитание, достижение результатов освоения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обучающимися образовательной программы основного общего образования. 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Рабочая программа воспитания имеет модульную структуру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и включает в себя:</w:t>
            </w:r>
          </w:p>
          <w:p w:rsidR="00176121" w:rsidRPr="00176121" w:rsidRDefault="00176121" w:rsidP="00176121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описание особенностей воспитательного процесса;</w:t>
            </w:r>
          </w:p>
          <w:p w:rsidR="00176121" w:rsidRPr="00176121" w:rsidRDefault="00176121" w:rsidP="00176121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цель и задачи воспитания обучающихся;</w:t>
            </w:r>
          </w:p>
          <w:p w:rsidR="00176121" w:rsidRPr="00176121" w:rsidRDefault="00176121" w:rsidP="00176121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      </w:r>
          </w:p>
          <w:p w:rsidR="00176121" w:rsidRPr="00176121" w:rsidRDefault="00176121" w:rsidP="00176121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основные направления самоанализа воспитательной работы в организации, осуществляющей образовательную деятельность.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Рабочая программа воспитания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реализуется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в единстве урочной и внеурочной деятельности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осуществляемой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организацией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осуществляющей образовательную деятельность,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совместно с семьей и другими институтами воспитания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Рабочая программа воспитания должна предусматривать приобщение обучающихся к российским традиционным духовным ценностям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, включая культурные ценности своей этнической группы, правилам и нормам поведения в российском обществе.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В разработке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рабочей программы воспитания и календарного плана воспитательной работы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имеют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право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принимать участие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советы обучающихся, советы родителей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(законных представителей)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 xml:space="preserve">несовершеннолетних обучающихся,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представительные органы обучающихся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(при их наличии).</w:t>
            </w:r>
          </w:p>
          <w:p w:rsidR="000E7351" w:rsidRPr="000420C5" w:rsidRDefault="000E7351" w:rsidP="00156AD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351" w:rsidRPr="000420C5" w:rsidTr="00DD3A7F">
        <w:tc>
          <w:tcPr>
            <w:tcW w:w="9666" w:type="dxa"/>
            <w:gridSpan w:val="2"/>
          </w:tcPr>
          <w:p w:rsidR="000E7351" w:rsidRPr="000420C5" w:rsidRDefault="000E7351" w:rsidP="001761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1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ФГОС СОО (пункты 14, 18)</w:t>
            </w:r>
          </w:p>
        </w:tc>
      </w:tr>
      <w:tr w:rsidR="000E7351" w:rsidRPr="00176121" w:rsidTr="00DD3A7F">
        <w:trPr>
          <w:trHeight w:val="2536"/>
        </w:trPr>
        <w:tc>
          <w:tcPr>
            <w:tcW w:w="4750" w:type="dxa"/>
            <w:hideMark/>
          </w:tcPr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14, абзац 9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программу воспитания и социализации обучающихся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14, абзац 14</w:t>
            </w:r>
          </w:p>
          <w:p w:rsidR="0017612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учебный план основного общего образования, календарный учебный график и план внеурочной деятельности;</w:t>
            </w:r>
          </w:p>
        </w:tc>
        <w:tc>
          <w:tcPr>
            <w:tcW w:w="4916" w:type="dxa"/>
            <w:hideMark/>
          </w:tcPr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14, абзац 9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>рабочую программу воспитания;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14, абзац 14</w:t>
            </w:r>
          </w:p>
          <w:p w:rsidR="0017612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учебный план основного общего образования, календарный учебный график, план внеурочной деятельности и </w:t>
            </w:r>
            <w:r w:rsidRPr="001761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>календарный план воспитательной работы;</w:t>
            </w:r>
          </w:p>
        </w:tc>
      </w:tr>
      <w:tr w:rsidR="000E7351" w:rsidRPr="00176121" w:rsidTr="000E7351">
        <w:trPr>
          <w:trHeight w:val="1120"/>
        </w:trPr>
        <w:tc>
          <w:tcPr>
            <w:tcW w:w="4750" w:type="dxa"/>
          </w:tcPr>
          <w:p w:rsidR="000E735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18.1.2, подпункт 2</w:t>
            </w:r>
          </w:p>
          <w:p w:rsidR="000E735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18.1.2. Планируемые результаты освоения обучающимися основной образовательной программы среднего общего образования должны:</w:t>
            </w:r>
          </w:p>
          <w:p w:rsidR="0017612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2) являться содержательной и критериальной основой для разработки рабочих программ учебных предметов, курсов, рабочих программ курсов внеурочной деятельности, программ развития универсальных учебных действий, воспитания и социализации, а также для системы оценки качества освоения обучающимися основной образовательной программы в соответствии с требованиями Стандарта.</w:t>
            </w:r>
          </w:p>
        </w:tc>
        <w:tc>
          <w:tcPr>
            <w:tcW w:w="4916" w:type="dxa"/>
          </w:tcPr>
          <w:p w:rsidR="000E735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18.1.2, подпункт 2</w:t>
            </w:r>
          </w:p>
          <w:p w:rsidR="000E735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18.1.2. Планируемые результаты освоения обучающимися основной образовательной программы среднего общего образования должны:</w:t>
            </w:r>
          </w:p>
          <w:p w:rsidR="0017612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2) являться содержательной и критериальной основой для разработки рабочих программ учебных предметов, курсов, рабочих программ курсов внеурочной деятельности, программы развития универсальных учебных действий, </w:t>
            </w:r>
            <w:r w:rsidRPr="001761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>рабочей программы воспитания,</w:t>
            </w:r>
            <w:r w:rsidRPr="0017612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а также для системы оценки качества освоения обучающимися основной образовательной программы в соответствии с требованиями Стандарта.</w:t>
            </w:r>
          </w:p>
        </w:tc>
      </w:tr>
      <w:tr w:rsidR="000E7351" w:rsidRPr="00176121" w:rsidTr="00DD3A7F">
        <w:trPr>
          <w:trHeight w:val="316"/>
        </w:trPr>
        <w:tc>
          <w:tcPr>
            <w:tcW w:w="4750" w:type="dxa"/>
          </w:tcPr>
          <w:p w:rsidR="000E735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18.2.2, подпункт 3</w:t>
            </w:r>
          </w:p>
          <w:p w:rsidR="000E735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Рабочие программы учебных предметов, курсов должны содержать:</w:t>
            </w:r>
          </w:p>
          <w:p w:rsidR="0017612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  <w:tc>
          <w:tcPr>
            <w:tcW w:w="4916" w:type="dxa"/>
          </w:tcPr>
          <w:p w:rsidR="000E735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bCs/>
                <w:i/>
                <w:kern w:val="24"/>
                <w:sz w:val="28"/>
                <w:szCs w:val="28"/>
              </w:rPr>
              <w:t>Пункт 18.2.2, подпункт 3</w:t>
            </w:r>
          </w:p>
          <w:p w:rsidR="000E735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Рабочие программы учебных предметов, курсов должны содержать:</w:t>
            </w:r>
          </w:p>
          <w:p w:rsidR="00176121" w:rsidRPr="00176121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3) тематическое планирование, </w:t>
            </w:r>
            <w:r w:rsidRPr="001761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</w:rPr>
              <w:t xml:space="preserve">в том числе с учетом рабочей программы воспитания </w:t>
            </w:r>
            <w:r w:rsidRPr="00176121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 указанием количества часов, отводимых на освоение каждой темы.</w:t>
            </w:r>
          </w:p>
        </w:tc>
      </w:tr>
      <w:tr w:rsidR="000E7351" w:rsidRPr="00176121" w:rsidTr="00DD3A7F">
        <w:trPr>
          <w:trHeight w:val="553"/>
        </w:trPr>
        <w:tc>
          <w:tcPr>
            <w:tcW w:w="9666" w:type="dxa"/>
            <w:gridSpan w:val="2"/>
          </w:tcPr>
          <w:p w:rsidR="00176121" w:rsidRPr="00176121" w:rsidRDefault="000E7351" w:rsidP="001761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ФГОС СОО (пункт 18.2.3)</w:t>
            </w:r>
          </w:p>
        </w:tc>
      </w:tr>
      <w:tr w:rsidR="000E7351" w:rsidRPr="000420C5" w:rsidTr="00A27F7B">
        <w:trPr>
          <w:trHeight w:val="5953"/>
        </w:trPr>
        <w:tc>
          <w:tcPr>
            <w:tcW w:w="9666" w:type="dxa"/>
            <w:gridSpan w:val="2"/>
          </w:tcPr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 xml:space="preserve">18.2.3.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Рабочая программа воспитания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должна быть направлена на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развитие личности обучающихся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в том числе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духовно-нравственное развитие,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укрепление психического здоровья и физическое воспитание, достижение результатов освоения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обучающимися образовательной программы среднего общего образования. 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Рабочая программа воспитания имеет модульную структуру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и включает в себя:</w:t>
            </w:r>
          </w:p>
          <w:p w:rsidR="00176121" w:rsidRPr="00176121" w:rsidRDefault="00176121" w:rsidP="00176121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описание особенностей воспитательного процесса;</w:t>
            </w:r>
          </w:p>
          <w:p w:rsidR="00176121" w:rsidRPr="00176121" w:rsidRDefault="00176121" w:rsidP="00176121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цель и задачи воспитания обучающихся;</w:t>
            </w:r>
          </w:p>
          <w:p w:rsidR="00176121" w:rsidRPr="00176121" w:rsidRDefault="00176121" w:rsidP="00176121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      </w:r>
          </w:p>
          <w:p w:rsidR="00176121" w:rsidRPr="00176121" w:rsidRDefault="00176121" w:rsidP="00176121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основные направления самоанализа воспитательной работы в организации, осуществляющей образовательную деятельность.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Рабочая программа воспитания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реализуется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в единстве урочной и внеурочной деятельности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осуществляемой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организацией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осуществляющей образовательную деятельность,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совместно с семьей и другими институтами воспитания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Рабочая программа воспитания должна предусматривать приобщение обучающихся к российским традиционным духовным ценностям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, включая культурные ценности своей этнической группы, правилам и нормам поведения в российском обществе.</w:t>
            </w:r>
          </w:p>
          <w:p w:rsidR="000E7351" w:rsidRPr="00176121" w:rsidRDefault="000E7351" w:rsidP="001761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В разработке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рабочей программы воспитания и календарного плана воспитательной работы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имеют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>право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принимать участие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советы обучающихся, советы родителей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(законных представителей) несовершеннолетних обучающихся, </w:t>
            </w:r>
            <w:r w:rsidRPr="00176121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представительные органы обучающихся </w:t>
            </w:r>
            <w:r w:rsidRPr="0017612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(при их наличии).</w:t>
            </w:r>
          </w:p>
          <w:p w:rsidR="000E7351" w:rsidRPr="000420C5" w:rsidRDefault="000E7351" w:rsidP="00156AD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351" w:rsidRPr="000420C5" w:rsidTr="00DD3A7F">
        <w:tc>
          <w:tcPr>
            <w:tcW w:w="9666" w:type="dxa"/>
            <w:gridSpan w:val="2"/>
          </w:tcPr>
          <w:p w:rsidR="000E7351" w:rsidRPr="000420C5" w:rsidRDefault="000E7351" w:rsidP="00DD3A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A7F">
              <w:rPr>
                <w:rFonts w:ascii="Times New Roman" w:hAnsi="Times New Roman" w:cs="Times New Roman"/>
                <w:b/>
                <w:sz w:val="28"/>
                <w:szCs w:val="28"/>
              </w:rPr>
              <w:t>ФГОС ООО и ФГОС СОО (п.14)</w:t>
            </w:r>
          </w:p>
        </w:tc>
      </w:tr>
      <w:tr w:rsidR="000E7351" w:rsidRPr="000420C5" w:rsidTr="00DD3A7F">
        <w:tc>
          <w:tcPr>
            <w:tcW w:w="4750" w:type="dxa"/>
          </w:tcPr>
          <w:p w:rsidR="000E7351" w:rsidRPr="00DD3A7F" w:rsidRDefault="000E7351" w:rsidP="00156A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</w:rPr>
              <w:t>Структура ООП ООО и ООП СОО (было)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Целевой раздел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Пояснительная записка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Планируемые результаты освоения обучающимися ООП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Система оценки достижения планируемых результатов освоения ООП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Содержательный раздел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Программа развития УУД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Программы отдельных учебных предметов, курсов и курсов внеурочной деятельности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Программа воспитания и социализации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Программа коррекционной работы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Организационный отдел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Учебный план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Календарный учебный график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План внеурочной деятельности</w:t>
            </w:r>
          </w:p>
          <w:p w:rsidR="00DD3A7F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Система условий реализации ООП</w:t>
            </w:r>
          </w:p>
        </w:tc>
        <w:tc>
          <w:tcPr>
            <w:tcW w:w="4916" w:type="dxa"/>
          </w:tcPr>
          <w:p w:rsidR="000E7351" w:rsidRPr="00DD3A7F" w:rsidRDefault="000E7351" w:rsidP="00156A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</w:rPr>
              <w:lastRenderedPageBreak/>
              <w:t>Структура ООП ООО и ООП СОО  (стало)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Целевой раздел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Пояснительная записка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Планируемые результаты освоения обучающимися ООП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Система оценки достижения планируемых результатов освоения ООП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Содержательный раздел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Программа развития УУД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Программы отдельных учебных предметов, курсов </w:t>
            </w: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</w:rPr>
              <w:t xml:space="preserve">(с учетом рабочей программы воспитания) </w:t>
            </w: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и </w:t>
            </w: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курсов внеурочной деятельности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position w:val="1"/>
                <w:sz w:val="28"/>
                <w:szCs w:val="28"/>
              </w:rPr>
              <w:t>Рабочая программа воспитания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Программа коррекционной работы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8"/>
                <w:szCs w:val="28"/>
              </w:rPr>
              <w:t>Организационный отдел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Учебный план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Календарный учебный график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План внеурочной деятельности</w:t>
            </w:r>
          </w:p>
          <w:p w:rsidR="000E7351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position w:val="1"/>
                <w:sz w:val="28"/>
                <w:szCs w:val="28"/>
              </w:rPr>
              <w:t>Календарный план воспитательной работы</w:t>
            </w:r>
          </w:p>
          <w:p w:rsidR="00DD3A7F" w:rsidRPr="00DD3A7F" w:rsidRDefault="000E7351" w:rsidP="00156A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A7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Система условий реализации ООП НОО</w:t>
            </w:r>
          </w:p>
        </w:tc>
      </w:tr>
    </w:tbl>
    <w:p w:rsidR="00DE7D55" w:rsidRDefault="00DE7D55" w:rsidP="00DE7D55">
      <w:pPr>
        <w:pStyle w:val="a3"/>
        <w:rPr>
          <w:b/>
          <w:sz w:val="28"/>
          <w:szCs w:val="28"/>
        </w:rPr>
      </w:pPr>
    </w:p>
    <w:p w:rsidR="00DD3A7F" w:rsidRPr="002E520E" w:rsidRDefault="00DD3A7F" w:rsidP="002E520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20E">
        <w:rPr>
          <w:rFonts w:ascii="Times New Roman" w:hAnsi="Times New Roman" w:cs="Times New Roman"/>
          <w:b/>
          <w:sz w:val="28"/>
          <w:szCs w:val="28"/>
        </w:rPr>
        <w:t>Стратегия развития воспитания на период  до 2025 года</w:t>
      </w:r>
      <w:r w:rsidRPr="002E520E">
        <w:rPr>
          <w:rFonts w:ascii="Times New Roman" w:hAnsi="Times New Roman" w:cs="Times New Roman"/>
          <w:b/>
          <w:sz w:val="28"/>
          <w:szCs w:val="28"/>
        </w:rPr>
        <w:br/>
      </w:r>
      <w:r w:rsidRPr="002E520E">
        <w:rPr>
          <w:rFonts w:ascii="Times New Roman" w:hAnsi="Times New Roman" w:cs="Times New Roman"/>
          <w:i/>
          <w:sz w:val="28"/>
          <w:szCs w:val="28"/>
        </w:rPr>
        <w:t xml:space="preserve"> (утверждена распоряжением Правительства Российской Федерации от 29 мая 2015 г. N 996-р)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b/>
          <w:sz w:val="28"/>
          <w:szCs w:val="28"/>
        </w:rPr>
      </w:pPr>
      <w:r w:rsidRPr="002E520E">
        <w:rPr>
          <w:rFonts w:eastAsia="+mn-ea"/>
          <w:b/>
          <w:bCs/>
          <w:kern w:val="24"/>
          <w:sz w:val="28"/>
          <w:szCs w:val="28"/>
        </w:rPr>
        <w:t>III. Основные направления развития воспитания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color w:val="FF0000"/>
          <w:kern w:val="24"/>
          <w:sz w:val="28"/>
          <w:szCs w:val="28"/>
        </w:rPr>
        <w:t>1. Развитие социальных институтов воспитания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 xml:space="preserve">Поддержка семейного воспитания 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 xml:space="preserve">Развитие воспитания в системе образования 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 xml:space="preserve">Расширение воспитательных возможностей информационных ресурсов 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 xml:space="preserve">Поддержка общественных объединений в сфере воспитания 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color w:val="FF0000"/>
          <w:kern w:val="24"/>
          <w:sz w:val="28"/>
          <w:szCs w:val="28"/>
        </w:rPr>
        <w:t>2. Обновление воспитательного процесса с учетом современных достижений науки и на основе отечественных традиций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 xml:space="preserve">1. Гражданское воспитание 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>2. Патриотическое воспитание и формирование российской идентичности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>3. Духовное и нравственное воспитание детей на основе российских традиционных ценностей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>4. Приобщение детей к культурному наследию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>5. Популяризация научных знаний среди детей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>6. Физическое воспитание и формирование культуры здоровья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>7. Трудовое воспитание и профессиональное самоопределение</w:t>
      </w:r>
    </w:p>
    <w:p w:rsidR="00DD3A7F" w:rsidRPr="002E520E" w:rsidRDefault="00DD3A7F" w:rsidP="002E520E">
      <w:pPr>
        <w:pStyle w:val="a7"/>
        <w:spacing w:before="0" w:beforeAutospacing="0" w:after="0" w:afterAutospacing="0"/>
        <w:ind w:left="677" w:hanging="547"/>
        <w:jc w:val="both"/>
        <w:rPr>
          <w:rFonts w:eastAsia="+mn-ea"/>
          <w:bCs/>
          <w:kern w:val="24"/>
          <w:sz w:val="28"/>
          <w:szCs w:val="28"/>
        </w:rPr>
      </w:pPr>
      <w:r w:rsidRPr="002E520E">
        <w:rPr>
          <w:rFonts w:eastAsia="+mn-ea"/>
          <w:bCs/>
          <w:kern w:val="24"/>
          <w:sz w:val="28"/>
          <w:szCs w:val="28"/>
        </w:rPr>
        <w:t>8. Экологическое воспитание</w:t>
      </w:r>
    </w:p>
    <w:p w:rsidR="000E7351" w:rsidRPr="002E520E" w:rsidRDefault="000E7351" w:rsidP="002E520E">
      <w:pPr>
        <w:pStyle w:val="a7"/>
        <w:spacing w:before="0" w:beforeAutospacing="0" w:after="0" w:afterAutospacing="0"/>
        <w:ind w:left="677" w:hanging="547"/>
        <w:jc w:val="both"/>
        <w:rPr>
          <w:rFonts w:eastAsia="+mn-ea"/>
          <w:bCs/>
          <w:kern w:val="24"/>
          <w:sz w:val="28"/>
          <w:szCs w:val="28"/>
        </w:rPr>
      </w:pPr>
    </w:p>
    <w:p w:rsidR="000E7351" w:rsidRPr="002E520E" w:rsidRDefault="000E7351" w:rsidP="002E520E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20E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реализации в 2021 - 2025 годах </w:t>
      </w:r>
      <w:r w:rsidRPr="002E520E">
        <w:rPr>
          <w:rFonts w:ascii="Times New Roman" w:hAnsi="Times New Roman" w:cs="Times New Roman"/>
          <w:b/>
          <w:sz w:val="28"/>
          <w:szCs w:val="28"/>
        </w:rPr>
        <w:br/>
        <w:t xml:space="preserve">Стратегии развития воспитания в Российской Федерации на период до 2025 года </w:t>
      </w:r>
      <w:r w:rsidRPr="002E520E">
        <w:rPr>
          <w:rFonts w:ascii="Times New Roman" w:hAnsi="Times New Roman" w:cs="Times New Roman"/>
          <w:i/>
          <w:sz w:val="28"/>
          <w:szCs w:val="28"/>
        </w:rPr>
        <w:t>(утвержден распоряжением Правительства РФ от 12 ноября 2020 г. № 2945-р)</w:t>
      </w:r>
    </w:p>
    <w:p w:rsidR="000E7351" w:rsidRPr="002E520E" w:rsidRDefault="000E7351" w:rsidP="002E520E">
      <w:pPr>
        <w:pStyle w:val="a7"/>
        <w:spacing w:before="120" w:beforeAutospacing="0" w:after="0" w:afterAutospacing="0"/>
        <w:ind w:left="547" w:hanging="547"/>
        <w:jc w:val="both"/>
        <w:rPr>
          <w:b/>
          <w:sz w:val="28"/>
          <w:szCs w:val="28"/>
        </w:rPr>
      </w:pPr>
      <w:r w:rsidRPr="002E520E">
        <w:rPr>
          <w:rFonts w:eastAsia="+mn-ea"/>
          <w:b/>
          <w:bCs/>
          <w:i/>
          <w:iCs/>
          <w:kern w:val="24"/>
          <w:sz w:val="28"/>
          <w:szCs w:val="28"/>
        </w:rPr>
        <w:t>Извлечения:</w:t>
      </w:r>
    </w:p>
    <w:p w:rsidR="000E7351" w:rsidRPr="002E520E" w:rsidRDefault="000E7351" w:rsidP="002E520E">
      <w:pPr>
        <w:numPr>
          <w:ilvl w:val="0"/>
          <w:numId w:val="13"/>
        </w:numPr>
        <w:spacing w:before="120" w:line="240" w:lineRule="auto"/>
        <w:ind w:left="547" w:hanging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20E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t xml:space="preserve">Внедрение рабочих программ воспитания </w:t>
      </w: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в общеобразовательных организациях на основе примерной рабочей программы воспитания (</w:t>
      </w:r>
      <w:r w:rsidRPr="002E520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сентябрь 2021 г.</w:t>
      </w:r>
      <w:r w:rsidRPr="002E520E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)</w:t>
      </w: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ab/>
      </w:r>
    </w:p>
    <w:p w:rsidR="000E7351" w:rsidRPr="002E520E" w:rsidRDefault="000E7351" w:rsidP="002E520E">
      <w:pPr>
        <w:numPr>
          <w:ilvl w:val="0"/>
          <w:numId w:val="14"/>
        </w:numPr>
        <w:spacing w:before="120" w:line="240" w:lineRule="auto"/>
        <w:ind w:left="547" w:hanging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Проведение мероприятий для детей и молодежи, </w:t>
      </w:r>
      <w:r w:rsidRPr="002E520E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t xml:space="preserve">направленных на гражданское, патриотическое, нравственное, интеллектуальное, </w:t>
      </w:r>
      <w:r w:rsidRPr="002E520E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lastRenderedPageBreak/>
        <w:t xml:space="preserve">физическое, трудовое, экологическое, семейное, социальное воспитание и развитие творческих способностей </w:t>
      </w:r>
    </w:p>
    <w:p w:rsidR="000E7351" w:rsidRPr="002E520E" w:rsidRDefault="000E7351" w:rsidP="002E520E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20E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t xml:space="preserve">Разработка показателей для оценки эффективности </w:t>
      </w: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деятельности общеобразовательных организаций, отражающих эффективность </w:t>
      </w:r>
      <w:r w:rsidRPr="002E520E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t xml:space="preserve">воспитательной работы </w:t>
      </w: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в общеобразовательных организациях </w:t>
      </w:r>
      <w:r w:rsidRPr="002E520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(II квартал 2021 г.) </w:t>
      </w:r>
    </w:p>
    <w:p w:rsidR="000E7351" w:rsidRPr="002E520E" w:rsidRDefault="000E7351" w:rsidP="002E520E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Проведение </w:t>
      </w:r>
      <w:r w:rsidRPr="002E520E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t xml:space="preserve">мониторинга внедрения рабочей программы воспитания </w:t>
      </w: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в образовательных организациях </w:t>
      </w:r>
      <w:r w:rsidRPr="002E520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(2021 - 2022 годы)</w:t>
      </w:r>
      <w:r w:rsidRPr="002E520E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</w:p>
    <w:p w:rsidR="000E7351" w:rsidRPr="002E520E" w:rsidRDefault="000E7351" w:rsidP="002E520E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20E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t xml:space="preserve">Анализ моделей </w:t>
      </w: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воспитательной работы, </w:t>
      </w:r>
      <w:r w:rsidRPr="002E520E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t xml:space="preserve">выявление лучших практик </w:t>
      </w: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воспитательной работы, </w:t>
      </w:r>
      <w:r w:rsidRPr="002E520E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t xml:space="preserve">новых форм и технологий </w:t>
      </w: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инновационного педагогического опыта в сфере воспитания, профилактической работы, направленной на предупреждение различного рода случаев проявления общественно опасного поведения подростков и молодежи </w:t>
      </w:r>
      <w:r w:rsidRPr="002E520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(ежегодно, начиная с 2021 года) </w:t>
      </w:r>
    </w:p>
    <w:p w:rsidR="000E7351" w:rsidRPr="002E520E" w:rsidRDefault="000E7351" w:rsidP="002E520E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20E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t xml:space="preserve"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 </w:t>
      </w:r>
      <w:r w:rsidRPr="002E520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(ежегодно, начиная с 2021 года)</w:t>
      </w:r>
    </w:p>
    <w:p w:rsidR="00DE7D55" w:rsidRPr="002E520E" w:rsidRDefault="000E7351" w:rsidP="002E520E">
      <w:pPr>
        <w:spacing w:before="120" w:line="240" w:lineRule="auto"/>
        <w:ind w:left="547" w:hanging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20E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ab/>
      </w:r>
      <w:r w:rsidRPr="002E520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ab/>
      </w:r>
    </w:p>
    <w:p w:rsidR="000E7351" w:rsidRPr="002E520E" w:rsidRDefault="000E7351" w:rsidP="002E52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20E">
        <w:rPr>
          <w:rFonts w:ascii="Times New Roman" w:hAnsi="Times New Roman" w:cs="Times New Roman"/>
          <w:b/>
          <w:sz w:val="28"/>
          <w:szCs w:val="28"/>
        </w:rPr>
        <w:t>Рекомендации по разработке инвариантных модулей рабочей программы воспитания</w:t>
      </w:r>
    </w:p>
    <w:p w:rsidR="00A04A6A" w:rsidRPr="002E520E" w:rsidRDefault="00A04A6A" w:rsidP="002E520E">
      <w:pPr>
        <w:widowControl w:val="0"/>
        <w:autoSpaceDE w:val="0"/>
        <w:autoSpaceDN w:val="0"/>
        <w:spacing w:before="166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Модуль</w:t>
      </w:r>
      <w:r w:rsidRPr="002E52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«Классное</w:t>
      </w:r>
      <w:r w:rsidRPr="002E52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руководство»</w:t>
      </w:r>
    </w:p>
    <w:p w:rsidR="00A04A6A" w:rsidRPr="002E520E" w:rsidRDefault="00F461B7" w:rsidP="002E520E">
      <w:pPr>
        <w:widowControl w:val="0"/>
        <w:autoSpaceDE w:val="0"/>
        <w:autoSpaceDN w:val="0"/>
        <w:spacing w:before="166" w:line="25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Воспитательные функции в образовательной организации выполняют все педагогические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работники.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Однако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ключевая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фигура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принадлежит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педагогическому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работнику,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возложены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классом,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организует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класса, индивидуальную работу с учащимися класса, работу с учителями, преподающими 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законными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представителями.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 заключается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создании условий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саморазвития 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самореализации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обучающегося,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 направлены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разнообразные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воспитывающей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 коллектива класса,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 детей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нравственных смыслов и духовных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ориентиров,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="00A04A6A" w:rsidRPr="002E520E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 значимой,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творческой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обучающихся.</w:t>
      </w:r>
    </w:p>
    <w:p w:rsidR="00A04A6A" w:rsidRPr="002E520E" w:rsidRDefault="00F461B7" w:rsidP="002E520E">
      <w:pPr>
        <w:widowControl w:val="0"/>
        <w:autoSpaceDE w:val="0"/>
        <w:autoSpaceDN w:val="0"/>
        <w:spacing w:line="256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«Классное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руководство»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опираться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собственную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института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руководителей,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ведущих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(координирующая,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коммуникативная и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аналитическая функции),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применение</w:t>
      </w:r>
      <w:r w:rsidR="00A04A6A"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новых</w:t>
      </w:r>
      <w:r w:rsidR="00A04A6A"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воспитания.</w:t>
      </w:r>
    </w:p>
    <w:p w:rsidR="00A04A6A" w:rsidRPr="002E520E" w:rsidRDefault="00F461B7" w:rsidP="002E52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lastRenderedPageBreak/>
        <w:t xml:space="preserve">   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представить</w:t>
      </w:r>
      <w:r w:rsidR="00A04A6A" w:rsidRPr="002E520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модуле</w:t>
      </w:r>
      <w:r w:rsidR="00A04A6A" w:rsidRPr="002E520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работу классного</w:t>
      </w:r>
      <w:r w:rsidR="00A04A6A" w:rsidRPr="002E520E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руководителя</w:t>
      </w:r>
      <w:r w:rsidR="00A04A6A" w:rsidRPr="002E520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классным</w:t>
      </w:r>
      <w:r w:rsidR="00A04A6A" w:rsidRPr="002E520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коллективом?</w:t>
      </w:r>
    </w:p>
    <w:p w:rsidR="00A04A6A" w:rsidRPr="002E520E" w:rsidRDefault="00F461B7" w:rsidP="002E520E">
      <w:pPr>
        <w:widowControl w:val="0"/>
        <w:autoSpaceDE w:val="0"/>
        <w:autoSpaceDN w:val="0"/>
        <w:spacing w:before="7" w:line="256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Системная работа с классным коллективом является одной из важнейших задач классного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руководителя. Цель работы классного руководителя с классом заключается, с одной стороны, 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становлении и проявлении «лица» классного сообщества, его сплочении; с другой стороны, 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определении места класса в школьном коллективе, содействии межвозрастному общению. 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 модуля «Классное руководство» должны быть включены деятельностные формы 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 работы с детским коллективом. К ним можно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отнести технологию социального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проектирования 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технологию проектирования воспитательных решений. Проектирование 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подразумевает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разумного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поведения,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закрепление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командной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Главный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смысл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проектирования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выработке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направленности (дискуссия,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проблемное обсуждение,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учебных ситуаций,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решений, организованная рефлексия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 т.п.), в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игровых технологиях на сплочение класса, 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 в коллективной творческой деятельности (поход, экскурсия, вечера встреч, праздники 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т.д.).</w:t>
      </w:r>
      <w:r w:rsidR="00A04A6A"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примера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предполагаемыми формами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 видами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 могут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="00A04A6A" w:rsidRPr="002E520E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</w:t>
      </w:r>
      <w:r w:rsid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«Каникулы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школе»,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«Аукцион»,</w:t>
      </w:r>
      <w:r w:rsidR="00A04A6A"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внутриклассный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огонек «Примите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поздравления»,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акция</w:t>
      </w:r>
      <w:r w:rsid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«Дорогой</w:t>
      </w:r>
      <w:r w:rsidR="00A04A6A" w:rsidRPr="002E520E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поколений»,</w:t>
      </w:r>
      <w:r w:rsidR="00A04A6A" w:rsidRPr="002E520E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«День</w:t>
      </w:r>
      <w:r w:rsidR="00A04A6A" w:rsidRPr="002E520E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именинника»,</w:t>
      </w:r>
      <w:r w:rsidR="00A04A6A" w:rsidRPr="002E520E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поход</w:t>
      </w:r>
      <w:r w:rsidR="00A04A6A" w:rsidRPr="002E520E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«Есть</w:t>
      </w:r>
      <w:r w:rsidR="00A04A6A" w:rsidRPr="002E520E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осени</w:t>
      </w:r>
      <w:r w:rsidR="00A04A6A" w:rsidRPr="002E520E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первоначальной…»,</w:t>
      </w:r>
      <w:r w:rsidR="00A04A6A" w:rsidRPr="002E520E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акция</w:t>
      </w:r>
      <w:r w:rsid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«Все вместе против гриппа», форум «Здоровье нации в наших руках», различные тематические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классные часы («Мой класс сегодня и завтра», «Учимся общаться», «Класс, в котором я хотел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учиться»)</w:t>
      </w:r>
      <w:r w:rsidR="00A04A6A" w:rsidRPr="002E52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т.п.</w:t>
      </w:r>
    </w:p>
    <w:p w:rsidR="00A04A6A" w:rsidRPr="002E520E" w:rsidRDefault="00F461B7" w:rsidP="002E520E">
      <w:pPr>
        <w:widowControl w:val="0"/>
        <w:autoSpaceDE w:val="0"/>
        <w:autoSpaceDN w:val="0"/>
        <w:spacing w:before="64" w:line="254" w:lineRule="auto"/>
        <w:ind w:right="1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представить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модуле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индивидуальную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работу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руководителя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обучающимися</w:t>
      </w:r>
      <w:r w:rsidR="00A04A6A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?</w:t>
      </w:r>
    </w:p>
    <w:p w:rsidR="00A04A6A" w:rsidRPr="002E520E" w:rsidRDefault="00F461B7" w:rsidP="002E520E">
      <w:pPr>
        <w:widowControl w:val="0"/>
        <w:autoSpaceDE w:val="0"/>
        <w:autoSpaceDN w:val="0"/>
        <w:spacing w:before="1" w:line="256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 индивидуальной работы классного руководителя с обучающимися заключается 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жизненных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социализации,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обучающегося,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коррекции поведения обучающегося.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 по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индивидуальной работы: наблюдение, анализ и коррекция поведения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ребенка в повседневной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создаваемых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ситуациях;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бесед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ним,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тренинги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поручений; координация взаимодействия обучающегося с узким специалистом. Выбор форм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должен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определяться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контекстными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семьи обучающегося, уровнем его социализации и интеграции в социуме, реальной жизненной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ситуацией.</w:t>
      </w:r>
    </w:p>
    <w:p w:rsidR="00A04A6A" w:rsidRPr="002E520E" w:rsidRDefault="00F461B7" w:rsidP="002E520E">
      <w:pPr>
        <w:widowControl w:val="0"/>
        <w:autoSpaceDE w:val="0"/>
        <w:autoSpaceDN w:val="0"/>
        <w:spacing w:line="25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отнести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заполнение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учащимися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«Портфолио»,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профилактическая беседа, делегирование ответственности за то или иное поручение в классе,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рефлексивные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контекстных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проявляться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слабоуспевающими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детьми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форм,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графиков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консультаций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учителем-предметником,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самоконтроля,</w:t>
      </w:r>
      <w:r w:rsidR="00A04A6A" w:rsidRPr="002E520E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построение</w:t>
      </w:r>
      <w:r w:rsidR="00A04A6A" w:rsidRPr="002E520E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индивидуальной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="00A04A6A" w:rsidRPr="002E520E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траектории,</w:t>
      </w:r>
      <w:r w:rsidR="00A04A6A" w:rsidRPr="002E520E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консультации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/тренинги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педагогом-психологом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 т.п.</w:t>
      </w:r>
    </w:p>
    <w:p w:rsidR="00A04A6A" w:rsidRPr="002E520E" w:rsidRDefault="00F461B7" w:rsidP="002E520E">
      <w:pPr>
        <w:widowControl w:val="0"/>
        <w:autoSpaceDE w:val="0"/>
        <w:autoSpaceDN w:val="0"/>
        <w:spacing w:before="9"/>
        <w:ind w:right="13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Как представить в модуле работу классного руководителя с учителями, работающими в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классе?</w:t>
      </w:r>
    </w:p>
    <w:p w:rsidR="00A04A6A" w:rsidRPr="002E520E" w:rsidRDefault="00F461B7" w:rsidP="002E520E">
      <w:pPr>
        <w:widowControl w:val="0"/>
        <w:autoSpaceDE w:val="0"/>
        <w:autoSpaceDN w:val="0"/>
        <w:spacing w:line="256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условием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классного руководителя является работа в педагогической команде и применение современных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учителями,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работающими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задач: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предупреждение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разрешение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конфликтов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интеграция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координация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воспитательных влияний на школьника, объединение усилий в деле обучения и воспитания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детей. Учет контекстных условий каждого класса может существенно отличаться друг от друга,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поэтому в плане работы классного руководителя должно найти отражение разнонаправленное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например,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педагогом-психологом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индивидуальности обучающихся в процессе их адаптации к школьной жизни, к требованиям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школы; бесконфликтного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проживания кризисов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возраста, оказания помощи обучающимся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период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экзаменам.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взаимодействия: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тренинги,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информационные встречи,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мониторинговые</w:t>
      </w:r>
      <w:r w:rsidR="00A04A6A"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процедуры.</w:t>
      </w:r>
    </w:p>
    <w:p w:rsidR="00A04A6A" w:rsidRPr="002E520E" w:rsidRDefault="00F461B7" w:rsidP="002E520E">
      <w:pPr>
        <w:widowControl w:val="0"/>
        <w:autoSpaceDE w:val="0"/>
        <w:autoSpaceDN w:val="0"/>
        <w:spacing w:line="254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Сотрудничество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педагогами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позволит классному руководителю целенаправленно оказать помощь обучающимся в выборе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траектории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самоопределиться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ориентации.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непосредственном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взаимодействии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педагогом-организатором,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ключевые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общешкольные мероприятия, направления социального проектирования, в которых классное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сообщество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сможет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реализовать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инициативы.</w:t>
      </w:r>
    </w:p>
    <w:p w:rsidR="00A04A6A" w:rsidRPr="002E520E" w:rsidRDefault="00F461B7" w:rsidP="002E520E">
      <w:pPr>
        <w:widowControl w:val="0"/>
        <w:autoSpaceDE w:val="0"/>
        <w:autoSpaceDN w:val="0"/>
        <w:spacing w:line="254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сотрудничестве со старшим вожатым классный руководитель способствует вовлечению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молодежные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поддерживает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социальные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содействует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самореализации.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 могут быть: консилиумы, мини-педсоветы, родительские собрания класса 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приглашением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учителей-предметников,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консультационные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тренинги,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педагогические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мастерские,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проектные лаборатории,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школа наставничества</w:t>
      </w:r>
      <w:r w:rsidR="00A04A6A" w:rsidRPr="002E520E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т.п.</w:t>
      </w:r>
    </w:p>
    <w:p w:rsidR="00A04A6A" w:rsidRPr="002E520E" w:rsidRDefault="00F461B7" w:rsidP="002E520E">
      <w:pPr>
        <w:widowControl w:val="0"/>
        <w:autoSpaceDE w:val="0"/>
        <w:autoSpaceDN w:val="0"/>
        <w:spacing w:before="8" w:line="254" w:lineRule="auto"/>
        <w:ind w:right="12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представить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модуле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работу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руководителя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родителями</w:t>
      </w:r>
      <w:r w:rsidR="00A04A6A" w:rsidRPr="002E52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(законнымипредставителями)</w:t>
      </w:r>
      <w:r w:rsidR="00A04A6A" w:rsidRPr="002E520E">
        <w:rPr>
          <w:rFonts w:ascii="Times New Roman" w:eastAsia="Times New Roman" w:hAnsi="Times New Roman" w:cs="Times New Roman"/>
          <w:b/>
          <w:i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обучающихся?</w:t>
      </w:r>
    </w:p>
    <w:p w:rsidR="00A04A6A" w:rsidRPr="002E520E" w:rsidRDefault="00F461B7" w:rsidP="002E520E">
      <w:pPr>
        <w:widowControl w:val="0"/>
        <w:autoSpaceDE w:val="0"/>
        <w:autoSpaceDN w:val="0"/>
        <w:spacing w:before="64" w:line="256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заключается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информирования, но и взаимодействия с ними по вопросам реализации школьных дел,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урегулирования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учителями-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предметниками,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собраний,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комитетов, привлечения родителей к организации коллективных творческих дел, проведения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 на сплочение детско-взрослых отношений, семьи и школы. В модуле «Классное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руководство» необходимо описать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современные механизмы привлечения родителей к участию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класса: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информационно-коммуникационные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 эффективного взаимодействия и др. Повышение педагогической и психологической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культуры родителей в современных условиях может осуществляться в деятельностных формах: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собрание,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тренинг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«Узкий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круг»,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родительский всеобуч, «Школа отцов», чат с родителями, проект «Вместе», творческая защита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семейных</w:t>
      </w:r>
      <w:r w:rsidR="00A04A6A"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проектов,</w:t>
      </w:r>
      <w:r w:rsidR="00A04A6A" w:rsidRPr="002E520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«Маршрут</w:t>
      </w:r>
      <w:r w:rsidR="00A04A6A"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выходного</w:t>
      </w:r>
      <w:r w:rsidR="00A04A6A" w:rsidRPr="002E520E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дня»,</w:t>
      </w:r>
      <w:r w:rsidR="00A04A6A" w:rsidRPr="002E520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«Калейдоскоп</w:t>
      </w:r>
      <w:r w:rsidR="00A04A6A"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семейного</w:t>
      </w:r>
      <w:r w:rsidR="00A04A6A" w:rsidRPr="002E520E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творчества»,</w:t>
      </w:r>
    </w:p>
    <w:p w:rsidR="00A04A6A" w:rsidRPr="002E520E" w:rsidRDefault="00A04A6A" w:rsidP="002E520E">
      <w:pPr>
        <w:widowControl w:val="0"/>
        <w:autoSpaceDE w:val="0"/>
        <w:autoSpaceDN w:val="0"/>
        <w:spacing w:line="26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«Семейная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мастерская», «Моя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родословная»</w:t>
      </w:r>
      <w:r w:rsidRPr="002E520E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т.п.</w:t>
      </w:r>
    </w:p>
    <w:p w:rsidR="00A04A6A" w:rsidRPr="002E520E" w:rsidRDefault="00A04A6A" w:rsidP="002E520E">
      <w:pPr>
        <w:widowControl w:val="0"/>
        <w:autoSpaceDE w:val="0"/>
        <w:autoSpaceDN w:val="0"/>
        <w:spacing w:before="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4A6A" w:rsidRPr="002E520E" w:rsidRDefault="00A04A6A" w:rsidP="002E520E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Модуль</w:t>
      </w:r>
      <w:r w:rsidRPr="002E520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«Школьный</w:t>
      </w:r>
      <w:r w:rsidRPr="002E520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урок»</w:t>
      </w:r>
    </w:p>
    <w:p w:rsidR="00A04A6A" w:rsidRPr="002E520E" w:rsidRDefault="00A04A6A" w:rsidP="002E520E">
      <w:pPr>
        <w:widowControl w:val="0"/>
        <w:autoSpaceDE w:val="0"/>
        <w:autoSpaceDN w:val="0"/>
        <w:spacing w:before="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04A6A" w:rsidRPr="002E520E" w:rsidRDefault="00F461B7" w:rsidP="002E520E">
      <w:pPr>
        <w:widowControl w:val="0"/>
        <w:autoSpaceDE w:val="0"/>
        <w:autoSpaceDN w:val="0"/>
        <w:spacing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инвариантным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модулем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 организации, что значит обязательным. Задачи воспитания выстроены так, что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каждом следующем уровне образования усложняются личностные результаты, достигнутые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Возникает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вопрос: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компонентом образовательного процесса в школе, можно оказывать воспитывающее влияние на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ребенка?»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A04A6A" w:rsidRPr="002E520E" w:rsidRDefault="00F461B7" w:rsidP="002E520E">
      <w:pPr>
        <w:widowControl w:val="0"/>
        <w:autoSpaceDE w:val="0"/>
        <w:autoSpaceDN w:val="0"/>
        <w:spacing w:before="1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учителями воспитательного потенциала урока предполагает его организацию с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учетом совокупности методов, приемов, направленных воспитание обучающихся. Разработчики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примерной программы воспитания в модуле «Школьный урок» из указанного перечня видов 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носит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рекомендательный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предлагают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выбрать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A04A6A"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используются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</w:p>
    <w:p w:rsidR="00A04A6A" w:rsidRPr="002E520E" w:rsidRDefault="00F461B7" w:rsidP="002E520E">
      <w:pPr>
        <w:widowControl w:val="0"/>
        <w:autoSpaceDE w:val="0"/>
        <w:autoSpaceDN w:val="0"/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Предлагается</w:t>
      </w:r>
      <w:r w:rsidR="00A04A6A"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два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варианта</w:t>
      </w:r>
      <w:r w:rsidR="00A04A6A"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модуля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«Школьный</w:t>
      </w:r>
      <w:r w:rsidR="00A04A6A" w:rsidRPr="002E520E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урок».</w:t>
      </w:r>
    </w:p>
    <w:p w:rsidR="00A04A6A" w:rsidRPr="002E520E" w:rsidRDefault="00A04A6A" w:rsidP="002E520E">
      <w:pPr>
        <w:widowControl w:val="0"/>
        <w:autoSpaceDE w:val="0"/>
        <w:autoSpaceDN w:val="0"/>
        <w:spacing w:before="2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Первый вариант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данном модуле представляются примеры реализации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воспитательной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например: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музейная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реализацией</w:t>
      </w:r>
      <w:r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данной</w:t>
      </w:r>
      <w:r w:rsidRPr="002E520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</w:t>
      </w:r>
      <w:r w:rsidRPr="002E520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связаны</w:t>
      </w:r>
      <w:r w:rsidRPr="002E520E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2E520E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урока</w:t>
      </w:r>
      <w:r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2E520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возрастом</w:t>
      </w:r>
      <w:r w:rsidRPr="002E520E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решаемыми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задачами.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идет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поиск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 с социумом: реализуется проект «Уроки вне стен школы», проект «Формирование читательской грамотности»,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 развивающего обучения, квест-технологии,</w:t>
      </w:r>
      <w:r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 проблемного обучения 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</w:t>
      </w:r>
    </w:p>
    <w:p w:rsidR="00A04A6A" w:rsidRPr="002E520E" w:rsidRDefault="00A04A6A" w:rsidP="002E520E">
      <w:pPr>
        <w:widowControl w:val="0"/>
        <w:autoSpaceDE w:val="0"/>
        <w:autoSpaceDN w:val="0"/>
        <w:spacing w:before="1" w:line="240" w:lineRule="auto"/>
        <w:ind w:right="1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Второй</w:t>
      </w:r>
      <w:r w:rsidRPr="002E520E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совокупности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примерной программе воспитания, выбираются те, которые используются в образовательном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педагогами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прописывается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уроке.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Например:</w:t>
      </w:r>
    </w:p>
    <w:p w:rsidR="00A04A6A" w:rsidRPr="002E520E" w:rsidRDefault="00A04A6A" w:rsidP="002E520E">
      <w:pPr>
        <w:widowControl w:val="0"/>
        <w:numPr>
          <w:ilvl w:val="0"/>
          <w:numId w:val="8"/>
        </w:numPr>
        <w:tabs>
          <w:tab w:val="left" w:pos="824"/>
        </w:tabs>
        <w:autoSpaceDE w:val="0"/>
        <w:autoSpaceDN w:val="0"/>
        <w:spacing w:line="256" w:lineRule="auto"/>
        <w:ind w:right="125" w:firstLine="56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установление доверительных отношений между учителем и учениками, способствующих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позитивному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восприятию</w:t>
      </w:r>
      <w:r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учащимися</w:t>
      </w:r>
      <w:r w:rsidRPr="002E520E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2E520E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просьб</w:t>
      </w:r>
      <w:r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учителя,</w:t>
      </w:r>
      <w:r w:rsidRPr="002E520E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привлечению</w:t>
      </w:r>
      <w:r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2E520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внимания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обсуждаемой на уроке информации, активизации их познавательной деятельности.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Так на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каждом уроке педагоги для обучающихся формулируют проблемную задачу, решение которой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направлено на активизации их познавательной активности. В школе учителями коллегиально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разработана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реализуется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технология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планирования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каждой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темы,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каждом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уроке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обучающимся предлагаются карточки,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отражающие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тезисный план урока, продвигаясь по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этому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плану, ученик отмечает, что у него получилось, что не получилось, и он хотел бы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получить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консультацию,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либо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домашнее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задание,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направленное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решение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именно</w:t>
      </w:r>
      <w:r w:rsidRPr="002E520E">
        <w:rPr>
          <w:rFonts w:ascii="Times New Roman" w:eastAsia="Times New Roman" w:hAnsi="Times New Roman" w:cs="Times New Roman"/>
          <w:i/>
          <w:spacing w:val="6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этой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задачи;</w:t>
      </w:r>
    </w:p>
    <w:p w:rsidR="00A04A6A" w:rsidRPr="002E520E" w:rsidRDefault="00A04A6A" w:rsidP="002E520E">
      <w:pPr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64" w:line="240" w:lineRule="auto"/>
        <w:ind w:right="123" w:firstLine="56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побуждение школьников соблюдать на уроке общепринятые нормы поведения, правила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общения, принципы учебной дисциплины и самоорганизации. Например: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обговорить с детьми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правила,</w:t>
      </w:r>
      <w:r w:rsidRPr="002E520E">
        <w:rPr>
          <w:rFonts w:ascii="Times New Roman" w:eastAsia="Times New Roman" w:hAnsi="Times New Roman" w:cs="Times New Roman"/>
          <w:i/>
          <w:spacing w:val="59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которые</w:t>
      </w:r>
      <w:r w:rsidRPr="002E520E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нельзя</w:t>
      </w:r>
      <w:r w:rsidRPr="002E520E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нарушать</w:t>
      </w:r>
      <w:r w:rsidRPr="002E520E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уроке</w:t>
      </w:r>
      <w:r w:rsidRPr="002E520E">
        <w:rPr>
          <w:rFonts w:ascii="Times New Roman" w:eastAsia="Times New Roman" w:hAnsi="Times New Roman" w:cs="Times New Roman"/>
          <w:i/>
          <w:spacing w:val="5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ни</w:t>
      </w:r>
      <w:r w:rsidRPr="002E520E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</w:t>
      </w:r>
      <w:r w:rsidRPr="002E520E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каких</w:t>
      </w:r>
      <w:r w:rsidRPr="002E520E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обстоятельствах,</w:t>
      </w:r>
      <w:r w:rsidRPr="002E520E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выбрать</w:t>
      </w:r>
      <w:r w:rsidRPr="002E520E">
        <w:rPr>
          <w:rFonts w:ascii="Times New Roman" w:eastAsia="Times New Roman" w:hAnsi="Times New Roman" w:cs="Times New Roman"/>
          <w:i/>
          <w:spacing w:val="59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те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правила, которые больше всего мешают проведению урока (не более трех, например: во время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работы в классе должна быть тишина; не выкрикивать ответы с места, не использовать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мобильный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телефон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т.д.),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доске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вывесить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три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разноцветные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линии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делениями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магниты,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случае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нарушения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правил,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передвигаем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магнит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одно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деление,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чья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команда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получит больше</w:t>
      </w:r>
      <w:r w:rsidRPr="002E520E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замечаний,</w:t>
      </w:r>
      <w:r w:rsidRPr="002E520E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зарабатывает дополнительное</w:t>
      </w:r>
      <w:r w:rsidRPr="002E520E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ДЗ.</w:t>
      </w:r>
    </w:p>
    <w:p w:rsidR="00A04A6A" w:rsidRPr="002E520E" w:rsidRDefault="00A04A6A" w:rsidP="002E520E">
      <w:pPr>
        <w:widowControl w:val="0"/>
        <w:autoSpaceDE w:val="0"/>
        <w:autoSpaceDN w:val="0"/>
        <w:spacing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Данный пример наглядно демонстрирует, что один и тот же вид деятельности, на разных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уровнях образования может реализовываться по-разному. Первые два примера будут значимы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старшего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возраста,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визуализация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дисциплины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уроке</w:t>
      </w:r>
      <w:r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значим для</w:t>
      </w:r>
      <w:r w:rsidRPr="002E520E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младшего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школьного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возраста.</w:t>
      </w:r>
    </w:p>
    <w:p w:rsidR="00A04A6A" w:rsidRPr="002E520E" w:rsidRDefault="00A04A6A" w:rsidP="002E520E">
      <w:pPr>
        <w:widowControl w:val="0"/>
        <w:numPr>
          <w:ilvl w:val="0"/>
          <w:numId w:val="8"/>
        </w:numPr>
        <w:tabs>
          <w:tab w:val="left" w:pos="873"/>
        </w:tabs>
        <w:autoSpaceDE w:val="0"/>
        <w:autoSpaceDN w:val="0"/>
        <w:spacing w:line="240" w:lineRule="auto"/>
        <w:ind w:right="123" w:firstLine="56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применение на уроке интерактивных форм работы учащихся: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интеллектуальных игр,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дискуссий,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групповой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работы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работы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парах,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повышают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познавательную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мотивацию,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дают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приобрести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конструктивного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диалога,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командной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взаимодействию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Например: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составление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кроссворда по определенной теме (открытие, ученый, наука и т.д.. решение информкроссворда</w:t>
      </w:r>
      <w:r w:rsidRPr="002E520E">
        <w:rPr>
          <w:rFonts w:ascii="Times New Roman" w:eastAsia="Times New Roman" w:hAnsi="Times New Roman" w:cs="Times New Roman"/>
          <w:i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можно проводить в индивидуальном или командном формате,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экспедиции, где необходимо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собрать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нужные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сведения,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зафиксировать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сохранить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добытые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знания.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Поводов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снаряжения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познавательной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экспедиции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может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быть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много: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юбилей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ученого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или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его</w:t>
      </w:r>
      <w:r w:rsidRPr="002E520E">
        <w:rPr>
          <w:rFonts w:ascii="Times New Roman" w:eastAsia="Times New Roman" w:hAnsi="Times New Roman" w:cs="Times New Roman"/>
          <w:i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открытия,</w:t>
      </w:r>
      <w:r w:rsidRPr="002E520E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изучение</w:t>
      </w:r>
      <w:r w:rsidRPr="002E520E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нового</w:t>
      </w:r>
      <w:r w:rsidRPr="002E520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школьного</w:t>
      </w:r>
      <w:r w:rsidRPr="002E520E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предмета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др.;</w:t>
      </w:r>
    </w:p>
    <w:p w:rsidR="00A04A6A" w:rsidRPr="002E520E" w:rsidRDefault="00A04A6A" w:rsidP="002E520E">
      <w:pPr>
        <w:widowControl w:val="0"/>
        <w:numPr>
          <w:ilvl w:val="0"/>
          <w:numId w:val="8"/>
        </w:numPr>
        <w:tabs>
          <w:tab w:val="left" w:pos="1012"/>
        </w:tabs>
        <w:autoSpaceDE w:val="0"/>
        <w:autoSpaceDN w:val="0"/>
        <w:spacing w:before="2" w:line="240" w:lineRule="auto"/>
        <w:ind w:right="125" w:firstLine="56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предмета.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Например: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создавать ситуации через проблемные вопросы, когда обучающимся необходимо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аргументировать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свою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точку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зрения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(математика,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физика,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химия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т.д.),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мотивировать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обучающихся к решению</w:t>
      </w:r>
      <w:r w:rsidRPr="002E520E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практико-ориентированной</w:t>
      </w:r>
      <w:r w:rsidRPr="002E520E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задачи</w:t>
      </w:r>
      <w:r w:rsidRPr="002E520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до</w:t>
      </w:r>
      <w:r w:rsidRPr="002E520E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конца.</w:t>
      </w:r>
    </w:p>
    <w:p w:rsidR="00A04A6A" w:rsidRPr="002E520E" w:rsidRDefault="00A04A6A" w:rsidP="002E520E">
      <w:pPr>
        <w:widowControl w:val="0"/>
        <w:autoSpaceDE w:val="0"/>
        <w:autoSpaceDN w:val="0"/>
        <w:spacing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образом,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разработчики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конструировании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содержания модуля «Школьный урок» обратить внимание на следующие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позиции:</w:t>
      </w:r>
    </w:p>
    <w:p w:rsidR="00A04A6A" w:rsidRPr="002E520E" w:rsidRDefault="00A04A6A" w:rsidP="002E520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spacing w:line="240" w:lineRule="auto"/>
        <w:ind w:right="12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приведённого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 выбрать те, которые используются в данной школе, ориентируясь на целевые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ориентиры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рабочей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воспитания;</w:t>
      </w:r>
    </w:p>
    <w:p w:rsidR="00A04A6A" w:rsidRPr="002E520E" w:rsidRDefault="00A04A6A" w:rsidP="002E520E">
      <w:pPr>
        <w:widowControl w:val="0"/>
        <w:numPr>
          <w:ilvl w:val="0"/>
          <w:numId w:val="8"/>
        </w:numPr>
        <w:tabs>
          <w:tab w:val="left" w:pos="954"/>
        </w:tabs>
        <w:autoSpaceDE w:val="0"/>
        <w:autoSpaceDN w:val="0"/>
        <w:spacing w:before="3" w:line="237" w:lineRule="auto"/>
        <w:ind w:right="12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привести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урочной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данной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</w:p>
    <w:p w:rsidR="00A04A6A" w:rsidRPr="002E520E" w:rsidRDefault="00A04A6A" w:rsidP="002E520E">
      <w:pPr>
        <w:widowControl w:val="0"/>
        <w:autoSpaceDE w:val="0"/>
        <w:autoSpaceDN w:val="0"/>
        <w:spacing w:before="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4A6A" w:rsidRPr="002E520E" w:rsidRDefault="00A04A6A" w:rsidP="002E520E">
      <w:pPr>
        <w:widowControl w:val="0"/>
        <w:autoSpaceDE w:val="0"/>
        <w:autoSpaceDN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Модуль</w:t>
      </w:r>
      <w:r w:rsidRPr="002E520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«Курсы</w:t>
      </w:r>
      <w:r w:rsidRPr="002E52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внеурочной</w:t>
      </w:r>
      <w:r w:rsidRPr="002E52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деятельности»</w:t>
      </w:r>
    </w:p>
    <w:p w:rsidR="00A04A6A" w:rsidRPr="002E520E" w:rsidRDefault="00A04A6A" w:rsidP="002E520E">
      <w:pPr>
        <w:widowControl w:val="0"/>
        <w:autoSpaceDE w:val="0"/>
        <w:autoSpaceDN w:val="0"/>
        <w:spacing w:before="1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04A6A" w:rsidRPr="002E520E" w:rsidRDefault="00F461B7" w:rsidP="002E520E">
      <w:pPr>
        <w:widowControl w:val="0"/>
        <w:autoSpaceDE w:val="0"/>
        <w:autoSpaceDN w:val="0"/>
        <w:spacing w:line="254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инвариантного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«Курсы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деятельности»,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во-первых,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ревизию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руководствуясь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главным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критерием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носить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воспитательный характер. Грамотно организованные курсы внеурочной деятельности являются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воспитывающими в том случае, если они разворачиваются как совокупность взаимосвязанных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действий,</w:t>
      </w:r>
      <w:r w:rsidR="00A04A6A"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именно:</w:t>
      </w:r>
    </w:p>
    <w:p w:rsidR="00A04A6A" w:rsidRPr="002E520E" w:rsidRDefault="00A04A6A" w:rsidP="002E520E">
      <w:pPr>
        <w:widowControl w:val="0"/>
        <w:numPr>
          <w:ilvl w:val="0"/>
          <w:numId w:val="7"/>
        </w:numPr>
        <w:tabs>
          <w:tab w:val="left" w:pos="339"/>
        </w:tabs>
        <w:autoSpaceDE w:val="0"/>
        <w:autoSpaceDN w:val="0"/>
        <w:spacing w:before="12" w:line="254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</w:t>
      </w:r>
      <w:r w:rsidRPr="002E520E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приступает</w:t>
      </w:r>
      <w:r w:rsidRPr="002E520E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2E520E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E520E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2E520E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2E520E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четкими,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осмысленными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целями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воспитания;</w:t>
      </w:r>
    </w:p>
    <w:p w:rsidR="00A04A6A" w:rsidRPr="002E520E" w:rsidRDefault="00A04A6A" w:rsidP="002E520E">
      <w:pPr>
        <w:widowControl w:val="0"/>
        <w:numPr>
          <w:ilvl w:val="0"/>
          <w:numId w:val="7"/>
        </w:numPr>
        <w:tabs>
          <w:tab w:val="left" w:pos="258"/>
        </w:tabs>
        <w:autoSpaceDE w:val="0"/>
        <w:autoSpaceDN w:val="0"/>
        <w:spacing w:line="240" w:lineRule="auto"/>
        <w:ind w:left="257" w:hanging="1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</w:t>
      </w:r>
      <w:r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вовлекает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интересные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</w:t>
      </w:r>
      <w:r w:rsidRPr="002E520E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A04A6A" w:rsidRPr="002E520E" w:rsidRDefault="002E520E" w:rsidP="002E520E">
      <w:pPr>
        <w:widowControl w:val="0"/>
        <w:tabs>
          <w:tab w:val="left" w:pos="415"/>
          <w:tab w:val="left" w:pos="416"/>
          <w:tab w:val="left" w:pos="1413"/>
          <w:tab w:val="left" w:pos="2689"/>
          <w:tab w:val="left" w:pos="3988"/>
          <w:tab w:val="left" w:pos="5643"/>
          <w:tab w:val="left" w:pos="7546"/>
          <w:tab w:val="left" w:pos="8472"/>
          <w:tab w:val="left" w:pos="8817"/>
        </w:tabs>
        <w:autoSpaceDE w:val="0"/>
        <w:autoSpaceDN w:val="0"/>
        <w:spacing w:before="17" w:line="240" w:lineRule="auto"/>
        <w:ind w:left="-113" w:right="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-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подбирает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личностно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развивающие,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воспитывающие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содержание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A04A6A" w:rsidRPr="002E520E" w:rsidRDefault="00A04A6A" w:rsidP="002E520E">
      <w:pPr>
        <w:widowControl w:val="0"/>
        <w:numPr>
          <w:ilvl w:val="0"/>
          <w:numId w:val="7"/>
        </w:numPr>
        <w:tabs>
          <w:tab w:val="left" w:pos="258"/>
        </w:tabs>
        <w:autoSpaceDE w:val="0"/>
        <w:autoSpaceDN w:val="0"/>
        <w:spacing w:line="270" w:lineRule="exact"/>
        <w:ind w:left="257" w:hanging="1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педагогу</w:t>
      </w:r>
      <w:r w:rsidRPr="002E520E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удается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создавать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детско-взрослые</w:t>
      </w:r>
      <w:r w:rsidRPr="002E520E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общности,</w:t>
      </w:r>
      <w:r w:rsidRPr="002E520E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объединяющие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учащихся.</w:t>
      </w:r>
    </w:p>
    <w:p w:rsidR="00A04A6A" w:rsidRPr="002E520E" w:rsidRDefault="00F461B7" w:rsidP="002E520E">
      <w:pPr>
        <w:widowControl w:val="0"/>
        <w:autoSpaceDE w:val="0"/>
        <w:autoSpaceDN w:val="0"/>
        <w:spacing w:before="1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Такая</w:t>
      </w:r>
      <w:r w:rsidR="00A04A6A" w:rsidRPr="002E520E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цепочка</w:t>
      </w:r>
      <w:r w:rsidR="00A04A6A" w:rsidRPr="002E520E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основных</w:t>
      </w:r>
      <w:r w:rsidR="00A04A6A" w:rsidRPr="002E520E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="00A04A6A" w:rsidRPr="002E520E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</w:t>
      </w:r>
      <w:r w:rsidR="00A04A6A" w:rsidRPr="002E520E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="00A04A6A" w:rsidRPr="002E520E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эффективной</w:t>
      </w:r>
      <w:r w:rsidR="00A04A6A" w:rsidRPr="002E520E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точки</w:t>
      </w:r>
      <w:r w:rsidR="00A04A6A" w:rsidRPr="002E520E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зрения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воспитания,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курсов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</w:p>
    <w:p w:rsidR="00A04A6A" w:rsidRPr="002E520E" w:rsidRDefault="00F461B7" w:rsidP="00141DC5">
      <w:pPr>
        <w:widowControl w:val="0"/>
        <w:tabs>
          <w:tab w:val="left" w:pos="1728"/>
          <w:tab w:val="left" w:pos="1815"/>
          <w:tab w:val="left" w:pos="2424"/>
          <w:tab w:val="left" w:pos="3302"/>
          <w:tab w:val="left" w:pos="3676"/>
          <w:tab w:val="left" w:pos="4055"/>
          <w:tab w:val="left" w:pos="4112"/>
          <w:tab w:val="left" w:pos="4495"/>
          <w:tab w:val="left" w:pos="5077"/>
          <w:tab w:val="left" w:pos="5498"/>
          <w:tab w:val="left" w:pos="6899"/>
          <w:tab w:val="left" w:pos="7065"/>
          <w:tab w:val="left" w:pos="7382"/>
          <w:tab w:val="left" w:pos="7717"/>
          <w:tab w:val="left" w:pos="8318"/>
          <w:tab w:val="left" w:pos="8887"/>
        </w:tabs>
        <w:autoSpaceDE w:val="0"/>
        <w:autoSpaceDN w:val="0"/>
        <w:spacing w:line="256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Во-вторых,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соотнести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 определены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 государственным образовательным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стандартом: спортивно-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оздоровительное, духовно-нравственное, социальное, общеинтеллектуальное, общекультурное.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141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="00A04A6A" w:rsidRPr="00141DC5"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en-US"/>
        </w:rPr>
        <w:t xml:space="preserve"> </w:t>
      </w:r>
      <w:r w:rsidR="00A04A6A" w:rsidRPr="00141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третьих,</w:t>
      </w:r>
      <w:r w:rsidR="00A04A6A" w:rsidRPr="002E520E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разработчикам</w:t>
      </w:r>
      <w:r w:rsidR="00A04A6A" w:rsidRPr="002E520E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="00A04A6A" w:rsidRPr="002E520E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определить</w:t>
      </w:r>
      <w:r w:rsidR="00A04A6A" w:rsidRPr="002E520E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="00A04A6A" w:rsidRPr="002E520E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</w:t>
      </w:r>
      <w:r w:rsidR="00A04A6A" w:rsidRPr="002E520E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</w:t>
      </w:r>
      <w:r w:rsidR="00A04A6A" w:rsidRPr="002E520E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деятельности,</w:t>
      </w:r>
      <w:r w:rsidR="00A04A6A" w:rsidRPr="002E520E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действительно</w:t>
      </w:r>
      <w:r w:rsid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реализуются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через</w:t>
      </w:r>
      <w:r w:rsidR="00B27C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внеурочную</w:t>
      </w:r>
      <w:r w:rsidR="00B27C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данной</w:t>
      </w:r>
      <w:r w:rsidR="00A04A6A" w:rsidRPr="002E520E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организации.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Они</w:t>
      </w:r>
      <w:r w:rsidR="00B27C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представлены</w:t>
      </w:r>
      <w:r w:rsidR="00B27C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B27C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модуле</w:t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примерной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познавательная деятельность, художественное творчество, проблемно- ценностное общение, туристско-краеведческая деятельность, спортивно-оздоровительная деятельность, трудовая деятельность, игровая деятельность. </w:t>
      </w:r>
      <w:r w:rsidR="00A04A6A" w:rsidRPr="00141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="00A04A6A" w:rsidRPr="00141DC5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="00A04A6A" w:rsidRPr="00141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четвертых,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перечислить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реализуемые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конкретные</w:t>
      </w:r>
      <w:r w:rsidR="00A04A6A"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курсы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обозначить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воспитательный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потенциал.</w:t>
      </w:r>
    </w:p>
    <w:p w:rsidR="00A04A6A" w:rsidRPr="002E520E" w:rsidRDefault="00A04A6A" w:rsidP="002E520E">
      <w:pPr>
        <w:widowControl w:val="0"/>
        <w:autoSpaceDE w:val="0"/>
        <w:autoSpaceDN w:val="0"/>
        <w:spacing w:line="27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выглядеть при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разработке</w:t>
      </w:r>
      <w:r w:rsidRPr="002E520E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модуля?</w:t>
      </w:r>
    </w:p>
    <w:p w:rsidR="00A04A6A" w:rsidRPr="002E520E" w:rsidRDefault="00A04A6A" w:rsidP="002E520E">
      <w:pPr>
        <w:widowControl w:val="0"/>
        <w:numPr>
          <w:ilvl w:val="0"/>
          <w:numId w:val="6"/>
        </w:numPr>
        <w:tabs>
          <w:tab w:val="left" w:pos="1175"/>
        </w:tabs>
        <w:autoSpaceDE w:val="0"/>
        <w:autoSpaceDN w:val="0"/>
        <w:spacing w:before="16" w:line="240" w:lineRule="auto"/>
        <w:ind w:right="1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реализуются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организации.</w:t>
      </w:r>
    </w:p>
    <w:p w:rsidR="00A04A6A" w:rsidRPr="002E520E" w:rsidRDefault="00A04A6A" w:rsidP="002E520E">
      <w:pPr>
        <w:widowControl w:val="0"/>
        <w:autoSpaceDE w:val="0"/>
        <w:autoSpaceDN w:val="0"/>
        <w:spacing w:line="256" w:lineRule="auto"/>
        <w:ind w:right="12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Пример: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Внеурочная деятельность в</w:t>
      </w:r>
      <w:r w:rsidRPr="002E520E">
        <w:rPr>
          <w:rFonts w:ascii="Times New Roman" w:eastAsia="Times New Roman" w:hAnsi="Times New Roman" w:cs="Times New Roman"/>
          <w:i/>
          <w:spacing w:val="6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нашей образовательной организации организуется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направлениям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развития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личности,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определяемым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федеральным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государственным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образовательным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стандартом: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спортивно-оздоровительное,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духовно-нравственное,</w:t>
      </w:r>
      <w:r w:rsidRPr="002E520E">
        <w:rPr>
          <w:rFonts w:ascii="Times New Roman" w:eastAsia="Times New Roman" w:hAnsi="Times New Roman" w:cs="Times New Roman"/>
          <w:i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социальное,</w:t>
      </w:r>
      <w:r w:rsidRPr="002E520E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общеинтеллектуальное,</w:t>
      </w:r>
      <w:r w:rsidRPr="002E520E"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общекультурное.</w:t>
      </w:r>
    </w:p>
    <w:p w:rsidR="00A04A6A" w:rsidRPr="00141DC5" w:rsidRDefault="00A04A6A" w:rsidP="002E520E">
      <w:pPr>
        <w:widowControl w:val="0"/>
        <w:numPr>
          <w:ilvl w:val="0"/>
          <w:numId w:val="5"/>
        </w:numPr>
        <w:tabs>
          <w:tab w:val="left" w:pos="934"/>
        </w:tabs>
        <w:autoSpaceDE w:val="0"/>
        <w:autoSpaceDN w:val="0"/>
        <w:spacing w:before="17" w:line="254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Зафиксировать</w:t>
      </w:r>
      <w:r w:rsidRPr="00141DC5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</w:t>
      </w:r>
      <w:r w:rsidRPr="00141DC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141DC5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141DC5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(выбрать</w:t>
      </w:r>
      <w:r w:rsidRPr="00141DC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</w:t>
      </w:r>
      <w:r w:rsidRPr="00141DC5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141DC5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утвержденных</w:t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="00141DC5"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спортивно-оздоровительное,</w:t>
      </w:r>
      <w:r w:rsidRPr="00141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духовно-нравственное,</w:t>
      </w:r>
      <w:r w:rsidRPr="00141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социальное,</w:t>
      </w:r>
      <w:r w:rsidRPr="00141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общеинтеллектуальное,</w:t>
      </w:r>
      <w:r w:rsidRPr="00141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общекультурное)</w:t>
      </w:r>
    </w:p>
    <w:p w:rsidR="00A04A6A" w:rsidRPr="002E520E" w:rsidRDefault="00A04A6A" w:rsidP="002E520E">
      <w:pPr>
        <w:widowControl w:val="0"/>
        <w:autoSpaceDE w:val="0"/>
        <w:autoSpaceDN w:val="0"/>
        <w:ind w:right="1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Пример: Осуществление воспитательного потенциала курсов внеурочной деятельности в</w:t>
      </w:r>
      <w:r w:rsidRPr="002E520E">
        <w:rPr>
          <w:rFonts w:ascii="Times New Roman" w:eastAsia="Times New Roman" w:hAnsi="Times New Roman" w:cs="Times New Roman"/>
          <w:i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рамках реализации</w:t>
      </w:r>
      <w:r w:rsidRPr="002E520E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en-US"/>
        </w:rPr>
        <w:t>общекультурного</w:t>
      </w:r>
      <w:r w:rsidRPr="002E520E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направления…</w:t>
      </w:r>
    </w:p>
    <w:p w:rsidR="00A04A6A" w:rsidRPr="002E520E" w:rsidRDefault="00A04A6A" w:rsidP="002E520E">
      <w:pPr>
        <w:widowControl w:val="0"/>
        <w:numPr>
          <w:ilvl w:val="0"/>
          <w:numId w:val="6"/>
        </w:numPr>
        <w:tabs>
          <w:tab w:val="left" w:pos="1017"/>
        </w:tabs>
        <w:autoSpaceDE w:val="0"/>
        <w:autoSpaceDN w:val="0"/>
        <w:spacing w:line="256" w:lineRule="auto"/>
        <w:ind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направлению.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Выбрать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(Познавательная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Художественное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творчество.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Проблемно-ценностное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общение.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Туристско-краеведческая деятельность. Спортивно-оздоровительная деятельность. Трудовая деятельность.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Игровая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деятельность).</w:t>
      </w:r>
    </w:p>
    <w:p w:rsidR="00A04A6A" w:rsidRPr="002E520E" w:rsidRDefault="00A04A6A" w:rsidP="002E520E">
      <w:pPr>
        <w:widowControl w:val="0"/>
        <w:autoSpaceDE w:val="0"/>
        <w:autoSpaceDN w:val="0"/>
        <w:spacing w:line="256" w:lineRule="auto"/>
        <w:ind w:right="12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Пример: Осуществление воспитательного потенциала курсов внеурочной деятельности в</w:t>
      </w:r>
      <w:r w:rsidRPr="002E520E">
        <w:rPr>
          <w:rFonts w:ascii="Times New Roman" w:eastAsia="Times New Roman" w:hAnsi="Times New Roman" w:cs="Times New Roman"/>
          <w:i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рамках реализации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общекультурного направления происходит в рамках следующих выбранных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школьниками ее видов: художественное творчество, познавательная деятельность и игровая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деятельность.</w:t>
      </w:r>
    </w:p>
    <w:p w:rsidR="00A04A6A" w:rsidRPr="002E520E" w:rsidRDefault="00A04A6A" w:rsidP="002E520E">
      <w:pPr>
        <w:widowControl w:val="0"/>
        <w:numPr>
          <w:ilvl w:val="0"/>
          <w:numId w:val="6"/>
        </w:numPr>
        <w:tabs>
          <w:tab w:val="left" w:pos="987"/>
        </w:tabs>
        <w:autoSpaceDE w:val="0"/>
        <w:autoSpaceDN w:val="0"/>
        <w:spacing w:line="256" w:lineRule="auto"/>
        <w:ind w:right="11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Написать,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какими конкретными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курсами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 деятельности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Отразить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потенциала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обозначенного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(важна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качественная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характеристика).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привести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одного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</w:t>
      </w:r>
      <w:r w:rsidRPr="002E52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уникального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курса.</w:t>
      </w:r>
    </w:p>
    <w:p w:rsidR="00A04A6A" w:rsidRPr="002E520E" w:rsidRDefault="00A04A6A" w:rsidP="002E520E">
      <w:pPr>
        <w:widowControl w:val="0"/>
        <w:autoSpaceDE w:val="0"/>
        <w:autoSpaceDN w:val="0"/>
        <w:spacing w:line="256" w:lineRule="auto"/>
        <w:ind w:right="12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Пример: Общекультурное направление внеурочной деятельности представлено курсами «Мир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творчества», «Я – художник», «Мы на сцене», «Литературная гостиная», «Коса – девичья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краса»,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«Веселый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музыкант»,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«Звонкие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голоса»,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«Алло,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талант,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проклюнься!»Мы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рассматриваем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курсы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внеурочной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общекультурного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направления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как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lastRenderedPageBreak/>
        <w:t>дополнительную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возможность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раскрытии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творческого,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умственного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физического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потенциала школьников, развитие у них навыков конструктивного общения, зрительской 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исполнительской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культуры.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Содержание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организация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данных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курсах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пробуждает фантазию, воображение, совершенствует память, способствует расширению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общекультурного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уровня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учащихся,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сплочению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коллектива.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Благоприятные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условия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самореализации участников, создают предпосылки для проявления ими своих способностей и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талантов.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Курсы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предоставляют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возможность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просоциальной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самореализации,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направленной на раскрытие творческих способностей, формирование чувства вкуса и умения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ценить</w:t>
      </w:r>
      <w:r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прекрасное,</w:t>
      </w:r>
      <w:r w:rsidRPr="002E520E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воспитание ценностного</w:t>
      </w:r>
      <w:r w:rsidRPr="002E520E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отношения</w:t>
      </w:r>
      <w:r w:rsidRPr="002E520E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 культуре.</w:t>
      </w:r>
    </w:p>
    <w:p w:rsidR="00A04A6A" w:rsidRPr="002E520E" w:rsidRDefault="00A04A6A" w:rsidP="002E520E">
      <w:pPr>
        <w:widowControl w:val="0"/>
        <w:numPr>
          <w:ilvl w:val="0"/>
          <w:numId w:val="6"/>
        </w:numPr>
        <w:tabs>
          <w:tab w:val="left" w:pos="924"/>
        </w:tabs>
        <w:autoSpaceDE w:val="0"/>
        <w:autoSpaceDN w:val="0"/>
        <w:spacing w:before="7" w:line="240" w:lineRule="auto"/>
        <w:ind w:left="924" w:hanging="2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Повторить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п.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2,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3,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4 для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направлений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</w:p>
    <w:p w:rsidR="00F461B7" w:rsidRPr="002E520E" w:rsidRDefault="00A04A6A" w:rsidP="002E520E">
      <w:pPr>
        <w:widowControl w:val="0"/>
        <w:autoSpaceDE w:val="0"/>
        <w:autoSpaceDN w:val="0"/>
        <w:spacing w:before="69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Модуль</w:t>
      </w:r>
      <w:r w:rsidRPr="002E52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«Работа с</w:t>
      </w:r>
      <w:r w:rsidRPr="002E52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родителями»</w:t>
      </w:r>
    </w:p>
    <w:p w:rsidR="00A04A6A" w:rsidRPr="002E520E" w:rsidRDefault="00F461B7" w:rsidP="002E520E">
      <w:pPr>
        <w:widowControl w:val="0"/>
        <w:autoSpaceDE w:val="0"/>
        <w:autoSpaceDN w:val="0"/>
        <w:spacing w:before="69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семьями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школьников,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законными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представителями, направленной на совместное решение проблем личностного развития детей.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Данная формулировка задачи является примерной, т.к. каждая образовательная организация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вправе уточнять и корректировать ее, исходя из особенностей образовательной организации 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соответствующем модуле. Таким образом, задача организации работы с семьями школьников,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 родителями или законными представителями, направленной на совместное решение проблем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личностного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детей,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соответствует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инвариантному</w:t>
      </w:r>
      <w:r w:rsidR="00A04A6A" w:rsidRPr="002E520E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модулю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«Работа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родителями».</w:t>
      </w:r>
    </w:p>
    <w:p w:rsidR="00A04A6A" w:rsidRPr="002E520E" w:rsidRDefault="00A04A6A" w:rsidP="002E520E">
      <w:pPr>
        <w:widowControl w:val="0"/>
        <w:autoSpaceDE w:val="0"/>
        <w:autoSpaceDN w:val="0"/>
        <w:spacing w:before="1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описать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данному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направлению работы. Примеры модуля «Работа с родителями» вы можете посмотреть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сайте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Института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стратегии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РАО,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посвященного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апробации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внедрению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примерной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</w:t>
      </w:r>
      <w:r w:rsidR="008E19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hyperlink r:id="rId7" w:history="1">
        <w:r w:rsidR="008E196F" w:rsidRPr="003A7A2C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en-US"/>
          </w:rPr>
          <w:t>http://form.instrao.ru/</w:t>
        </w:r>
      </w:hyperlink>
      <w:r w:rsidR="008E196F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:rsidR="00A04A6A" w:rsidRPr="002E520E" w:rsidRDefault="00F461B7" w:rsidP="002E520E">
      <w:pPr>
        <w:widowControl w:val="0"/>
        <w:autoSpaceDE w:val="0"/>
        <w:autoSpaceDN w:val="0"/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отборе видов, форм и содержания деятельности необходимо учитывать особенности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семьи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института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контингента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возрасту,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образованию,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социальному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статусу,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традиции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Разработчики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обращают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внимание,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любого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детско-родительской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общности,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объединяемой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позитивными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впечатлениями,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переживаниями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совместных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событий.</w:t>
      </w:r>
    </w:p>
    <w:p w:rsidR="00A04A6A" w:rsidRPr="002E520E" w:rsidRDefault="00F461B7" w:rsidP="002E520E">
      <w:pPr>
        <w:widowControl w:val="0"/>
        <w:autoSpaceDE w:val="0"/>
        <w:autoSpaceDN w:val="0"/>
        <w:spacing w:before="1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Кроме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этого, при отборе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также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степень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заинтересованности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вопросах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 школы, помнить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 принципе добровольности участия и соблюдении принципов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взаимодействия: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доброжелательный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стиль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выстраивание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формате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сотрудничества,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атмосферы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взаимопомощи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индивидуальный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подход в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 родителями.</w:t>
      </w:r>
    </w:p>
    <w:p w:rsidR="00A04A6A" w:rsidRPr="002E520E" w:rsidRDefault="00A04A6A" w:rsidP="002E520E">
      <w:pPr>
        <w:widowControl w:val="0"/>
        <w:autoSpaceDE w:val="0"/>
        <w:autoSpaceDN w:val="0"/>
        <w:spacing w:before="1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предлагать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разнообразные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отвечающими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потребностям и учитывающими особенности современных родителей. В модуле описываются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 и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2E520E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действительно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используются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данной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школе.</w:t>
      </w:r>
    </w:p>
    <w:p w:rsidR="00A04A6A" w:rsidRPr="002E520E" w:rsidRDefault="00A04A6A" w:rsidP="002E520E">
      <w:pPr>
        <w:widowControl w:val="0"/>
        <w:autoSpaceDE w:val="0"/>
        <w:autoSpaceDN w:val="0"/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Например,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групповом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быть: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824"/>
        </w:tabs>
        <w:autoSpaceDE w:val="0"/>
        <w:autoSpaceDN w:val="0"/>
        <w:spacing w:before="4" w:line="237" w:lineRule="auto"/>
        <w:ind w:right="1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школа для родителей, университет педагогических знаний, которые помогают вооружить</w:t>
      </w:r>
      <w:r w:rsidRPr="002E520E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основами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психолого-педагогических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знаний;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940"/>
        </w:tabs>
        <w:autoSpaceDE w:val="0"/>
        <w:autoSpaceDN w:val="0"/>
        <w:spacing w:before="6" w:line="237" w:lineRule="auto"/>
        <w:ind w:right="1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практикум,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представляющий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форму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выработки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воспитанию</w:t>
      </w:r>
      <w:r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школьников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ситуаций,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задач,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844"/>
        </w:tabs>
        <w:autoSpaceDE w:val="0"/>
        <w:autoSpaceDN w:val="0"/>
        <w:spacing w:before="4" w:line="240" w:lineRule="auto"/>
        <w:ind w:right="11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открытые уроки, открытые классные часы, предполагающие ознакомление родителей 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применяемыми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методами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школьниками,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требованиями. Посещение их родителями позволяет избежать многих конфликтных ситуаций.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Такие</w:t>
      </w:r>
      <w:r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открытые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уроки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классные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часы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проведены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офлайн,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онлайн,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892"/>
        </w:tabs>
        <w:autoSpaceDE w:val="0"/>
        <w:autoSpaceDN w:val="0"/>
        <w:spacing w:line="240" w:lineRule="auto"/>
        <w:ind w:right="1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дни,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семейный всеобуч,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клуб,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гостиные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салоны, родительские онлайн-форумы, где родители могут получить рекомендации и ответы 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приглашенных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специалистов: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психологов,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детских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врачей,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МВД,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обменяться своими находками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деле воспитания детей, принять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мастер-классах,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круглых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столах,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868"/>
        </w:tabs>
        <w:autoSpaceDE w:val="0"/>
        <w:autoSpaceDN w:val="0"/>
        <w:spacing w:line="240" w:lineRule="auto"/>
        <w:ind w:right="11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семейные клубы, клуб пап или мам, предоставляющие родителям, педагогам и детям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территории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досуга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общения,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конкурсах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соревнованиях,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театральных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постановках,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праздниках,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" w:line="240" w:lineRule="auto"/>
        <w:ind w:right="1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тематические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собрания,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 анализируется,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осмысляется новая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ними</w:t>
      </w:r>
      <w:r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ней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родителей,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882"/>
        </w:tabs>
        <w:autoSpaceDE w:val="0"/>
        <w:autoSpaceDN w:val="0"/>
        <w:spacing w:line="242" w:lineRule="auto"/>
        <w:ind w:right="1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родительские чтения,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 осуществляются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 обмена и обсуждения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чатах,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книг,</w:t>
      </w:r>
      <w:r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размещенных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инернете,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906"/>
        </w:tabs>
        <w:autoSpaceDE w:val="0"/>
        <w:autoSpaceDN w:val="0"/>
        <w:spacing w:before="64" w:line="240" w:lineRule="auto"/>
        <w:ind w:right="12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сетевые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сообщества,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взаимоподдержки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наставничества,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где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обменяться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находками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эмоционально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поддержать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</w:t>
      </w:r>
      <w:r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друга,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line="240" w:lineRule="auto"/>
        <w:ind w:right="12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тренинг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активная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направленная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ценностной сферы родителей, переосмысление имеющегося опыта воспитания,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формирования и тренировки навыков взаимодействия с родителями. Проводится, как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правило,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педагогом-психологом.</w:t>
      </w:r>
    </w:p>
    <w:p w:rsidR="00A04A6A" w:rsidRPr="002E520E" w:rsidRDefault="00F461B7" w:rsidP="002E520E">
      <w:pPr>
        <w:widowControl w:val="0"/>
        <w:autoSpaceDE w:val="0"/>
        <w:autoSpaceDN w:val="0"/>
        <w:spacing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востребованных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 с родителями по вопросам родительского просвещения, повышения и развития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компетенций.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дискуссионные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площадки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офлайн,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ринги,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ролевые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деловые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родительские чаты, интервью с родителями, «круги принятия решений» творческие группы,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="00A04A6A"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офлайн-проектов,</w:t>
      </w:r>
      <w:r w:rsidR="00A04A6A"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дебаты,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квесты,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рогейны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др.</w:t>
      </w:r>
    </w:p>
    <w:p w:rsidR="00A04A6A" w:rsidRPr="002E520E" w:rsidRDefault="00A04A6A" w:rsidP="002E52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индивидуальном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уровне: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901"/>
        </w:tabs>
        <w:autoSpaceDE w:val="0"/>
        <w:autoSpaceDN w:val="0"/>
        <w:spacing w:before="1" w:line="240" w:lineRule="auto"/>
        <w:ind w:right="12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(не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беседы)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педагогами,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педагогом-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психологом, на которых осуществляется согласование позиций, обмен мнениями, совместный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поиск</w:t>
      </w:r>
      <w:r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проблемы,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921"/>
        </w:tabs>
        <w:autoSpaceDE w:val="0"/>
        <w:autoSpaceDN w:val="0"/>
        <w:spacing w:line="242" w:lineRule="auto"/>
        <w:ind w:right="1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психолого-педагогических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консилиумах,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проектировании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индивидуальных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маршрутов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воспитания,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социализации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824"/>
        </w:tabs>
        <w:autoSpaceDE w:val="0"/>
        <w:autoSpaceDN w:val="0"/>
        <w:spacing w:line="271" w:lineRule="exact"/>
        <w:ind w:left="823" w:hanging="1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E520E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общешкольных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 внутриклассных</w:t>
      </w:r>
      <w:r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дел,</w:t>
      </w:r>
    </w:p>
    <w:p w:rsidR="00A04A6A" w:rsidRPr="002E520E" w:rsidRDefault="00A04A6A" w:rsidP="002E520E">
      <w:pPr>
        <w:widowControl w:val="0"/>
        <w:numPr>
          <w:ilvl w:val="0"/>
          <w:numId w:val="4"/>
        </w:numPr>
        <w:tabs>
          <w:tab w:val="left" w:pos="911"/>
        </w:tabs>
        <w:autoSpaceDE w:val="0"/>
        <w:autoSpaceDN w:val="0"/>
        <w:spacing w:before="3" w:line="237" w:lineRule="auto"/>
        <w:ind w:right="1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анкетировании,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опросах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интервью,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связанных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тематикой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воспитания.</w:t>
      </w:r>
    </w:p>
    <w:p w:rsidR="00F461B7" w:rsidRPr="002E520E" w:rsidRDefault="00A04A6A" w:rsidP="00141DC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 касается содержательной части модуля «Работа с родителями», то напоминаем, что 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 несколько лет Министерство образования и науки РФ (Министерство просвещения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РФ) направило несколько писем с методическими рекомендациями по организации работы 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родителями, в частности, в части повышения их правовой грамотности и по популяризации 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формированию семейных ценностей в среде обучающихся образовательных организаций</w:t>
      </w:r>
      <w:r w:rsidR="00F461B7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Письмо</w:t>
      </w:r>
      <w:r w:rsidR="00F461B7" w:rsidRPr="002E520E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Министерства</w:t>
      </w:r>
      <w:r w:rsidR="00F461B7" w:rsidRPr="002E520E">
        <w:rPr>
          <w:rFonts w:ascii="Times New Roman" w:eastAsia="Times New Roman" w:hAnsi="Times New Roman" w:cs="Times New Roman"/>
          <w:i/>
          <w:spacing w:val="20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образования</w:t>
      </w:r>
      <w:r w:rsidR="00F461B7" w:rsidRPr="002E520E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="00F461B7" w:rsidRPr="002E520E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науки</w:t>
      </w:r>
      <w:r w:rsidR="00F461B7" w:rsidRPr="002E520E">
        <w:rPr>
          <w:rFonts w:ascii="Times New Roman" w:eastAsia="Times New Roman" w:hAnsi="Times New Roman" w:cs="Times New Roman"/>
          <w:i/>
          <w:spacing w:val="28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</w:t>
      </w:r>
      <w:r w:rsidR="00F461B7" w:rsidRPr="002E520E">
        <w:rPr>
          <w:rFonts w:ascii="Times New Roman" w:eastAsia="Times New Roman" w:hAnsi="Times New Roman" w:cs="Times New Roman"/>
          <w:i/>
          <w:spacing w:val="19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3</w:t>
      </w:r>
      <w:r w:rsidR="00F461B7" w:rsidRPr="002E520E">
        <w:rPr>
          <w:rFonts w:ascii="Times New Roman" w:eastAsia="Times New Roman" w:hAnsi="Times New Roman" w:cs="Times New Roman"/>
          <w:i/>
          <w:spacing w:val="16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октября</w:t>
      </w:r>
      <w:r w:rsidR="00F461B7" w:rsidRPr="002E520E">
        <w:rPr>
          <w:rFonts w:ascii="Times New Roman" w:eastAsia="Times New Roman" w:hAnsi="Times New Roman" w:cs="Times New Roman"/>
          <w:i/>
          <w:spacing w:val="18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2017</w:t>
      </w:r>
      <w:r w:rsidR="00F461B7" w:rsidRPr="002E520E">
        <w:rPr>
          <w:rFonts w:ascii="Times New Roman" w:eastAsia="Times New Roman" w:hAnsi="Times New Roman" w:cs="Times New Roman"/>
          <w:i/>
          <w:spacing w:val="1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г.</w:t>
      </w:r>
      <w:r w:rsidR="00F461B7" w:rsidRPr="002E520E">
        <w:rPr>
          <w:rFonts w:ascii="Times New Roman" w:eastAsia="Times New Roman" w:hAnsi="Times New Roman" w:cs="Times New Roman"/>
          <w:i/>
          <w:spacing w:val="18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№</w:t>
      </w:r>
      <w:r w:rsidR="00F461B7" w:rsidRPr="002E520E">
        <w:rPr>
          <w:rFonts w:ascii="Times New Roman" w:eastAsia="Times New Roman" w:hAnsi="Times New Roman" w:cs="Times New Roman"/>
          <w:i/>
          <w:spacing w:val="14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09-1995</w:t>
      </w:r>
      <w:r w:rsidR="00F461B7" w:rsidRPr="002E520E">
        <w:rPr>
          <w:rFonts w:ascii="Times New Roman" w:eastAsia="Times New Roman" w:hAnsi="Times New Roman" w:cs="Times New Roman"/>
          <w:i/>
          <w:spacing w:val="87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«О</w:t>
      </w:r>
      <w:r w:rsidR="00F461B7" w:rsidRPr="002E520E">
        <w:rPr>
          <w:rFonts w:ascii="Times New Roman" w:eastAsia="Times New Roman" w:hAnsi="Times New Roman" w:cs="Times New Roman"/>
          <w:i/>
          <w:spacing w:val="14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направлении рекомендаций» (Методические рекомендации по повышению правовой грамотности детей, родителей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(законных</w:t>
      </w:r>
      <w:r w:rsidR="00F461B7" w:rsidRPr="002E520E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представителей)</w:t>
      </w:r>
      <w:r w:rsidR="00F461B7" w:rsidRPr="002E520E"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="00F461B7" w:rsidRPr="002E520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педагогических</w:t>
      </w:r>
      <w:r w:rsidR="00F461B7" w:rsidRPr="002E520E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работников,</w:t>
      </w:r>
      <w:r w:rsidR="00F461B7" w:rsidRPr="002E520E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участвующих</w:t>
      </w:r>
      <w:r w:rsidR="00F461B7" w:rsidRPr="002E520E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воспитании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детей); Методические рекомендации для классных руководителей, социальных педагогов, вожатых 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других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педагогических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работников,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занимающихся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воспитательной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работой,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организации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проведению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мероприятий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для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детей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их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родителей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популяризации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формированию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семейных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ценностей в среде обучающихся образовательных организаций, 2018. (Разработаны Общероссийской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общественной организацией «Национальная родительская ассоциация социальной поддержки семьи 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защиты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семейных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ценностей»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рамках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проекта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Министерства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образования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науки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Российской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Федерации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«Методическое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обеспечение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взаимодействия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общеобразовательных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организаций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родительской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общественности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рамках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урочной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внеурочной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деятельности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вопросам</w:t>
      </w:r>
      <w:r w:rsidR="00F461B7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формирования</w:t>
      </w:r>
      <w:r w:rsidR="00F461B7" w:rsidRPr="002E520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="00F461B7" w:rsidRPr="002E520E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популяризации</w:t>
      </w:r>
      <w:r w:rsidR="00F461B7" w:rsidRPr="002E520E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="00F461B7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семейных ценностей»).</w:t>
      </w:r>
    </w:p>
    <w:p w:rsidR="00A04A6A" w:rsidRPr="002E520E" w:rsidRDefault="00A04A6A" w:rsidP="00141DC5">
      <w:pPr>
        <w:widowControl w:val="0"/>
        <w:autoSpaceDE w:val="0"/>
        <w:autoSpaceDN w:val="0"/>
        <w:spacing w:before="3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Pr="002E520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2E520E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утратили</w:t>
      </w:r>
      <w:r w:rsidRPr="002E520E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своей</w:t>
      </w:r>
      <w:r w:rsidRPr="002E520E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актуальности</w:t>
      </w:r>
      <w:r w:rsidRPr="002E520E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2E520E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2E520E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использованы</w:t>
      </w:r>
      <w:r w:rsidRPr="002E520E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2E520E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проектировании</w:t>
      </w:r>
      <w:r w:rsidRPr="002E520E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модуля</w:t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«Работа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родителями».</w:t>
      </w:r>
    </w:p>
    <w:p w:rsidR="00A04A6A" w:rsidRPr="002E520E" w:rsidRDefault="00F461B7" w:rsidP="00141DC5">
      <w:pPr>
        <w:widowControl w:val="0"/>
        <w:autoSpaceDE w:val="0"/>
        <w:autoSpaceDN w:val="0"/>
        <w:spacing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Эффективное достижение цели воспитания обеспечивается согласованием позиций семьи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</w:p>
    <w:p w:rsidR="00A04A6A" w:rsidRPr="002E520E" w:rsidRDefault="00A04A6A" w:rsidP="002E520E">
      <w:pPr>
        <w:widowControl w:val="0"/>
        <w:autoSpaceDE w:val="0"/>
        <w:autoSpaceDN w:val="0"/>
        <w:spacing w:before="7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Модуль</w:t>
      </w:r>
      <w:r w:rsidRPr="002E52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«Самоуправление»</w:t>
      </w:r>
    </w:p>
    <w:p w:rsidR="00A04A6A" w:rsidRPr="002E520E" w:rsidRDefault="00F461B7" w:rsidP="002E520E">
      <w:pPr>
        <w:widowControl w:val="0"/>
        <w:autoSpaceDE w:val="0"/>
        <w:autoSpaceDN w:val="0"/>
        <w:spacing w:before="165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жизнедеятельности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значимых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целей.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выступает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феномен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свободного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пространства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самоутверждении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самоопределении.</w:t>
      </w:r>
    </w:p>
    <w:p w:rsidR="00A04A6A" w:rsidRPr="002E520E" w:rsidRDefault="00F461B7" w:rsidP="002E520E">
      <w:pPr>
        <w:widowControl w:val="0"/>
        <w:autoSpaceDE w:val="0"/>
        <w:autoSpaceDN w:val="0"/>
        <w:spacing w:before="3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Ученическое самоуправление в отечественной школе является и источником, и высшим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проявлением самостоятельности детей в пространстве школьной, а шире – в социальной жизни.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Самоорганизация как основа самоуправления даёт школьникам возможность органично войти в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гражданских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позволяют выработать навыки социального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взаимодействия. Закрепляются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умения брать 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 обязательства и выполнять их, подчиняться коллективной дисциплине и в то же время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отстаивать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права,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соотносить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личные</w:t>
      </w:r>
      <w:r w:rsidR="00A04A6A"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интересы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групповыми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общественными.</w:t>
      </w:r>
    </w:p>
    <w:p w:rsidR="00A04A6A" w:rsidRPr="002E520E" w:rsidRDefault="00A04A6A" w:rsidP="002E520E">
      <w:pPr>
        <w:widowControl w:val="0"/>
        <w:autoSpaceDE w:val="0"/>
        <w:autoSpaceDN w:val="0"/>
        <w:spacing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Прежде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чем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приступить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отбору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«Самоуправление»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воспитания, необходимо прояснить само понятие «ученическое самоуправление» 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чем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отличается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проанализировать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эффективность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существующей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самоуправления.</w:t>
      </w:r>
    </w:p>
    <w:p w:rsidR="00A04A6A" w:rsidRPr="002E520E" w:rsidRDefault="00A04A6A" w:rsidP="002E520E">
      <w:pPr>
        <w:widowControl w:val="0"/>
        <w:autoSpaceDE w:val="0"/>
        <w:autoSpaceDN w:val="0"/>
        <w:spacing w:before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4A6A" w:rsidRPr="002E520E" w:rsidRDefault="00A04A6A" w:rsidP="002E520E">
      <w:pPr>
        <w:widowControl w:val="0"/>
        <w:autoSpaceDE w:val="0"/>
        <w:autoSpaceDN w:val="0"/>
        <w:spacing w:before="1" w:line="275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Что</w:t>
      </w:r>
      <w:r w:rsidRPr="002E520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такое</w:t>
      </w:r>
      <w:r w:rsidRPr="002E520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детское</w:t>
      </w:r>
      <w:r w:rsidRPr="002E520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самоуправление?</w:t>
      </w:r>
    </w:p>
    <w:p w:rsidR="00A04A6A" w:rsidRPr="002E520E" w:rsidRDefault="00F461B7" w:rsidP="002E520E">
      <w:pPr>
        <w:widowControl w:val="0"/>
        <w:autoSpaceDE w:val="0"/>
        <w:autoSpaceDN w:val="0"/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рассматривается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организация, но это не так. Ученическое самоуправление и деятельность детской общественной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 – это две совершенно различные организационные формы детской активности.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Ученическое</w:t>
      </w:r>
      <w:r w:rsidR="00A04A6A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социально-педагогический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феномен.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Благодаря ему ученики могут участвовать в управлении школьной жизнью. По определению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Д.В.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Григорьева,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режим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протекания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школьников,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позитивную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равноправных отношений в детской среде и задающий реальные возможности для личностного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самоопределения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детей.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решают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Детские</w:t>
      </w:r>
      <w:r w:rsidR="00A04A6A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общественные</w:t>
      </w:r>
      <w:r w:rsidR="00A04A6A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организации</w:t>
      </w:r>
      <w:r w:rsidR="00A04A6A" w:rsidRPr="002E520E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разновидность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иерархически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структурированное,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четко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обозначающее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 цели,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имеющее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фиксированное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членство,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определяющее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участников,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закрепленные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соответствующих документах организации. Добавим, что это разделение зафиксировано и 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законодательстве. Ученическое самоуправление регламентируется требованиями Конституции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РФ гл. 8, ст.130-133. ФЗ-273 «Об образовании в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РФ» ст. 34. А любые детские организации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подпадают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 действие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ФЗ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общественных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объединениях».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 ООО в разделе «Личностные результаты освоения основного общего образования»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требует,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отражать,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пределах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учётом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региональных,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этнокультурных,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социальных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экономических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особенностей.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тогда,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создаются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Следовательно,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восприниматься как многоплановая, систематическая, целенаправленная и скоординированная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самодеятельной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жизнеспособной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 у школьников готовности к выполнению гражданского долга через разнообразные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малых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группах,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коллективах,</w:t>
      </w:r>
      <w:r w:rsidR="00A04A6A"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социальных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общностях.</w:t>
      </w:r>
    </w:p>
    <w:p w:rsidR="00A04A6A" w:rsidRPr="002E520E" w:rsidRDefault="00156AD1" w:rsidP="002E520E">
      <w:pPr>
        <w:widowControl w:val="0"/>
        <w:tabs>
          <w:tab w:val="left" w:pos="2341"/>
          <w:tab w:val="left" w:pos="4226"/>
          <w:tab w:val="left" w:pos="6191"/>
          <w:tab w:val="left" w:pos="8686"/>
        </w:tabs>
        <w:autoSpaceDE w:val="0"/>
        <w:autoSpaceDN w:val="0"/>
        <w:spacing w:before="1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обратить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нормативно-правовой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 детского самоуправления. Распространенной ошибкой является создание структуры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нормативно-правовая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базы,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учитывающей</w:t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специфику</w:t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конкретной</w:t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организации.</w:t>
      </w:r>
      <w:r w:rsidR="00A04A6A" w:rsidRPr="002E520E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Самоуправление, как и любая другая систематическая педагогическая деятельность, требует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оформления.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каждой образовательной организации нужно создавать свою нормативную базу.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Разумеется,</w:t>
      </w:r>
      <w:r w:rsidR="00A04A6A" w:rsidRPr="002E520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="00A04A6A"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нужно</w:t>
      </w:r>
      <w:r w:rsidR="00A04A6A"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будет</w:t>
      </w:r>
      <w:r w:rsidR="00A04A6A" w:rsidRPr="002E520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дорабатывать</w:t>
      </w:r>
      <w:r w:rsidR="00A04A6A"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дополнять,</w:t>
      </w:r>
      <w:r w:rsidR="00A04A6A" w:rsidRPr="002E52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начинать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</w:t>
      </w:r>
      <w:r w:rsidR="00A04A6A" w:rsidRPr="002E520E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A04A6A" w:rsidRPr="002E520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отсутствии</w:t>
      </w:r>
      <w:r w:rsidR="00A04A6A" w:rsidRPr="002E520E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 определенный риск, который ли допустим в школе, где любые отношения должны быть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урегулированы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способом.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 этого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«запускать»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утвержденную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самоуправления.</w:t>
      </w:r>
    </w:p>
    <w:p w:rsidR="00A04A6A" w:rsidRPr="002E520E" w:rsidRDefault="00A04A6A" w:rsidP="002E520E">
      <w:pPr>
        <w:widowControl w:val="0"/>
        <w:autoSpaceDE w:val="0"/>
        <w:autoSpaceDN w:val="0"/>
        <w:spacing w:line="275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Что</w:t>
      </w:r>
      <w:r w:rsidRPr="002E520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такое</w:t>
      </w:r>
      <w:r w:rsidRPr="002E520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модели</w:t>
      </w:r>
      <w:r w:rsidRPr="002E520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формы</w:t>
      </w:r>
      <w:r w:rsidRPr="002E520E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детского</w:t>
      </w:r>
      <w:r w:rsidRPr="002E520E">
        <w:rPr>
          <w:rFonts w:ascii="Times New Roman" w:eastAsia="Times New Roman" w:hAnsi="Times New Roman" w:cs="Times New Roman"/>
          <w:b/>
          <w:i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самоуправления?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школьном самоуправлении много «подводных течений». Обычно его выстраивают по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замыслу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Однако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пойти,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воспринимают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поддерживают «старших товарищей». Тогда переходят в другую крайность: делается то, что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хотят дети. И первый, и второй подходы одинаково ошибочны. Педагоги не могут замыкать все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пассивным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идеям.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Нельзя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полностью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самоустраняться, отдавая все в руки воспитанников. Если же самоуправление представить 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минимальном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многих школах,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теряет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смысл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существует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формально.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позиция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оптимальное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соучастие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нужен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разумный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баланс.</w:t>
      </w:r>
    </w:p>
    <w:p w:rsidR="00A04A6A" w:rsidRPr="002E520E" w:rsidRDefault="00156AD1" w:rsidP="002E520E">
      <w:pPr>
        <w:widowControl w:val="0"/>
        <w:autoSpaceDE w:val="0"/>
        <w:autoSpaceDN w:val="0"/>
        <w:spacing w:before="3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школах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реализуются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самоуправления: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парламент,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ассамблея,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демократическая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республика, Школьная дума, Союз активной молодёжи, Школьный координационный центр,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 старшеклассников и др. Но наиболее распространенной ошибкой педагогов при создании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моделей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неверное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юридических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терминов.</w:t>
      </w:r>
    </w:p>
    <w:p w:rsidR="00A04A6A" w:rsidRPr="002E520E" w:rsidRDefault="00A04A6A" w:rsidP="002E520E">
      <w:pPr>
        <w:widowControl w:val="0"/>
        <w:autoSpaceDE w:val="0"/>
        <w:autoSpaceDN w:val="0"/>
        <w:spacing w:before="3" w:line="237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например,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несоответствия:</w:t>
      </w:r>
    </w:p>
    <w:p w:rsidR="00A04A6A" w:rsidRPr="002E520E" w:rsidRDefault="00A04A6A" w:rsidP="002E520E">
      <w:pPr>
        <w:widowControl w:val="0"/>
        <w:numPr>
          <w:ilvl w:val="0"/>
          <w:numId w:val="3"/>
        </w:numPr>
        <w:tabs>
          <w:tab w:val="left" w:pos="1386"/>
        </w:tabs>
        <w:autoSpaceDE w:val="0"/>
        <w:autoSpaceDN w:val="0"/>
        <w:spacing w:before="5" w:line="240" w:lineRule="auto"/>
        <w:ind w:right="12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школе функционирует парламент, включающий в себя министерство по труду,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министерство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досуга,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министерство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экологии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парламент состоять из министерств? Министерства входят в структуру исполнительной, а не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законодательной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власти;</w:t>
      </w:r>
    </w:p>
    <w:p w:rsidR="00A04A6A" w:rsidRPr="002E520E" w:rsidRDefault="00A04A6A" w:rsidP="002E520E">
      <w:pPr>
        <w:widowControl w:val="0"/>
        <w:numPr>
          <w:ilvl w:val="0"/>
          <w:numId w:val="3"/>
        </w:numPr>
        <w:tabs>
          <w:tab w:val="left" w:pos="1386"/>
        </w:tabs>
        <w:autoSpaceDE w:val="0"/>
        <w:autoSpaceDN w:val="0"/>
        <w:spacing w:line="240" w:lineRule="auto"/>
        <w:ind w:right="11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другой школе учителя обращаются в Школьную думу за помощью в оформлении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школьной сцены к традиционному мероприятию. Разве оформление сцены – это занятие для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думы? Или этим должен заняться кто-то другой? Или те же дети, но уже не в роли депутатов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Школьной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думы;</w:t>
      </w:r>
    </w:p>
    <w:p w:rsidR="00A04A6A" w:rsidRPr="002E520E" w:rsidRDefault="00A04A6A" w:rsidP="002E520E">
      <w:pPr>
        <w:widowControl w:val="0"/>
        <w:numPr>
          <w:ilvl w:val="0"/>
          <w:numId w:val="3"/>
        </w:numPr>
        <w:tabs>
          <w:tab w:val="left" w:pos="1386"/>
        </w:tabs>
        <w:autoSpaceDE w:val="0"/>
        <w:autoSpaceDN w:val="0"/>
        <w:spacing w:before="1" w:line="237" w:lineRule="auto"/>
        <w:ind w:right="1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административно-хозяйственный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кодекс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(конституция) школы, который действует уже 4 года. Конституция не может выполнять роль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административно-хозяйственного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кодекса.</w:t>
      </w:r>
    </w:p>
    <w:p w:rsidR="00A04A6A" w:rsidRPr="002E520E" w:rsidRDefault="00156AD1" w:rsidP="002E520E">
      <w:pPr>
        <w:widowControl w:val="0"/>
        <w:autoSpaceDE w:val="0"/>
        <w:autoSpaceDN w:val="0"/>
        <w:spacing w:before="3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в школе целенаправленно создается система гражданского воспитания, то педагоги и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точны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терминах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любой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системы.</w:t>
      </w:r>
    </w:p>
    <w:p w:rsidR="00A04A6A" w:rsidRPr="002E520E" w:rsidRDefault="00156AD1" w:rsidP="00141DC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="00A04A6A" w:rsidRPr="002E520E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A04A6A"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следует</w:t>
      </w:r>
      <w:r w:rsidR="00A04A6A" w:rsidRPr="002E520E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увлекаться</w:t>
      </w:r>
      <w:r w:rsidR="00A04A6A" w:rsidRPr="002E520E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масштабными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моделями</w:t>
      </w:r>
      <w:r w:rsidR="00A04A6A"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="00A04A6A"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типа</w:t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«Каждый класс – республика». В принципе в таком подходе нет ничего предосудительного. Но,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во-первых,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школьникам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средних,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младших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слишком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сложен.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выбрать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простую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модель,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например,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устройство города. Во-вторых, при использовании модели «Каждый класс – республика» и 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подобных,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огромный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аппарат: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десятки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президентов,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вице-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президентов, спикеров парламентов, депутатов, премьер-министров, министров. А где обычный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рядовой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гражданин?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Кем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управляют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массы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ранга?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 кем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 отчитываются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работе? Если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модель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вашей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="00A04A6A"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сложна</w:t>
      </w:r>
      <w:r w:rsidR="00A04A6A" w:rsidRPr="002E520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затратна,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лучше от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отказаться.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избегать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закрытости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рассматривается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совокупность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выборных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обладающих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определенной властью, создается модель, в которой «власти» живут сами по себе, а «народ», 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наблюдает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происходящим,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возможности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вмешиваться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происходящее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больше</w:t>
      </w:r>
      <w:r w:rsidR="00A04A6A" w:rsidRPr="002E520E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отстраняясь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всего.</w:t>
      </w:r>
    </w:p>
    <w:p w:rsidR="00A04A6A" w:rsidRPr="002E520E" w:rsidRDefault="00156AD1" w:rsidP="002E520E">
      <w:pPr>
        <w:widowControl w:val="0"/>
        <w:autoSpaceDE w:val="0"/>
        <w:autoSpaceDN w:val="0"/>
        <w:spacing w:before="1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привести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очень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тяжелым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последствиям.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Во-первых,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появлению «звездной болезни» у тех, кто входит в органы ученического самоуправления. Во-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вторых,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длительному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противостоянию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лидеры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начинают</w:t>
      </w:r>
      <w:r w:rsidR="00A04A6A"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="00A04A6A" w:rsidRPr="002E52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больше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отдаляться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основной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массы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учащихся.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этой ситуации очень важно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помнить, что цель ученического самоуправления – это прежде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демократических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«избранных»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негативном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значении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этого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слова.</w:t>
      </w:r>
    </w:p>
    <w:p w:rsidR="00A04A6A" w:rsidRPr="002E520E" w:rsidRDefault="00A04A6A" w:rsidP="002E520E">
      <w:pPr>
        <w:widowControl w:val="0"/>
        <w:autoSpaceDE w:val="0"/>
        <w:autoSpaceDN w:val="0"/>
        <w:spacing w:line="275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Каковы</w:t>
      </w:r>
      <w:r w:rsidRPr="002E520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уровни</w:t>
      </w:r>
      <w:r w:rsidRPr="002E520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ученического</w:t>
      </w:r>
      <w:r w:rsidRPr="002E520E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самоуправления?</w:t>
      </w:r>
    </w:p>
    <w:p w:rsidR="00A04A6A" w:rsidRPr="002E520E" w:rsidRDefault="00A04A6A" w:rsidP="002E520E">
      <w:pPr>
        <w:widowControl w:val="0"/>
        <w:autoSpaceDE w:val="0"/>
        <w:autoSpaceDN w:val="0"/>
        <w:spacing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достижения</w:t>
      </w:r>
      <w:r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поставленной</w:t>
      </w:r>
      <w:r w:rsidRPr="002E520E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цели</w:t>
      </w:r>
      <w:r w:rsidRPr="002E520E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Pr="002E520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создать</w:t>
      </w:r>
      <w:r w:rsidRPr="002E520E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систему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Pr="002E520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уровнях:</w:t>
      </w:r>
    </w:p>
    <w:p w:rsidR="00A04A6A" w:rsidRPr="002E520E" w:rsidRDefault="00141DC5" w:rsidP="00141DC5">
      <w:pPr>
        <w:widowControl w:val="0"/>
        <w:tabs>
          <w:tab w:val="left" w:pos="882"/>
        </w:tabs>
        <w:autoSpaceDE w:val="0"/>
        <w:autoSpaceDN w:val="0"/>
        <w:spacing w:line="271" w:lineRule="exact"/>
        <w:ind w:left="6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1-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уровне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</w:t>
      </w:r>
    </w:p>
    <w:p w:rsidR="00141DC5" w:rsidRPr="00141DC5" w:rsidRDefault="00141DC5" w:rsidP="00141DC5">
      <w:pPr>
        <w:widowControl w:val="0"/>
        <w:tabs>
          <w:tab w:val="left" w:pos="882"/>
        </w:tabs>
        <w:autoSpaceDE w:val="0"/>
        <w:autoSpaceDN w:val="0"/>
        <w:spacing w:before="4" w:line="237" w:lineRule="auto"/>
        <w:ind w:left="678" w:right="381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2-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</w:t>
      </w:r>
      <w:r w:rsidR="00A04A6A" w:rsidRPr="002E520E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малой</w:t>
      </w:r>
      <w:r w:rsidR="00A04A6A"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группы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A04A6A" w:rsidRPr="002E520E" w:rsidRDefault="00141DC5" w:rsidP="00141DC5">
      <w:pPr>
        <w:widowControl w:val="0"/>
        <w:tabs>
          <w:tab w:val="left" w:pos="882"/>
        </w:tabs>
        <w:autoSpaceDE w:val="0"/>
        <w:autoSpaceDN w:val="0"/>
        <w:spacing w:before="4" w:line="237" w:lineRule="auto"/>
        <w:ind w:left="678" w:right="381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3-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 на</w:t>
      </w:r>
      <w:r w:rsidR="00A04A6A"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 класса</w:t>
      </w:r>
    </w:p>
    <w:p w:rsidR="00A04A6A" w:rsidRPr="002E520E" w:rsidRDefault="00156AD1" w:rsidP="002E520E">
      <w:pPr>
        <w:widowControl w:val="0"/>
        <w:autoSpaceDE w:val="0"/>
        <w:autoSpaceDN w:val="0"/>
        <w:spacing w:before="3" w:line="275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4-й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 –</w:t>
      </w:r>
      <w:r w:rsidR="00A04A6A"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</w:t>
      </w:r>
      <w:r w:rsidR="00A04A6A" w:rsidRPr="002E520E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всех уровнях детского самоуправления обучающийся приобретает важный для своего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опыт: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организовать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чужую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распределять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силы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ресурсы,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ответственность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поручений,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достигать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намеченных целей, планировать свою и чужую работу, анализировать ее и подводить итоги,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работать в команде. Важно, что каждый обучающийся школы может реализовать свое право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в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самоуправления.</w:t>
      </w:r>
    </w:p>
    <w:p w:rsidR="00A04A6A" w:rsidRPr="002E520E" w:rsidRDefault="00A04A6A" w:rsidP="002E520E">
      <w:pPr>
        <w:widowControl w:val="0"/>
        <w:autoSpaceDE w:val="0"/>
        <w:autoSpaceDN w:val="0"/>
        <w:spacing w:line="275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чего</w:t>
      </w:r>
      <w:r w:rsidRPr="002E520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начинается</w:t>
      </w:r>
      <w:r w:rsidRPr="002E520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ученическое</w:t>
      </w:r>
      <w:r w:rsidRPr="002E520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самоуправление?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Оно начинается с выбора дел, организация которых будет делегирована детям. Решите для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готовы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ребятам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по-настоящему,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имитации,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реальной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передачей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полномочий,</w:t>
      </w:r>
      <w:r w:rsidR="00A04A6A"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ответственности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всеми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вытекающими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последствиями.</w:t>
      </w:r>
    </w:p>
    <w:p w:rsidR="00A04A6A" w:rsidRPr="002E520E" w:rsidRDefault="00156AD1" w:rsidP="002E520E">
      <w:pPr>
        <w:widowControl w:val="0"/>
        <w:autoSpaceDE w:val="0"/>
        <w:autoSpaceDN w:val="0"/>
        <w:spacing w:before="2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досуга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самоуправления, но занимаются они не только этим. В этом случае участники самоуправления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рассматриваются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некие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помощники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старшего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вожатого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заместителя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директора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воспитательной работе. И занимаются организацией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свободного времени школьников. Тогда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получаем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широкий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массовиков-затейников,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превращается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клубную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деятельность,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планируемую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реализуемую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силами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школьников.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школах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воспринимается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кульминацией,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самым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ярким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делом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которой становится «День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самоуправления» или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«День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дублера», когда школьники на полдня получают возможность «стать» директором, завучами,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учителями, проводить уроки в младших классах, бранить уборщиц. В остальное время года 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самоуправлении, организованном по такой схеме, благополучно забывают. Ожидать серьезных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результатов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нельзя.</w:t>
      </w:r>
    </w:p>
    <w:p w:rsidR="00A04A6A" w:rsidRPr="002E520E" w:rsidRDefault="00156AD1" w:rsidP="002E520E">
      <w:pPr>
        <w:widowControl w:val="0"/>
        <w:autoSpaceDE w:val="0"/>
        <w:autoSpaceDN w:val="0"/>
        <w:spacing w:before="1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Хотелось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еще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подчеркнуть,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моделей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самоуправления. И если в школе она остается единственной, то ожидать серьезных результатов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приходится. Любой навык требует длительной тренировки и закрепления, тем более, когда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идет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A04A6A"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создании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демократического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уклада</w:t>
      </w:r>
      <w:r w:rsidR="00A04A6A" w:rsidRPr="002E52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школьной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жизни.</w:t>
      </w:r>
    </w:p>
    <w:p w:rsidR="00A04A6A" w:rsidRPr="002E520E" w:rsidRDefault="00A04A6A" w:rsidP="002E52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lastRenderedPageBreak/>
        <w:t>Как</w:t>
      </w:r>
      <w:r w:rsidRPr="002E520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выявлять и</w:t>
      </w:r>
      <w:r w:rsidRPr="002E520E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готовить</w:t>
      </w:r>
      <w:r w:rsidRPr="002E520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актив</w:t>
      </w:r>
      <w:r w:rsidRPr="002E520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ученического</w:t>
      </w:r>
      <w:r w:rsidRPr="002E520E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самоуправления?</w:t>
      </w:r>
    </w:p>
    <w:p w:rsidR="00A04A6A" w:rsidRPr="002E520E" w:rsidRDefault="00156AD1" w:rsidP="002E520E">
      <w:pPr>
        <w:widowControl w:val="0"/>
        <w:autoSpaceDE w:val="0"/>
        <w:autoSpaceDN w:val="0"/>
        <w:spacing w:before="3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Отсутствие систематического отбора и подготовки актива ученического самоуправления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 серьезной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педагогической ошибкой. Невозможно ожидать,</w:t>
      </w:r>
      <w:r w:rsidR="00A04A6A"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 школьники включатся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организационную работу без соответствующей методической и психологической подготовки.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Еще до запуска модели ученического самоуправления следует подумать над системой такой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подготовки: кто это будет делать, как выявлять таких ребят, по каким программам их обучать,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где и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проводить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лидерские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тренинги.</w:t>
      </w:r>
    </w:p>
    <w:p w:rsidR="00A04A6A" w:rsidRPr="002E520E" w:rsidRDefault="00156AD1" w:rsidP="00141DC5">
      <w:pPr>
        <w:widowControl w:val="0"/>
        <w:autoSpaceDE w:val="0"/>
        <w:autoSpaceDN w:val="0"/>
        <w:spacing w:line="242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Вторая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сторона этой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устаревшие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 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актива.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Довольно</w:t>
      </w:r>
      <w:r w:rsidR="00A04A6A" w:rsidRPr="002E520E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часто</w:t>
      </w:r>
      <w:r w:rsidR="00A04A6A" w:rsidRPr="002E520E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</w:t>
      </w:r>
      <w:r w:rsidR="00A04A6A" w:rsidRPr="002E520E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хотя</w:t>
      </w:r>
      <w:r w:rsidR="00A04A6A" w:rsidRPr="002E520E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понимают</w:t>
      </w:r>
      <w:r w:rsidR="00A04A6A" w:rsidRPr="002E520E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важность</w:t>
      </w:r>
      <w:r w:rsidR="00A04A6A" w:rsidRPr="002E520E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этой</w:t>
      </w:r>
      <w:r w:rsidR="00A04A6A" w:rsidRPr="002E520E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="00A04A6A" w:rsidRPr="002E520E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="00A04A6A" w:rsidRPr="002E520E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используют</w:t>
      </w:r>
      <w:r w:rsidR="00141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«хорошо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зарекомендовавшие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годятся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подростков.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выборах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парламента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«демократическим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путем»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нередко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попадают школьники с отрицательным лидерским потенциалом. Разрешив демократическую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процедуру, вы должны быть готовы к тому, что в состав органов самоуправления могут пройти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воспитанники, которые не способны по своим качествам вести за собой других. Возникают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запоздалые</w:t>
      </w:r>
      <w:r w:rsidR="00A04A6A" w:rsidRPr="002E520E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вопросы:</w:t>
      </w:r>
      <w:r w:rsidR="00A04A6A"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="00A04A6A"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теперь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делать;</w:t>
      </w:r>
      <w:r w:rsidR="00A04A6A"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="00A04A6A" w:rsidRPr="002E520E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="00A04A6A" w:rsidRPr="002E520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4A6A"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таким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парламентом;</w:t>
      </w:r>
      <w:r w:rsidR="00A04A6A"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A04A6A" w:rsidRPr="002E520E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нужно</w:t>
      </w:r>
      <w:r w:rsidR="00A04A6A" w:rsidRPr="002E520E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нам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ученическое самоуправление вообще? В связи с этим еще на стадии проектирования той или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чтобы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избежать</w:t>
      </w:r>
      <w:r w:rsidR="00A04A6A" w:rsidRPr="002E52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серьезных</w:t>
      </w:r>
      <w:r w:rsidR="00A04A6A"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ошибок.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лидеры выдвигаются стихийно и работа пущена на самотек, то невозможно ожидать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 школьников серьезной организационной работы. «Стихийный» лидер способен повести себя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непредсказуемо. У него могут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развиваться недостатки, которые наблюдаются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 «взрослых»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лидеров.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Требуется серьезная, вдумчивая «лидерская подготовка». Правильно действуют там, где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лидеры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проходят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специальную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подготовку,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создается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преемственности,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чтобы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воспитанников,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несколько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 возглавляли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самоуправление,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равноценная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замена.</w:t>
      </w:r>
    </w:p>
    <w:p w:rsidR="00A04A6A" w:rsidRPr="002E520E" w:rsidRDefault="00156AD1" w:rsidP="002E520E">
      <w:pPr>
        <w:widowControl w:val="0"/>
        <w:autoSpaceDE w:val="0"/>
        <w:autoSpaceDN w:val="0"/>
        <w:spacing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создает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="00A04A6A"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сотрудничества,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коллективности,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равноправия,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справедливости,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взаимопонимания,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заботы</w:t>
      </w:r>
      <w:r w:rsidR="00A04A6A" w:rsidRPr="002E520E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A04A6A" w:rsidRPr="002E52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всех.</w:t>
      </w:r>
    </w:p>
    <w:p w:rsidR="00A04A6A" w:rsidRPr="002E520E" w:rsidRDefault="00A04A6A" w:rsidP="002E52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4A6A" w:rsidRPr="002E520E" w:rsidRDefault="00A04A6A" w:rsidP="002E520E">
      <w:pPr>
        <w:widowControl w:val="0"/>
        <w:autoSpaceDE w:val="0"/>
        <w:autoSpaceDN w:val="0"/>
        <w:spacing w:before="163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Модуль</w:t>
      </w:r>
      <w:r w:rsidRPr="002E520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«Профориентация»</w:t>
      </w:r>
    </w:p>
    <w:p w:rsidR="00A04A6A" w:rsidRPr="002E520E" w:rsidRDefault="00156AD1" w:rsidP="002E520E">
      <w:pPr>
        <w:widowControl w:val="0"/>
        <w:autoSpaceDE w:val="0"/>
        <w:autoSpaceDN w:val="0"/>
        <w:spacing w:before="175" w:line="25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«Профориентация»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включаются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работы, применяемые в образовательной организации, и раскрывается их содержание с позиции</w:t>
      </w:r>
      <w:r w:rsidR="00A04A6A"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событийности, деятельности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обучающихся,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воспитательного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действия.</w:t>
      </w:r>
    </w:p>
    <w:p w:rsidR="00A04A6A" w:rsidRPr="002E520E" w:rsidRDefault="00156AD1" w:rsidP="002E520E">
      <w:pPr>
        <w:widowControl w:val="0"/>
        <w:autoSpaceDE w:val="0"/>
        <w:autoSpaceDN w:val="0"/>
        <w:spacing w:before="3" w:line="254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Совместная деятельность педагогов и школьников по направлению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«профориентация»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согласно</w:t>
      </w:r>
      <w:r w:rsidR="00A04A6A" w:rsidRPr="002E520E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примерной</w:t>
      </w:r>
      <w:r w:rsidR="00A04A6A" w:rsidRPr="002E520E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программе</w:t>
      </w:r>
      <w:r w:rsidR="00A04A6A" w:rsidRPr="002E520E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</w:t>
      </w:r>
      <w:r w:rsidR="00A04A6A" w:rsidRPr="002E520E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="00A04A6A" w:rsidRPr="002E520E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включать</w:t>
      </w:r>
      <w:r w:rsidR="00A04A6A" w:rsidRPr="002E520E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себя:</w:t>
      </w:r>
      <w:r w:rsidR="00A04A6A" w:rsidRPr="002E520E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профессиональное</w:t>
      </w:r>
    </w:p>
    <w:p w:rsidR="00A04A6A" w:rsidRPr="002E520E" w:rsidRDefault="00A04A6A" w:rsidP="002E520E">
      <w:pPr>
        <w:widowControl w:val="0"/>
        <w:autoSpaceDE w:val="0"/>
        <w:autoSpaceDN w:val="0"/>
        <w:spacing w:before="5" w:line="256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просвещение школьников, диагностику и консультирование по проблемам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проб.</w:t>
      </w:r>
    </w:p>
    <w:p w:rsidR="00A04A6A" w:rsidRPr="002E520E" w:rsidRDefault="00156AD1" w:rsidP="002E520E">
      <w:pPr>
        <w:widowControl w:val="0"/>
        <w:autoSpaceDE w:val="0"/>
        <w:autoSpaceDN w:val="0"/>
        <w:spacing w:before="12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Еще_одной_основой_для_формулирования_зад"/>
      <w:bookmarkEnd w:id="1"/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О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сновой для формулирования задач в модуле, являются задачи, касающиеся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разработчиками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втором разделе Примерной программы воспитания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            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04A6A" w:rsidRPr="002E520E" w:rsidRDefault="00156AD1" w:rsidP="002E520E">
      <w:pPr>
        <w:widowControl w:val="0"/>
        <w:autoSpaceDE w:val="0"/>
        <w:autoSpaceDN w:val="0"/>
        <w:spacing w:before="2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Сформулировав в тексте модуля задачи, разработчикам модуля необходимо приступить к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описанию основных видов, форм ведения профориентационной работы, реализуемых в школе.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Например, если школа участвует в реализации всероссийских профориентационных проектов 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программ,</w:t>
      </w:r>
      <w:r w:rsidR="00A04A6A"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ее уровне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организуются</w:t>
      </w:r>
      <w:r w:rsidR="00A04A6A"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 мероприятия:</w:t>
      </w:r>
    </w:p>
    <w:p w:rsidR="00A04A6A" w:rsidRPr="002E520E" w:rsidRDefault="00A04A6A" w:rsidP="002E520E">
      <w:pPr>
        <w:widowControl w:val="0"/>
        <w:numPr>
          <w:ilvl w:val="1"/>
          <w:numId w:val="5"/>
        </w:numPr>
        <w:tabs>
          <w:tab w:val="left" w:pos="1386"/>
        </w:tabs>
        <w:autoSpaceDE w:val="0"/>
        <w:autoSpaceDN w:val="0"/>
        <w:spacing w:line="240" w:lineRule="auto"/>
        <w:ind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прохождение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онлайн-тестирования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платформе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«Билет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будущее»,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практических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(профессиональных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пробах),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проектирование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маршрутов,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«Билет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будущее».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позволяет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определить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профориентационный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обучающегося,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познакомить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перспективными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востребованными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профессиями,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организовать участие в профессиональных пробах и инициировать собственную рефлексию,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относительно</w:t>
      </w:r>
      <w:r w:rsidRPr="002E52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этих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знаний;</w:t>
      </w:r>
    </w:p>
    <w:p w:rsidR="00A04A6A" w:rsidRPr="002E520E" w:rsidRDefault="00A04A6A" w:rsidP="002E520E">
      <w:pPr>
        <w:widowControl w:val="0"/>
        <w:numPr>
          <w:ilvl w:val="1"/>
          <w:numId w:val="5"/>
        </w:numPr>
        <w:tabs>
          <w:tab w:val="left" w:pos="1386"/>
        </w:tabs>
        <w:autoSpaceDE w:val="0"/>
        <w:autoSpaceDN w:val="0"/>
        <w:spacing w:before="2" w:line="240" w:lineRule="auto"/>
        <w:ind w:right="12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просмотр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всероссийских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открытых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онлайн-уроков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«ПроеКТОриЯ»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«Классные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встречи»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первичной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ячейки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Общероссийской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общественно-государственной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детско-юношеской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«Российское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движение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школьников»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знакомства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перспективными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востребованными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профессиями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специальностями,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развивающимися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отраслями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экономики,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технологиями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приглашением экспертов-спикеров. Данные встречи расширяют кругозор обучающихся в сфере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труда,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позволяют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повышать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мотивацию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 проектированию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будущего.</w:t>
      </w:r>
    </w:p>
    <w:p w:rsidR="00A04A6A" w:rsidRPr="002E520E" w:rsidRDefault="00156AD1" w:rsidP="002E520E">
      <w:pPr>
        <w:widowControl w:val="0"/>
        <w:tabs>
          <w:tab w:val="left" w:pos="1386"/>
        </w:tabs>
        <w:autoSpaceDE w:val="0"/>
        <w:autoSpaceDN w:val="0"/>
        <w:spacing w:before="6" w:line="254" w:lineRule="auto"/>
        <w:ind w:left="679" w:right="1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2" w:name="Согласно_Письму_Министерства_образования"/>
      <w:bookmarkEnd w:id="2"/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О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пределив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реализуемой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массово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содержании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включить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обучающихся,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объединенных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классы, и индивидуально с детьми. В работе с классом разработчики могут указать (в случае их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="00A04A6A"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4A6A"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школе):</w:t>
      </w:r>
    </w:p>
    <w:p w:rsidR="00A04A6A" w:rsidRPr="002E520E" w:rsidRDefault="00A04A6A" w:rsidP="002E520E">
      <w:pPr>
        <w:widowControl w:val="0"/>
        <w:numPr>
          <w:ilvl w:val="1"/>
          <w:numId w:val="5"/>
        </w:numPr>
        <w:tabs>
          <w:tab w:val="left" w:pos="1386"/>
        </w:tabs>
        <w:autoSpaceDE w:val="0"/>
        <w:autoSpaceDN w:val="0"/>
        <w:spacing w:before="9" w:line="237" w:lineRule="auto"/>
        <w:ind w:right="1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циклы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общения,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подготовку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школьника к осознанному планированию и реализации своего профессионального будущего;</w:t>
      </w:r>
    </w:p>
    <w:p w:rsidR="00A04A6A" w:rsidRPr="002E520E" w:rsidRDefault="00A04A6A" w:rsidP="002E520E">
      <w:pPr>
        <w:widowControl w:val="0"/>
        <w:numPr>
          <w:ilvl w:val="1"/>
          <w:numId w:val="5"/>
        </w:numPr>
        <w:tabs>
          <w:tab w:val="left" w:pos="1386"/>
        </w:tabs>
        <w:autoSpaceDE w:val="0"/>
        <w:autoSpaceDN w:val="0"/>
        <w:spacing w:before="5" w:line="240" w:lineRule="auto"/>
        <w:ind w:right="12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профориентационные игры: симуляции, деловые игры по финансовой грамотности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 предпринимательской компетентности, квесты, решение кейсов (ситуаций), расширяющие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типах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профессий,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способах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выбора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профессий,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достоинствах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недостатках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той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иной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интересной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школьникам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профессиональной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</w:p>
    <w:p w:rsidR="00A04A6A" w:rsidRPr="002E520E" w:rsidRDefault="00A04A6A" w:rsidP="002E520E">
      <w:pPr>
        <w:widowControl w:val="0"/>
        <w:autoSpaceDE w:val="0"/>
        <w:autoSpaceDN w:val="0"/>
        <w:spacing w:line="27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2E520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личностно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2E520E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ориентированным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профориентационным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мероприятиям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относятся:</w:t>
      </w:r>
    </w:p>
    <w:p w:rsidR="00A04A6A" w:rsidRPr="002E520E" w:rsidRDefault="00A04A6A" w:rsidP="002E520E">
      <w:pPr>
        <w:widowControl w:val="0"/>
        <w:numPr>
          <w:ilvl w:val="1"/>
          <w:numId w:val="5"/>
        </w:numPr>
        <w:tabs>
          <w:tab w:val="left" w:pos="1386"/>
        </w:tabs>
        <w:autoSpaceDE w:val="0"/>
        <w:autoSpaceDN w:val="0"/>
        <w:spacing w:before="26" w:line="237" w:lineRule="auto"/>
        <w:ind w:right="12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вопросам склонностей, способностей, и иных индивидуальных особенностей детей, которые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иметь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значение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выбора</w:t>
      </w:r>
      <w:r w:rsidRPr="002E520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ими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профессии;</w:t>
      </w:r>
    </w:p>
    <w:p w:rsidR="00156AD1" w:rsidRPr="002E520E" w:rsidRDefault="00A04A6A" w:rsidP="002E520E">
      <w:pPr>
        <w:widowControl w:val="0"/>
        <w:numPr>
          <w:ilvl w:val="1"/>
          <w:numId w:val="5"/>
        </w:numPr>
        <w:tabs>
          <w:tab w:val="left" w:pos="1386"/>
        </w:tabs>
        <w:autoSpaceDE w:val="0"/>
        <w:autoSpaceDN w:val="0"/>
        <w:spacing w:before="88" w:line="237" w:lineRule="auto"/>
        <w:ind w:right="1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сопровождение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направленности,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практических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конференциях;</w:t>
      </w:r>
      <w:r w:rsidR="00156AD1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04A6A" w:rsidRPr="002E520E" w:rsidRDefault="00A04A6A" w:rsidP="002E520E">
      <w:pPr>
        <w:widowControl w:val="0"/>
        <w:numPr>
          <w:ilvl w:val="1"/>
          <w:numId w:val="5"/>
        </w:numPr>
        <w:tabs>
          <w:tab w:val="left" w:pos="1386"/>
        </w:tabs>
        <w:autoSpaceDE w:val="0"/>
        <w:autoSpaceDN w:val="0"/>
        <w:spacing w:before="88" w:line="237" w:lineRule="auto"/>
        <w:ind w:right="1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составление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профессиограмм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будущей</w:t>
      </w:r>
      <w:r w:rsidRPr="002E52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профориентационного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маршрута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школьника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Портфолио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достижений.</w:t>
      </w:r>
    </w:p>
    <w:p w:rsidR="00A04A6A" w:rsidRPr="002E520E" w:rsidRDefault="00156AD1" w:rsidP="00CA0C8D">
      <w:pPr>
        <w:widowControl w:val="0"/>
        <w:autoSpaceDE w:val="0"/>
        <w:autoSpaceDN w:val="0"/>
        <w:spacing w:before="3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разработке модуля необходимо учитывать не только наличие в школе и разнообразие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 проводимой профориентационной работы, но и их соответствие, распределение согласно</w:t>
      </w:r>
      <w:r w:rsidR="00A04A6A"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возрасту</w:t>
      </w:r>
      <w:r w:rsidR="00A04A6A" w:rsidRPr="002E520E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A04A6A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обучающихся:</w:t>
      </w:r>
    </w:p>
    <w:p w:rsidR="00A04A6A" w:rsidRPr="002E520E" w:rsidRDefault="00A04A6A" w:rsidP="00CA0C8D">
      <w:pPr>
        <w:widowControl w:val="0"/>
        <w:numPr>
          <w:ilvl w:val="1"/>
          <w:numId w:val="5"/>
        </w:numPr>
        <w:tabs>
          <w:tab w:val="left" w:pos="1448"/>
          <w:tab w:val="left" w:pos="1449"/>
        </w:tabs>
        <w:autoSpaceDE w:val="0"/>
        <w:autoSpaceDN w:val="0"/>
        <w:spacing w:line="240" w:lineRule="auto"/>
        <w:ind w:right="12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1 - 4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познавательные</w:t>
      </w:r>
      <w:r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викторины</w:t>
      </w:r>
      <w:r w:rsidRPr="002E520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изучению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специальностей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включением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фрагментов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 проб, организация коллективной проектно-исследовательской деятельности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 изучения предмета «Технология»</w:t>
      </w:r>
      <w:r w:rsidR="00156AD1"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экскурсий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различные</w:t>
      </w:r>
      <w:r w:rsidRPr="002E520E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Омской</w:t>
      </w:r>
      <w:r w:rsidRPr="002E520E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области.</w:t>
      </w:r>
    </w:p>
    <w:p w:rsidR="00A04A6A" w:rsidRPr="002E520E" w:rsidRDefault="00A04A6A" w:rsidP="00CA0C8D">
      <w:pPr>
        <w:widowControl w:val="0"/>
        <w:numPr>
          <w:ilvl w:val="1"/>
          <w:numId w:val="5"/>
        </w:numPr>
        <w:tabs>
          <w:tab w:val="left" w:pos="1448"/>
          <w:tab w:val="left" w:pos="1449"/>
        </w:tabs>
        <w:autoSpaceDE w:val="0"/>
        <w:autoSpaceDN w:val="0"/>
        <w:spacing w:line="240" w:lineRule="auto"/>
        <w:ind w:right="12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обучающихся 5 - 6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классов - познавательные игры и викторины по изучению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специальностей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</w:t>
      </w:r>
      <w:r w:rsidRPr="002E520E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онлайн-курсов,</w:t>
      </w:r>
      <w:r w:rsidRPr="002E520E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</w:t>
      </w:r>
      <w:r w:rsidRPr="002E520E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групповой</w:t>
      </w:r>
      <w:r w:rsidRPr="002E520E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проектно-исследовательской</w:t>
      </w:r>
      <w:r w:rsidRPr="002E520E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 изучения предмета «Технология», организация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экскурсий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производство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2E520E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базе</w:t>
      </w:r>
      <w:r w:rsidRPr="002E520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Pr="002E520E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проб;</w:t>
      </w:r>
    </w:p>
    <w:p w:rsidR="00A04A6A" w:rsidRPr="002E520E" w:rsidRDefault="00A04A6A" w:rsidP="002E520E">
      <w:pPr>
        <w:widowControl w:val="0"/>
        <w:numPr>
          <w:ilvl w:val="1"/>
          <w:numId w:val="5"/>
        </w:numPr>
        <w:tabs>
          <w:tab w:val="left" w:pos="1448"/>
          <w:tab w:val="left" w:pos="1449"/>
        </w:tabs>
        <w:autoSpaceDE w:val="0"/>
        <w:autoSpaceDN w:val="0"/>
        <w:spacing w:before="36" w:line="276" w:lineRule="auto"/>
        <w:ind w:right="12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__для_обучающихся_7-9_классов_-_познава"/>
      <w:bookmarkEnd w:id="3"/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обучающихся 7-9 классов - познавательные игры и викторины по изучению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специальностей,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онлайн-курсов,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</w:t>
      </w:r>
      <w:r w:rsidRPr="002E520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проектно-исследовательской деятельности в рамках изучения предмета «Технология», организация экскурсий в профессиональные образовательные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 на производство в различные организации и предприятия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 организацией и проведение на их базе профессиональных проб, подготовка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индивидуальных</w:t>
      </w:r>
      <w:r w:rsidRPr="002E520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проектов;</w:t>
      </w:r>
    </w:p>
    <w:p w:rsidR="00A04A6A" w:rsidRPr="002E520E" w:rsidRDefault="00A04A6A" w:rsidP="002E520E">
      <w:pPr>
        <w:widowControl w:val="0"/>
        <w:numPr>
          <w:ilvl w:val="1"/>
          <w:numId w:val="5"/>
        </w:numPr>
        <w:tabs>
          <w:tab w:val="left" w:pos="1448"/>
          <w:tab w:val="left" w:pos="1449"/>
        </w:tabs>
        <w:autoSpaceDE w:val="0"/>
        <w:autoSpaceDN w:val="0"/>
        <w:spacing w:line="276" w:lineRule="auto"/>
        <w:ind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обучающихся 10 - 11 классов - реализация программ внеурочной деятельности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онлайн-курсов,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проектно-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исследовательской деятельности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 изучения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«Технология»,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экскурсий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 на производство в различные организации и предприятия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 организацией и проведение на их базе профессиональных проб, подготовка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индивидуальных проектов, прохождение школьниками профессионального обучения с выдачей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(сертификата,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свидетельства)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базе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2E52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E52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организаций.</w:t>
      </w:r>
    </w:p>
    <w:p w:rsidR="00DE7D55" w:rsidRDefault="00DE7D55" w:rsidP="00DE7D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464F" w:rsidRPr="00A3464F" w:rsidRDefault="00680ED5" w:rsidP="00A3464F">
      <w:pPr>
        <w:pStyle w:val="a3"/>
        <w:widowControl w:val="0"/>
        <w:numPr>
          <w:ilvl w:val="0"/>
          <w:numId w:val="1"/>
        </w:numPr>
        <w:tabs>
          <w:tab w:val="left" w:pos="271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4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A3464F" w:rsidRPr="00A34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оекты</w:t>
      </w:r>
      <w:r w:rsidRPr="00A34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инвариантных модулей</w:t>
      </w:r>
      <w:r w:rsidR="00A3464F" w:rsidRPr="00A34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разработанных слушателями программ повышения квалификации ГАУ ДПО ПК ИРО.</w:t>
      </w:r>
    </w:p>
    <w:p w:rsidR="00680ED5" w:rsidRPr="00A3464F" w:rsidRDefault="00A3464F" w:rsidP="00A3464F">
      <w:pPr>
        <w:widowControl w:val="0"/>
        <w:tabs>
          <w:tab w:val="left" w:pos="271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4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«Средняя общеобразовательная школа № 15»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Автор – должность, ФИО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Косолапова Татьяна Леонидовна, методист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Тубольцева Ирина Валерьевна, заместитель директора по ВР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Косякова Александра Александровна, учитель английского языка, классный руководитель 7 «Б» класса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Модуль «Профориентация»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before="100" w:beforeAutospacing="1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школы:</w:t>
            </w: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Муниципальное бюджетное общеобразовательное учреждение «Средняя общеобразовательная школа № 15» городского округа Спасск-Дальний расположено в центре микрорайона 50-летия. Вблизи школы располагаются культурно-просветительские учреждения: ГЦНК « Приморье», где находится детская и взрослая библиотеки, а также кружки и секции.  Учреждения дополнительного образования: МБУДО «Созвездие», ДООСЦ, «Спасский политехнический колледж».  У такого соседства с вышеперечисленными объектами есть свои преимущества: облегчена работа в системе дополнительного образования, организации социального партнерства, в подготовке ранней профориентации учащихся. Но сложная социально-экономическая ситуация в данном районе прослеживается. Причиной тому послужило закрытие многих промышленных предприятий, сокращение рабочих мест, понижение уровня доходов в семьях.  В настоящее время большинство  родителей учащихся школы № 15  имеют постоянное рабочее место на предприятиях частной формы собственности. Социальная структура родителей школы такова: служащих- 30 %,  рабочих- 42 %,   занятые индивидуальным трудом- 8 %, безработных- 20 %. В образовательном учреждении обучается 569 учащихся. </w:t>
            </w: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Задачи модуля </w:t>
            </w:r>
          </w:p>
          <w:p w:rsidR="00A3464F" w:rsidRPr="001209EB" w:rsidRDefault="00A3464F" w:rsidP="001209EB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Формировать позитивное отношение к труду;</w:t>
            </w:r>
          </w:p>
          <w:p w:rsidR="00A3464F" w:rsidRPr="001209EB" w:rsidRDefault="00A3464F" w:rsidP="001209EB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Создавать условия для получения учащимися трудового опыта через участие в профессиональных пробах;</w:t>
            </w:r>
          </w:p>
          <w:p w:rsidR="00A3464F" w:rsidRPr="001209EB" w:rsidRDefault="00A3464F" w:rsidP="001209EB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Решать профориентационные проблемные ситуации, формирующие представление школьников о профессиональной среде;</w:t>
            </w:r>
          </w:p>
          <w:p w:rsidR="00A3464F" w:rsidRPr="001209EB" w:rsidRDefault="00A3464F" w:rsidP="001209EB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Организовать  профориентационные  мероприятия  для лиц с ограниченными возможностями здоровья</w:t>
            </w: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Характеристика осуществляемой в образовательной организации воспитательной работы по этому направлению (модулю) :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На внешкольном уровне: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Всероссийский уровень:</w:t>
            </w:r>
          </w:p>
          <w:p w:rsidR="00A3464F" w:rsidRPr="001209EB" w:rsidRDefault="00A3464F" w:rsidP="001209EB">
            <w:pPr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участие в работе всероссийских профориентационных проектов, со</w:t>
            </w: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softHyphen/>
              <w:t>здан</w:t>
            </w: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softHyphen/>
              <w:t xml:space="preserve">ных в сети интернет: «Проектория», «Билет в будущее», «Лифт в будущее», «Большая перемена», онлайн-уроки «Финансовая грамотность». </w:t>
            </w:r>
          </w:p>
          <w:p w:rsidR="00A3464F" w:rsidRPr="001209EB" w:rsidRDefault="00A3464F" w:rsidP="001209EB">
            <w:pPr>
              <w:spacing w:line="240" w:lineRule="auto"/>
              <w:ind w:left="34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u w:val="single"/>
                <w:lang w:eastAsia="en-US"/>
              </w:rPr>
              <w:t>Региональный уровень:</w:t>
            </w:r>
          </w:p>
          <w:p w:rsidR="00A3464F" w:rsidRPr="001209EB" w:rsidRDefault="00A3464F" w:rsidP="001209E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участие в межрегиональных конкурсах по ранней профориентации школьников («Я б в рабочие пошел…»).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u w:val="single"/>
                <w:lang w:eastAsia="en-US"/>
              </w:rPr>
              <w:t>Муниципальный уровень:</w:t>
            </w:r>
          </w:p>
          <w:p w:rsidR="00A3464F" w:rsidRPr="001209EB" w:rsidRDefault="00A3464F" w:rsidP="001209E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участие в конкурсе «Будущие предприниматели Приморья»( 6-8классы);</w:t>
            </w:r>
          </w:p>
          <w:p w:rsidR="00A3464F" w:rsidRPr="001209EB" w:rsidRDefault="00A3464F" w:rsidP="001209E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Экскурсии в средние учебные заведения («Спасский политехнический колледж», «Спасский индустриальный колледж»);</w:t>
            </w:r>
          </w:p>
          <w:p w:rsidR="00A3464F" w:rsidRPr="001209EB" w:rsidRDefault="00A3464F" w:rsidP="001209E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Профориентационные беседы с представителями вузов: ВГУЭС, ДВФУ, ДАЛЬРЫБВТУЗ, с представителями военных профессий: «Боевое братство»,  «Совет ветеранов»,  «Спасский военный комиссариат»;</w:t>
            </w:r>
          </w:p>
          <w:p w:rsidR="00A3464F" w:rsidRPr="001209EB" w:rsidRDefault="00A3464F" w:rsidP="001209E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Информационная встреча с выпускниками – студентами;</w:t>
            </w: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A3464F" w:rsidRPr="001209EB" w:rsidRDefault="00A3464F" w:rsidP="001209E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Экскурсии на промышленные предприятия: АО СПАССКЦЕМЕНТ,  швейная фабрика «Восток»,  ООО «Традиционные напитки. Зеленый лист»;</w:t>
            </w:r>
          </w:p>
          <w:p w:rsidR="00A3464F" w:rsidRPr="001209EB" w:rsidRDefault="00A3464F" w:rsidP="001209E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Экскурсии в государственные учреждения: МО МВД Спасский, ГЛАВПОЧТАМП, МУП городской рынок «ЦЕНТР ОЗЕЛЕНЕНИЯ ГОРОДА», городской краеведческий музей имени Н.И Береговой, городская библиотека;</w:t>
            </w:r>
          </w:p>
          <w:p w:rsidR="00A3464F" w:rsidRPr="001209EB" w:rsidRDefault="00A3464F" w:rsidP="001209E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Экскурсии в  учреждения дополнительного образования : ДДТ,  МБУДО «Созвездие», ДШИ, ДОУ;</w:t>
            </w:r>
          </w:p>
          <w:p w:rsidR="00A3464F" w:rsidRPr="001209EB" w:rsidRDefault="00A3464F" w:rsidP="001209E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Организация профессиональных проб в рамках проекта «Билет в будущее»: МО МВД России, «Спасский политехнический колледж», МБДОУ « Аленка» и «Солнышко».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На школьном уровне:</w:t>
            </w:r>
          </w:p>
          <w:p w:rsidR="00A3464F" w:rsidRPr="001209EB" w:rsidRDefault="00A3464F" w:rsidP="001209EB">
            <w:pPr>
              <w:numPr>
                <w:ilvl w:val="0"/>
                <w:numId w:val="21"/>
              </w:numPr>
              <w:spacing w:line="240" w:lineRule="auto"/>
              <w:ind w:left="317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профориентационные игры:  деловые игры, квесты, решение кейсов; </w:t>
            </w:r>
          </w:p>
          <w:p w:rsidR="00A3464F" w:rsidRPr="001209EB" w:rsidRDefault="00A3464F" w:rsidP="001209EB">
            <w:pPr>
              <w:numPr>
                <w:ilvl w:val="0"/>
                <w:numId w:val="21"/>
              </w:numPr>
              <w:spacing w:line="240" w:lineRule="auto"/>
              <w:ind w:left="317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проекте «Классные встречи» в рамках деятельности пер</w:t>
            </w:r>
            <w:r w:rsidRPr="001209E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softHyphen/>
              <w:t>вичной ячейки Общероссийской общественно-государственной детско-юношеской организации «Российское движение школьников»;</w:t>
            </w:r>
          </w:p>
          <w:p w:rsidR="00A3464F" w:rsidRPr="001209EB" w:rsidRDefault="00A3464F" w:rsidP="001209EB">
            <w:pPr>
              <w:numPr>
                <w:ilvl w:val="0"/>
                <w:numId w:val="21"/>
              </w:numPr>
              <w:spacing w:line="240" w:lineRule="auto"/>
              <w:ind w:left="317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Посещение профориентационных занятий по профильной программе «Выбор профессии», «Товароведение»;</w:t>
            </w:r>
          </w:p>
          <w:p w:rsidR="00A3464F" w:rsidRPr="001209EB" w:rsidRDefault="00A3464F" w:rsidP="001209EB">
            <w:pPr>
              <w:numPr>
                <w:ilvl w:val="0"/>
                <w:numId w:val="21"/>
              </w:numPr>
              <w:spacing w:line="240" w:lineRule="auto"/>
              <w:ind w:left="317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школьных ремонтных бригад;</w:t>
            </w:r>
          </w:p>
          <w:p w:rsidR="00A3464F" w:rsidRPr="001209EB" w:rsidRDefault="00A3464F" w:rsidP="001209EB">
            <w:pPr>
              <w:numPr>
                <w:ilvl w:val="0"/>
                <w:numId w:val="21"/>
              </w:numPr>
              <w:spacing w:line="240" w:lineRule="auto"/>
              <w:ind w:left="317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Работы профильных отрядов летнего пришкольного лагеря «Агрономы».</w:t>
            </w:r>
          </w:p>
          <w:p w:rsidR="00A3464F" w:rsidRPr="001209EB" w:rsidRDefault="00A3464F" w:rsidP="001209EB">
            <w:pPr>
              <w:numPr>
                <w:ilvl w:val="0"/>
                <w:numId w:val="21"/>
              </w:numPr>
              <w:spacing w:line="240" w:lineRule="auto"/>
              <w:ind w:left="317"/>
              <w:rPr>
                <w:rFonts w:ascii="Times New Roman" w:eastAsiaTheme="minorHAnsi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Профориентационное тестирование.</w:t>
            </w:r>
          </w:p>
          <w:p w:rsidR="00A3464F" w:rsidRPr="001209EB" w:rsidRDefault="00A3464F" w:rsidP="001209EB">
            <w:pPr>
              <w:spacing w:line="240" w:lineRule="auto"/>
              <w:ind w:left="317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На уровне класса:</w:t>
            </w:r>
          </w:p>
          <w:p w:rsidR="00A3464F" w:rsidRPr="001209EB" w:rsidRDefault="00A3464F" w:rsidP="001209EB">
            <w:pPr>
              <w:spacing w:line="240" w:lineRule="auto"/>
              <w:ind w:left="317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См. школьный уровень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На индивидуальном уровне:</w:t>
            </w:r>
          </w:p>
          <w:p w:rsidR="00A3464F" w:rsidRPr="001209EB" w:rsidRDefault="00A3464F" w:rsidP="001209EB">
            <w:pPr>
              <w:numPr>
                <w:ilvl w:val="0"/>
                <w:numId w:val="22"/>
              </w:numPr>
              <w:spacing w:line="240" w:lineRule="auto"/>
              <w:ind w:left="31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индивидуальные консультации психолога для школьников и их родителей, детей с ограниченными возможностями здоровья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      </w:r>
          </w:p>
        </w:tc>
      </w:tr>
    </w:tbl>
    <w:p w:rsidR="00A3464F" w:rsidRPr="001209EB" w:rsidRDefault="00A3464F" w:rsidP="001209EB">
      <w:pPr>
        <w:spacing w:after="20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3"/>
        <w:tblW w:w="9889" w:type="dxa"/>
        <w:tblLayout w:type="fixed"/>
        <w:tblLook w:val="04A0" w:firstRow="1" w:lastRow="0" w:firstColumn="1" w:lastColumn="0" w:noHBand="0" w:noVBand="1"/>
      </w:tblPr>
      <w:tblGrid>
        <w:gridCol w:w="4400"/>
        <w:gridCol w:w="420"/>
        <w:gridCol w:w="972"/>
        <w:gridCol w:w="21"/>
        <w:gridCol w:w="2158"/>
        <w:gridCol w:w="1918"/>
      </w:tblGrid>
      <w:tr w:rsidR="00A3464F" w:rsidRPr="001209EB" w:rsidTr="00A3464F">
        <w:tc>
          <w:tcPr>
            <w:tcW w:w="9889" w:type="dxa"/>
            <w:gridSpan w:val="6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ПЛАН ВОСПИТАТЕЛЬНОЙ РАБОТЫ ШКОЛЫ НА  2020/21 ГОД</w:t>
            </w:r>
          </w:p>
        </w:tc>
      </w:tr>
      <w:tr w:rsidR="00A3464F" w:rsidRPr="001209EB" w:rsidTr="00A3464F">
        <w:tc>
          <w:tcPr>
            <w:tcW w:w="9889" w:type="dxa"/>
            <w:gridSpan w:val="6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Профориентация</w:t>
            </w:r>
          </w:p>
        </w:tc>
      </w:tr>
      <w:tr w:rsidR="00A3464F" w:rsidRPr="001209EB" w:rsidTr="00A3464F">
        <w:tc>
          <w:tcPr>
            <w:tcW w:w="9889" w:type="dxa"/>
            <w:gridSpan w:val="6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уровень основного общего образования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ы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Ориентировочно</w:t>
            </w: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е время проведения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Ответственные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lastRenderedPageBreak/>
              <w:t>Профориентационное тестирование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Сентябрь, май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руководители, психолог, учителя технологии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Оформление профориентационных уголков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профориентационном проекте «Проектория»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профориентационном проекте «Билет в будущее»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Июль-декабрь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онлайн-уроках «Финансовая грамотность»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Участие в межрегиональном конкурсе по ранней профориентации школьников («Я б в рабочие пошел…»)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Участие в конкурсе «Будущие предприниматели Приморья»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сентября по декабрь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Экскурсии в средние учебные заведения («Спасский политехнический колледж», «Спасский индустриальный колледж»)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Профориентационные беседы с представителями вузов: ВГУЭС, ДВФУ, ДАЛЬРЫБВТУЗ, с представителями военных профессий: «Боевое братство»,  «Совет ветеранов»,  «Спасский военный комиссариат»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Информационная встреча с выпускниками – студентами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Экскурсии на промышленные предприятия: АО СПАССКЦЕМЕНТ,  швейная фабрика «Восток»,  ООО «Традиционные напитки. Зеленый лист»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Экскурсии в государственные учреждения: МО МВД Спасский, ГЛАВПОЧТАМП, МУП городской рынок «ЦЕНТР ОЗЕЛЕНЕНИЯ ГОРОДА», городской краеведческий музей имени Н.И Береговой, городская библиотека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Экскурсии в  учреждения дополнительного образования : ДДТ,  МБУДО «Созвездие», ДШИ, ДОУ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Организация профессиональных проб в рамках проекта «Билет в будущее»: МО МВД России, «Спасский политехнический колледж», МБДОУ « Аленка» и «Солнышко»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Деловая игра «Лабиринт выбора»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Классные руководители, </w:t>
            </w: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ученический совет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Решение социальных кейсов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руководители, ученический совет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проекте «Классные встречи» в рамках деятельности пер</w:t>
            </w:r>
            <w:r w:rsidRPr="001209E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softHyphen/>
              <w:t>вичной ячейки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Ученический совет, заместитель директора по ВР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Посещение профориентационных занятий по профильной программе «Выбор профессии», «Товароведение»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 учебного года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школьных ремонтных бригад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Апрель-июнь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ВР, заместитель директора по АХЧ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Работы профильных отрядов летнего пришкольного лагеря «Агрономы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Начальник пришкольного лагеря</w:t>
            </w:r>
          </w:p>
        </w:tc>
      </w:tr>
      <w:tr w:rsidR="00A3464F" w:rsidRPr="001209EB" w:rsidTr="00A3464F">
        <w:tc>
          <w:tcPr>
            <w:tcW w:w="4820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Индивидуальные консультации психолога для школьников и их родителей, детей с ограниченными возможностями здоровья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993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15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Психолог, классный руководитель</w:t>
            </w:r>
          </w:p>
        </w:tc>
      </w:tr>
      <w:tr w:rsidR="00A3464F" w:rsidRPr="001209EB" w:rsidTr="00A3464F">
        <w:tc>
          <w:tcPr>
            <w:tcW w:w="9889" w:type="dxa"/>
            <w:gridSpan w:val="6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уровень среднего общего образования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Ориентировочное время проведения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Профориентационное тестирование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Сентябрь, май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руководители, психолог, учителя технологии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во Всероссийском проекте «Большая перемена»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профориентационном проекте «Лифт в будущее»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Апрель-август 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Оформление профориентационных уголков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профориентационном проекте «Проектория»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профориентационном проекте «Билет в будущее»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Июль-декабрь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онлайн-уроках «Финансовая грамотность»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 xml:space="preserve">Профориентационные беседы с </w:t>
            </w: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представителями вузов: ВГУЭС, ДВФУ, ДАЛЬРЫБВТУЗ, с представителями военных профессий: «Боевое братство»,  «Совет ветеранов»,  «Спасский военный комиссариат»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отдельному </w:t>
            </w: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Заместитель </w:t>
            </w: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директора по ВР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Информационная встреча с выпускниками – студентами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Экскурсии на промышленные предприятия: АО СПАССКЦЕМЕНТ,  швейная фабрика «Восток»,  ООО «Традиционные напитки. Зеленый лист»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Экскурсии в государственные учреждения: МО МВД Спасский, ГЛАВПОЧТАМП, МУП городской рынок «ЦЕНТР ОЗЕЛЕНЕНИЯ ГОРОДА», городской краеведческий музей имени Н.И Береговой, городская библиотека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Организация профессиональных проб в рамках проекта «Билет в будущее»: МО МВД России, «Спасский политехнический колледж», МБДОУ « Аленка» и «Солнышко»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Круглый стол  «Право выбора»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руководители, ученический совет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  <w:t>Решение социальных кейсов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руководители, ученический совет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проекте «Классные встречи» в рамках деятельности пер</w:t>
            </w:r>
            <w:r w:rsidRPr="001209E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softHyphen/>
              <w:t>вичной ячейки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Ученический совет, заместитель директора по ВР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школьных ремонтных бригад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Апрель-июнь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директора по ВР, заместитель директора по АХЧ</w:t>
            </w:r>
          </w:p>
        </w:tc>
      </w:tr>
      <w:tr w:rsidR="00A3464F" w:rsidRPr="001209EB" w:rsidTr="00A3464F">
        <w:tc>
          <w:tcPr>
            <w:tcW w:w="440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Индивидуальные консультации психолога для школьников и их родителей, детей с ограниченными возможностями здоровья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392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179" w:type="dxa"/>
            <w:gridSpan w:val="2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18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Психолог, классный руководитель</w:t>
            </w:r>
          </w:p>
        </w:tc>
      </w:tr>
    </w:tbl>
    <w:p w:rsidR="00680ED5" w:rsidRPr="001209EB" w:rsidRDefault="00680ED5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ED5" w:rsidRPr="001209EB" w:rsidRDefault="00680ED5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с.Даниловка» Михайловского муниципального района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– директор Левченко Ольга Анатольевна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школы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с.Даниловка – один из важнейших объектов инфраструктуры села, расположенного в 30 километрах от районного центра - с. Михайловка. Фактическое население села малочисленно: не более 500 человек. В селе есть библиотека, один магазин, ФАП. Работоспособное население трудится на объектах инфраструктуры, на агропромышленном комплексе «Рус Агро» в селах района, у ИП села, занимается ведением подсобного хозяйства либо занято на сезонных работах, в том числе за пределами села и района, либо не работает. Традиционно школа является социокультурным центром. Данные о контингенте учащихся и их семьях содержатся в «Социальном паспорте» школы и обновляются ежегодно. В основном, это дети из малообеспеченных семей, где большинство родителей не имеют профессионального образования и заняты низкооплачиваемым трудом либо не работают. Значительно число семей, в которых родители проявляют некомпетентность в вопросах воспитания, воспитывают детей в условиях деструктивных семейных отношений. Влияние социальной среды непосредственно отражается на сфере интересов, кругозоре, коммуникативной культуре, нравственных установках учащихся. С учётом этих условий воспитательная система школы функционирует на принципах сотрудничества и творческого взаимодействия как с семьями учащихся, так и с партнёрскими в сфере воспитания организациями. За почти 35-летнюю историю в школе сложились традиционные формы и методы воспитания, доказавшие свою эффективность и не потерявшие актуальность в связи с меняющимися условиями. Вместе с тем педагогами активно осваиваются и применяются инновационные технологии воспитания. Опытный и давно сложившийся коллектив педагогов реализует воспитательную программу адаптировано к личности каждого ребёнка, социальным условиям с учётом материальных и кадровых ресурсов.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Задача модуля: общешкольные дела формируют </w:t>
            </w:r>
          </w:p>
          <w:p w:rsidR="00A3464F" w:rsidRPr="001209EB" w:rsidRDefault="00A3464F" w:rsidP="001209EB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гуманистические ценности воспитанников;</w:t>
            </w:r>
          </w:p>
          <w:p w:rsidR="00A3464F" w:rsidRPr="001209EB" w:rsidRDefault="00A3464F" w:rsidP="001209EB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помогают им осознавать значимость других людей и проявлять свои лучшие человеческие качества; </w:t>
            </w:r>
          </w:p>
          <w:p w:rsidR="00A3464F" w:rsidRPr="001209EB" w:rsidRDefault="00A3464F" w:rsidP="001209EB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значимый опыт взаимодействия с другими детьми и взрослыми; </w:t>
            </w:r>
          </w:p>
          <w:p w:rsidR="00A3464F" w:rsidRPr="001209EB" w:rsidRDefault="00A3464F" w:rsidP="001209EB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обеспечивают развитие интересов и способностей воспитанников, их творческую самореализацию;</w:t>
            </w:r>
          </w:p>
          <w:p w:rsidR="00A3464F" w:rsidRPr="001209EB" w:rsidRDefault="00A3464F" w:rsidP="001209EB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 дружеские связи и отношения в коллективе.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Виды, формы и содержание  осуществляемой в образовательной организации воспитательной работы по модулю «Ключевые общешкольные дела»: 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 воспитания, сводящийся к набору мероприятий, организуемых педагогами для детей.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этого в образовательной организации используются следующие формы работы: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внешкольном уровне: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проекты,  посвященные значимым отечественным и международным событиям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Всероссийские акции, посвященные защите окружающей среды и решению экологических проблем  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Всероссийские акции, посвященные формированию Здорового образа жизни  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социальные проекты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1209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уровне ОУ: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оздоровительный лагерь  «Солнышко»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(учащиеся 1-6 классов)  - ежегодные многодневное событие,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 (продолжительность работы - 21 день, по отдельному плану)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безопасности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комплекс мероприятий направленный на получение знаний и практических навыков по основам безопасности жизнедеятельности 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здоровья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раз в четверть) - цикл мероприятий в рамках одного дня физкультурно-спортивной тематики: общешкольная утренняя зарядка, конкурс рисунков, конкурс физкульт-минуток, спортивная эстафета, подвижные игры на свежем воздухе. Принципами проведения мероприятий являются: индивидуальная, коллективная и групповая подготовка, реализация и анализ выступления класса и смешанных групп.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Экологические мероприятия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уборка пришкольной территории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0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Праздничные линейки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День знаний, День учителя, 8 Марта, «Последний звонок» - включают в себя чествование, презентацию, церемонии награждения, школьные ритуалы. Позволяют детям ощутить радость от принадлежности к школьному сообществу, получить опыт публичного выступления перед большой аудиторией, увидеть, как успех класса влияет на настроение каждого ребенка, а успех ребенка – на настроение всего класса.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«Новогодние шоу-программы» - цикл мероприятий, направленных на создание праздничной атмосферы, сохранение школьных и семейных традиций встречи Нового года, развитие творческих и организаторских способностей школьников, укрепление дружеских и товарищеских отношений в школьном коллективе. 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Месячник патриотического воспитания – цикл мероприятий патриотической направленности, решающий воспитательные задачи посредством творческой, исследовательской, проектной, интеллектуальной деятельности</w:t>
            </w:r>
          </w:p>
          <w:p w:rsidR="00A3464F" w:rsidRPr="001209EB" w:rsidRDefault="00A3464F" w:rsidP="001209EB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«Дети ветеранам». Это приуроченная ко Дню Победы ежегодная акция, во время которой школьники в сотрудничестве с педагогами приводят в порядок памятник павшим в годы ВОВ односельчанам и прилегающую к нему территорию, участвуют во всероссийских акциях «Георгиевская ленточка», «Часовой у знамени Победы», «Окна Победы», «Бессмертный полк», сельском митинге и праздничном концерте. Такое общешкольное дело способствует формированию российской гражданской идентичности 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уровне классов:</w:t>
            </w:r>
            <w:r w:rsidRPr="001209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A3464F" w:rsidRPr="001209EB" w:rsidRDefault="00A3464F" w:rsidP="001209EB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выбор и делегирование представителей классов в общешкольные советы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дел, ответственных за подготовку общешкольных ключевых дел;  </w:t>
            </w:r>
          </w:p>
          <w:p w:rsidR="00A3464F" w:rsidRPr="001209EB" w:rsidRDefault="00A3464F" w:rsidP="001209EB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школьных классов в реализации общешкольных ключевых дел; </w:t>
            </w:r>
          </w:p>
          <w:p w:rsidR="00A3464F" w:rsidRPr="001209EB" w:rsidRDefault="00A3464F" w:rsidP="001209EB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      </w:r>
          </w:p>
          <w:p w:rsidR="00A3464F" w:rsidRPr="001209EB" w:rsidRDefault="00A3464F" w:rsidP="001209EB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Традиционные классные мероприятия: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Урок Знаний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Выборы органа самоуправления класса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именинников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матери и День пожилого человека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защитника Отечества и Международный женский день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Новогодние мероприятия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окончания учебного года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индивидуальном уровне:</w:t>
            </w:r>
            <w:r w:rsidRPr="001209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A3464F" w:rsidRPr="001209EB" w:rsidRDefault="00A3464F" w:rsidP="001209EB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вовлечение по возможности</w:t>
            </w: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 ребенка в ключевые дела ОУ и класса в одной из возможных для них ролей: исполнителей, ведущих, декораторов,  и т.п.);</w:t>
            </w:r>
          </w:p>
          <w:p w:rsidR="00A3464F" w:rsidRPr="001209EB" w:rsidRDefault="00A3464F" w:rsidP="001209EB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 обучающегося (</w:t>
            </w:r>
            <w:r w:rsidRPr="001209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 необходимости) в освоении навыков 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подготовки, проведения и анализа ключевых дел;</w:t>
            </w:r>
          </w:p>
          <w:p w:rsidR="00A3464F" w:rsidRPr="001209EB" w:rsidRDefault="00A3464F" w:rsidP="001209EB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      </w:r>
          </w:p>
          <w:p w:rsidR="00A3464F" w:rsidRPr="001209EB" w:rsidRDefault="00A3464F" w:rsidP="001209EB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для него хорошим примером, через предложение взять в следующем ключевом деле на себя роль ответственного за тот или иной фрагмент общей работы.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4406"/>
        <w:gridCol w:w="1398"/>
        <w:gridCol w:w="2179"/>
        <w:gridCol w:w="1906"/>
      </w:tblGrid>
      <w:tr w:rsidR="00A3464F" w:rsidRPr="001209EB" w:rsidTr="00A3464F">
        <w:tc>
          <w:tcPr>
            <w:tcW w:w="9889" w:type="dxa"/>
            <w:gridSpan w:val="4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ВОСПИТАТЕЛЬНОЙ РАБОТЫ ШКОЛЫ НА 2020-2021 ГОД</w:t>
            </w:r>
          </w:p>
        </w:tc>
      </w:tr>
      <w:tr w:rsidR="00A3464F" w:rsidRPr="001209EB" w:rsidTr="00A3464F">
        <w:tc>
          <w:tcPr>
            <w:tcW w:w="9889" w:type="dxa"/>
            <w:gridSpan w:val="4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A3464F" w:rsidRPr="001209EB" w:rsidTr="00A3464F">
        <w:tc>
          <w:tcPr>
            <w:tcW w:w="9889" w:type="dxa"/>
            <w:gridSpan w:val="4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уровень начального общего образования</w:t>
            </w:r>
          </w:p>
        </w:tc>
      </w:tr>
      <w:tr w:rsidR="00A3464F" w:rsidRPr="001209EB" w:rsidTr="00A3464F">
        <w:trPr>
          <w:trHeight w:val="1042"/>
        </w:trPr>
        <w:tc>
          <w:tcPr>
            <w:tcW w:w="45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75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3464F" w:rsidRPr="001209EB" w:rsidTr="00A3464F">
        <w:trPr>
          <w:trHeight w:val="612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3464F" w:rsidRPr="001209EB" w:rsidTr="00A3464F">
        <w:trPr>
          <w:trHeight w:val="612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3464F" w:rsidRPr="001209EB" w:rsidTr="00A3464F">
        <w:trPr>
          <w:trHeight w:val="612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3464F" w:rsidRPr="001209EB" w:rsidTr="00A3464F">
        <w:trPr>
          <w:trHeight w:val="1057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Новогодние шоу-программы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3464F" w:rsidRPr="001209EB" w:rsidTr="00A3464F">
        <w:trPr>
          <w:trHeight w:val="1510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64F" w:rsidRPr="001209EB" w:rsidTr="00A3464F">
        <w:trPr>
          <w:trHeight w:val="1057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Дети-ветеранам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64F" w:rsidRPr="001209EB" w:rsidTr="00A3464F">
        <w:trPr>
          <w:trHeight w:val="612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3464F" w:rsidRPr="001209EB" w:rsidTr="00A3464F">
        <w:trPr>
          <w:trHeight w:val="612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мамы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3464F" w:rsidRPr="001209EB" w:rsidTr="00A3464F">
        <w:tc>
          <w:tcPr>
            <w:tcW w:w="45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5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5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мероприятия</w:t>
            </w:r>
          </w:p>
        </w:tc>
        <w:tc>
          <w:tcPr>
            <w:tcW w:w="141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75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9889" w:type="dxa"/>
            <w:gridSpan w:val="4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уровень основного общего образования</w:t>
            </w:r>
          </w:p>
        </w:tc>
      </w:tr>
      <w:tr w:rsidR="00A3464F" w:rsidRPr="001209EB" w:rsidTr="00A3464F">
        <w:tc>
          <w:tcPr>
            <w:tcW w:w="45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75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3464F" w:rsidRPr="001209EB" w:rsidTr="00A3464F">
        <w:trPr>
          <w:trHeight w:val="821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3464F" w:rsidRPr="001209EB" w:rsidTr="00A3464F">
        <w:trPr>
          <w:trHeight w:val="821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3464F" w:rsidRPr="001209EB" w:rsidTr="00A3464F">
        <w:trPr>
          <w:trHeight w:val="962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звонок. День окончания учебного года.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9 кл.</w:t>
            </w:r>
          </w:p>
        </w:tc>
      </w:tr>
      <w:tr w:rsidR="00A3464F" w:rsidRPr="001209EB" w:rsidTr="00A3464F">
        <w:trPr>
          <w:trHeight w:val="821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3464F" w:rsidRPr="001209EB" w:rsidTr="00A3464F">
        <w:trPr>
          <w:trHeight w:val="821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шоу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3464F" w:rsidRPr="001209EB" w:rsidTr="00A3464F">
        <w:trPr>
          <w:trHeight w:val="570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64F" w:rsidRPr="001209EB" w:rsidTr="00A3464F">
        <w:trPr>
          <w:trHeight w:val="821"/>
        </w:trPr>
        <w:tc>
          <w:tcPr>
            <w:tcW w:w="453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- ветеранам</w:t>
            </w:r>
          </w:p>
        </w:tc>
        <w:tc>
          <w:tcPr>
            <w:tcW w:w="1417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79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756" w:type="dxa"/>
            <w:hideMark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64F" w:rsidRPr="001209EB" w:rsidTr="00A3464F">
        <w:trPr>
          <w:trHeight w:val="821"/>
        </w:trPr>
        <w:tc>
          <w:tcPr>
            <w:tcW w:w="45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5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64F" w:rsidRPr="001209EB" w:rsidTr="00A3464F">
        <w:trPr>
          <w:trHeight w:val="821"/>
        </w:trPr>
        <w:tc>
          <w:tcPr>
            <w:tcW w:w="45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мероприятия</w:t>
            </w:r>
          </w:p>
        </w:tc>
        <w:tc>
          <w:tcPr>
            <w:tcW w:w="141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75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федерального государственного казенного общеобразовательного учреждения «Нахимовское военно-морское училище Министерства обороны Российской Федерации» (Владивостокское президентское кадетское училище)</w:t>
            </w: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Методист (по воспитательной работе) </w:t>
            </w:r>
            <w:r w:rsidRPr="00B27C97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Наталья Александровна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Филиала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: Предметом деятельности Филиала является реализация основных общеобразовательных программ основного общего и среднего общего образования, интегрированных с дополнительными общеразвивающими программами, имеющими целью подготовку несовершеннолетних обучающихся к военной или иной государственной службе.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Целями деятельности Филиала являются: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несовершеннолетних обучающихся к военной или иной государственной службе;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получение обучающимися начальных знаний и навыков военного дела, необходимых для выбора профессии, продолжения дальнейшего обучения в профильных образовательных организациях;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и развитие у обучающихся чувства верности воинскому долгу, дисциплинированности, добросовестного отношения к учебе, стремления к овладению профессией офицера и воспитание любви к военной службе;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у обучающихся высоких морально-психологических, деловых и организаторских качеств, физической выносливости и стойкости.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воспитания в Филиале основывается на принципах взаимодействия педагогов и нахимовцев: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 на создание в Филиале психологически комфортной среды для воспитанников и взрослых, без которой невозможно конструктивное взаимодействие нахимовцев и педагогов;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 процесса воспитания через создание в Филиале детско-взрослых общностей, которые объединяют воспитанников и педагогов яркими и содержательными событиями, общими позитивными эмоциями и доверительными отношениями друг к другу;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основных совместных дел нахимовцев и педагогов как предмета совместной заботы и взрослых, и нахимовцев.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традициями воспитания в Филиале являются следующие: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важной чертой ключевого дела и большинства используемых для воспитания совместных дел педагогов и нахимовцев является коллективная разработка, коллективное планирование, коллективное проведение, коллективный анализ их результатов;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в Филиале создаются условия, при которых по мере взросления нахимовцев увеличивается их роль в совместных делах (от пассивного наблюдателя до организатора);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в проведении общих дел Филиала поощряется конструктивное межклассное и межвозрастное (межкурсовое) взаимодействие нахимовцев, их социальная активность;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педагоги Филиала ориентированы на формирование коллективов в рамках классов, кружков, студий, секций и иных детских объединений, на установление в них доброжелательных и товарищеских взаимоотношений;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ключевой фигурой воспитания в Филиале является воспитатель учебного курса, реализующий по отношению к нахимовцам защитную, личностно развивающую, организационную, посредническую (в разрешении конфликтов) функции.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и развитие личности в соответствии с семейными, духовно-нравственными и социокультурными ценностями.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Задача: 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потенциал воспитателя учебного курса в воспитании нахимовцев, поддерживать активное участие классных сообществ в жизни Филиала</w:t>
            </w: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Характеристика осуществляемой в образовательной организации воспитательной работы по этому направлению (модулю)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Осуществляя работу с классом, воспитатель учебного курса организует работу с коллективом класса; индивидуальную работу с обучающимися вверенного ему класса; работу с преподавателями, преподающими в данном классе; работу с родителями обучающихся или их законными представителями.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классным коллективом:</w:t>
            </w:r>
          </w:p>
          <w:p w:rsidR="00A3464F" w:rsidRPr="001209EB" w:rsidRDefault="00A3464F" w:rsidP="001209EB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и поддержка участия класса в ключевых делах Филиала, оказание необходимой помощи нахимовцам в их подготовке, проведении и анализе: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«Посвящение в нахимовцы»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торжественная церемония, символизирующая приобретение пятиклассником своего нового социального статуса – нахимовца;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«Нет роднее слова «Мама»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традиционная акция, в которой принимают участие все учебные курсы. В рамках Акции организованы творческие конкурсы, Час семейного письма, праздничные концерты. Все мероприятия направлены на поддержку участия в совместной продуктивной деятельности, развитие диалогического общения, создание условий для эмоционального отношения к познавательной и творческой деятельности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 «Их имена носят курсы»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изучение отдельной исторической личности, в данном случае флотоводцев, как части истории России, как участников важных исторических событий позволит взглянуть на предмет истории с другого ракурса. По результатам работы над проектом учебному курсу (роте) присуждается имя и вручается на вечное хранение бюст флотоводца.</w:t>
            </w:r>
          </w:p>
          <w:p w:rsidR="00A3464F" w:rsidRPr="001209EB" w:rsidRDefault="00A3464F" w:rsidP="001209EB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интересных и полезных для личностного развития обучающихся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- вовлечь в них нахимовцев с самыми разными потребностями и тем самым дать им возможность самореализоваться в них, а с другой, - установить и упрочить доверительные отношения с нахимовцами класса, стать для них значимым взрослым, задающим образцы поведения в обществе: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«Лучший нахимовец»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конкурс, который проводится в целях выявления наиболее значимых учебных достижений, обучающихся филиала, развития интеллектуальных, познавательных способностей, расширения кругозора нахимовцев, а также формирования навыков коллективной работы в сочетании с самостоятельностью воспитанников, творческого усвоения и применения знаний.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Издание стенгазеты о жизни класса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, выпуск «Боевых листков», в которых подводят итоги жизнедеятельности за неделю, сотрудничество с медиацентром училища;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«Час семейного письма»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возможность активизировать интерес воспитанников к эпистолярному жанру; воспитывать эстетический вкус, творческую личность, которая понимает ценность родного языка, обратить внимание родителей на сыновей, напомнить родителям ежедневно демонстрировать свою любовь, поддержку; воспитывать у ребят бережное, чуткое отношение к своим близким;</w:t>
            </w:r>
          </w:p>
          <w:p w:rsidR="00A3464F" w:rsidRPr="001209EB" w:rsidRDefault="00A3464F" w:rsidP="001209EB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нахимовца, поддержки активной позиции каждого нахимовца в беседе, предоставления обучающимся возможности обсуждения и принятия решений по обсуждаемой проблеме, создания благоприятной среды для общения: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Цикл дел, посвящённых Дню Победы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(издание Книги Памяти, классные часы-встречи с ветеранами; конкурс чтецов «Строки, опаленные войной…»; уроки мужества и т.д.), направленных на воспитание чувства любви к Родине, гордости за героизм народа, уважения к ветеранам;</w:t>
            </w:r>
          </w:p>
          <w:p w:rsidR="00A3464F" w:rsidRPr="001209EB" w:rsidRDefault="00A3464F" w:rsidP="001209EB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 коллектива класса через: игры и тренинги на сплочение и командообразование; экскурсии, организуемые воспитателями учебного курса; празднования в классе дней рождения нахимовцев, включающие в себя подготовленные ученическими микрогруппами поздравления, сюрпризы, творческие подарки; внутриклассные (внутрикурсовые) праздники и вечера, дающие каждому обучающемуся возможность рефлексии собственного участия в жизни Филиала и класса (учебного курса):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День именинника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дело, направленное на сплочение классного коллектива, на уважительное отношение друг к другу через проведение различных конкурсов;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Классные семейные праздники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(посвящённый Дню матери, Дню сыновей, 8 марта и 23 февраля;</w:t>
            </w:r>
          </w:p>
          <w:p w:rsidR="00A3464F" w:rsidRPr="001209EB" w:rsidRDefault="00A3464F" w:rsidP="001209EB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совместно с нахимовцами законов класса(учебного курса), помогающих нахимовцам освоить нормы и правила общения, которым они должны следовать в Филиале.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Индивидуальная работа с нахимовцами:</w:t>
            </w:r>
          </w:p>
          <w:p w:rsidR="00A3464F" w:rsidRPr="001209EB" w:rsidRDefault="00A3464F" w:rsidP="001209EB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класса через наблюдение за поведением нахимовцев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педагогом беседах по темам или иным нравственным проблемам; результаты наблюдения сверяются с результатами бесед воспитателя учебного курса с родителями нахимовцев, с преподающими в его классе преподавателями, а также (при необходимости) – с педагогом-психологом учебного курса;</w:t>
            </w:r>
          </w:p>
          <w:p w:rsidR="00A3464F" w:rsidRPr="001209EB" w:rsidRDefault="00A3464F" w:rsidP="001209EB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обучающегося в решении важных для него жизненных проблем (налаживание взаимоотношений с одноклассниками или преподавателями, выбор профессии, вуза и дальнейшего трудоустройства, успеваемости и т.п.), когда каждая проблема трансформируется воспитателем учебного курса в задачу для обучающегося, которую они совместно стараются решить;</w:t>
            </w:r>
          </w:p>
          <w:p w:rsidR="00A3464F" w:rsidRPr="001209EB" w:rsidRDefault="00A3464F" w:rsidP="001209EB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класса, направленная на заполнение ими личных портфолио, в которых нахимовцы фиксируют свои учебные, творческие, спортивные, личностные достижения, в ходе индивидуальных неформальных бесед с воспитателем учебного курса в начале каждого учебного года планируют их, а в конце учебного года – вместе анализируют свои успехи и неудачи;</w:t>
            </w:r>
          </w:p>
          <w:p w:rsidR="00A3464F" w:rsidRPr="001209EB" w:rsidRDefault="00A3464F" w:rsidP="001209EB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поведения нахимовца через частные беседы с ним, его родителями или законными представителями, с другими нахимовцами класса; через включение в проводимые педагогом-психологом учебного курса тренинги общения; через предложение взять на себя ответственность за то или иное поручение в классе.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преподавателями отдельных дисциплин класса:</w:t>
            </w:r>
          </w:p>
          <w:p w:rsidR="00A3464F" w:rsidRPr="001209EB" w:rsidRDefault="00A3464F" w:rsidP="001209E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регулярные консультации воспитателя учебного курса с преподавателями, направленные на формирование единства мнений и требований педагогов 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ключевым вопросам воспитания, на предупреждение и разрешение конфликтов между преподавателями и нахимовцами;</w:t>
            </w:r>
          </w:p>
          <w:p w:rsidR="00A3464F" w:rsidRPr="001209EB" w:rsidRDefault="00A3464F" w:rsidP="001209E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малых педсоветов, направленных на решение конкретных проблем класса и интеграцию воспитательных влияний на нахимовцев;</w:t>
            </w:r>
          </w:p>
          <w:p w:rsidR="00A3464F" w:rsidRPr="001209EB" w:rsidRDefault="00A3464F" w:rsidP="001209E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преподавателей к участию во внутриклассных (внутрикурсовых) делах, дающих педагогам возможность лучше узнавать и понимать своих нахимовцев, увидеть их в иной, отличной от учебной, обстановке;</w:t>
            </w:r>
          </w:p>
          <w:p w:rsidR="00A3464F" w:rsidRPr="001209EB" w:rsidRDefault="00A3464F" w:rsidP="001209E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воспитателей учебных курсов в подготовке и проведении метапредметных декад с целью вовлечения нахимовцев в самостоятельную метапредметную деятельность, повышение их интереса к изучаемым учебным дисциплинам; выявление нахимовцев, обладающих творческими способностями и стремящихся к углубленному изучению учебных предметов и (или) образовательных областей;</w:t>
            </w:r>
          </w:p>
          <w:p w:rsidR="00A3464F" w:rsidRPr="001209EB" w:rsidRDefault="00A3464F" w:rsidP="001209E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преподавателей к участию в родительских собраниях класса для объединения усилий в деле обучения и воспитания нахимовцев.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родителями нахимовцев или их законными представителями:</w:t>
            </w:r>
          </w:p>
          <w:p w:rsidR="00A3464F" w:rsidRPr="001209EB" w:rsidRDefault="00A3464F" w:rsidP="001209E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информирование родителей об успехах и проблемах их сыновей, о жизни класса в целом;</w:t>
            </w:r>
          </w:p>
          <w:p w:rsidR="00A3464F" w:rsidRPr="001209EB" w:rsidRDefault="00A3464F" w:rsidP="001209E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обучающихся или их законным представителям в регулировании отношений между ними, администрацией Филиала и преподавателями отдельных дисциплин;</w:t>
            </w:r>
          </w:p>
          <w:p w:rsidR="00A3464F" w:rsidRPr="001209EB" w:rsidRDefault="00A3464F" w:rsidP="001209E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нахимовцев;</w:t>
            </w:r>
          </w:p>
          <w:p w:rsidR="00A3464F" w:rsidRPr="001209EB" w:rsidRDefault="00A3464F" w:rsidP="001209E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классов, участвующих в решении вопросов воспитания и обучения нахимовцев;</w:t>
            </w:r>
          </w:p>
          <w:p w:rsidR="00A3464F" w:rsidRPr="001209EB" w:rsidRDefault="00A3464F" w:rsidP="001209E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членов семей нахимовцев к участию в делах класса (учебного курса). </w:t>
            </w:r>
          </w:p>
        </w:tc>
      </w:tr>
    </w:tbl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101"/>
        <w:gridCol w:w="1420"/>
        <w:gridCol w:w="2179"/>
        <w:gridCol w:w="1906"/>
      </w:tblGrid>
      <w:tr w:rsidR="00A3464F" w:rsidRPr="001209EB" w:rsidTr="00B27C97">
        <w:tc>
          <w:tcPr>
            <w:tcW w:w="9606" w:type="dxa"/>
            <w:gridSpan w:val="4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Филиала НВМУ (Владивостокское ПКУ) НА 2021-2022 ГОД</w:t>
            </w:r>
          </w:p>
        </w:tc>
      </w:tr>
      <w:tr w:rsidR="00A3464F" w:rsidRPr="001209EB" w:rsidTr="00B27C97">
        <w:tc>
          <w:tcPr>
            <w:tcW w:w="9606" w:type="dxa"/>
            <w:gridSpan w:val="4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A3464F" w:rsidRPr="001209EB" w:rsidTr="00B27C97">
        <w:tc>
          <w:tcPr>
            <w:tcW w:w="9606" w:type="dxa"/>
            <w:gridSpan w:val="4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уровень основного общего образования</w:t>
            </w:r>
          </w:p>
        </w:tc>
      </w:tr>
      <w:tr w:rsidR="00A3464F" w:rsidRPr="001209EB" w:rsidTr="00B27C97">
        <w:tc>
          <w:tcPr>
            <w:tcW w:w="437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ОВР, ДОП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ОВР, педагоги-организаторы, педагоги ДОП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училища. Торжественная церемония посвящения в нахимовцы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октября 2021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марта 2022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ОВР, УО, ДОП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марта 2022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УО, ОВР, ДОП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в Великой Отечественной войне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9 мая 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ОВР, ДОП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«Лучший нахимовец года» 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ОВР, воспитатели, педагоги-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организаторы, нахимовское самоуправление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торжественной линейки «Последний звонок»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24 мая 2022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УО, ОВР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«Героями не рождаются». Классный час, посвященный Дню Героев Отечества в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курсы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профилактике экстремизма и терроризма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курсы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Педагоги-организаторы, 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письма: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«Привет от нахимовца» (первое письмо родным);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«Дорогие мои…» (ко Дню пожилого человека);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«Здравствуй, милая мама!»;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«С новогодними пожеланиями»;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«Горжусь тобой, мой…» (к Дню защитника Отечества);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«Спешу сказать заветные слова…» (к Международному женскому дню);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«Это нужно нам, живым!» (ко Дню Победы)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 учебный курс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27-31 августа 2021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24-25 сентября 2021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21-22 ноября 2021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19-20 декабря 2021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14 февраля 2022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28 февраля 2022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24-25 апреля 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Педагоги-организаторы, 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«Теплые ладошки» (поздравление воспитанников детского дома с Новым годом)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1-18 декабря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«Праздничная посылка экипажу»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8-20 февраля 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3464F" w:rsidRPr="001209EB" w:rsidTr="00B27C97">
        <w:tc>
          <w:tcPr>
            <w:tcW w:w="437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«МЫ-нахимовцы»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16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 проект «Форты Владивостока»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Нахимовцы 5-7 курсов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Апрель-июнь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Курсовые проекты «Их имена носят курсы»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5-7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педагоги-организаторы, 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экипажами шефствующих кораблей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знакомства «Знакомьтесь: это – мы!»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 курс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30 августа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воспитатели курса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Игра-экскурсия «Училище – наш дом»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 курс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Педагоги-организаторы, воспитатели</w:t>
            </w:r>
          </w:p>
        </w:tc>
      </w:tr>
      <w:tr w:rsidR="00A3464F" w:rsidRPr="001209EB" w:rsidTr="00B27C97">
        <w:tc>
          <w:tcPr>
            <w:tcW w:w="9606" w:type="dxa"/>
            <w:gridSpan w:val="4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A3464F" w:rsidRPr="001209EB" w:rsidTr="00B27C97">
        <w:tc>
          <w:tcPr>
            <w:tcW w:w="437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6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ОВР, ДОП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ОВР, педагоги-организаторы, </w:t>
            </w: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 ДОП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училища. Торжественная церемония посвящения в нахимовцы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октября 2021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марта 2022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ОВР, УО, ДОП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марта 2022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УО, ОВР, ДОП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в Великой Отечественной войне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9 мая 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ОВР, ДОП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«Лучший нахимовец года» 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ОВР, педагоги-организаторы, нахимовское самоуправление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торжественной линейки «Последний звонок»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24 мая 2022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УО, ОВР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«Героями не рождаются». Классный час, посвященный Дню Героев Отечества в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профилактике экстремизма и терроризма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Педагоги-организаторы, 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письма: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«Дорогие мои…» (ко Дню пожилого человека);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«Здравствуй, милая мама!»;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«С новогодними пожеланиями»;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«Горжусь тобой, мой…» (к Дню защитника Отечества);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«Спешу сказать заветные слова…» (к Международному женскому дню);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- «Это нужно нам, живым!» (ко Дню Победы)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24-25 сентября 2021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21-22 ноября 2021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19-20 декабря 2021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14 февраля 2022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28 февраля 2022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24-25 апреля 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Педагоги-организаторы, 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«Теплые ладошки» (поздравление воспитанников детского дома с Новым годом)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1-18 декабря 2021</w:t>
            </w:r>
          </w:p>
        </w:tc>
        <w:tc>
          <w:tcPr>
            <w:tcW w:w="16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«Праздничная посылка экипажу»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курсы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8-20 февраля 2022</w:t>
            </w:r>
          </w:p>
        </w:tc>
        <w:tc>
          <w:tcPr>
            <w:tcW w:w="16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3464F" w:rsidRPr="001209EB" w:rsidTr="00B27C9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экипажами шефствующих кораблей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курсы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A3464F" w:rsidRPr="001209EB" w:rsidTr="00B27C97">
        <w:tc>
          <w:tcPr>
            <w:tcW w:w="437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«Советский флот. Сороковые-роковые»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10 «В»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3464F" w:rsidRPr="001209EB" w:rsidTr="00B27C97">
        <w:tc>
          <w:tcPr>
            <w:tcW w:w="437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«Владивостокская крепость – надёжный форпост России»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воспитатели</w:t>
            </w:r>
          </w:p>
        </w:tc>
      </w:tr>
      <w:tr w:rsidR="00A3464F" w:rsidRPr="001209EB" w:rsidTr="00B27C97">
        <w:tc>
          <w:tcPr>
            <w:tcW w:w="437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 морях твои дороги»</w:t>
            </w:r>
          </w:p>
        </w:tc>
        <w:tc>
          <w:tcPr>
            <w:tcW w:w="142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10 «А»,«Г»</w:t>
            </w:r>
          </w:p>
        </w:tc>
        <w:tc>
          <w:tcPr>
            <w:tcW w:w="2179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3C4364" w:rsidRPr="001209EB" w:rsidRDefault="003C4364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64F" w:rsidRPr="001209EB" w:rsidRDefault="00A3464F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</w:t>
            </w: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общеобразовательная школа № 258 ГО ЗАТО Фокино (п. Дунай)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Заместитель директора по воспитательной работе Жданова Юлия Николаевна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Модуль «Работа с родителями»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ind w:firstLine="79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школы</w:t>
            </w: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3464F" w:rsidRPr="001209EB" w:rsidRDefault="00A3464F" w:rsidP="001209EB">
            <w:pPr>
              <w:spacing w:line="240" w:lineRule="auto"/>
              <w:ind w:firstLine="79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МБОУ СОШ № 258  является средней общеобразовательной школой, численность обучающихся на 1 сентября 2020 года составляет 458 человек, численность педагогического коллектива – 24 человека.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      </w:r>
          </w:p>
          <w:p w:rsidR="00A3464F" w:rsidRPr="001209EB" w:rsidRDefault="00A3464F" w:rsidP="001209EB">
            <w:pPr>
              <w:spacing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МБОУ СОШ № 258 (далее – школа) - это  поселковая школа, удаленная от культурных и научных центров. Нет ставок социального педагога, психолога, качество сети Интернет невысокое. Низкий социальный статус многих семей: оба родителя являются безработными, неблагополучные семьи, неполные семьи, матери-одиночки. Данные факторы не могут не вносить  особенности в воспитательный процесс.</w:t>
            </w:r>
            <w:r w:rsidRPr="001209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процессе воспитания сотрудничаем с Домом культуры п. Дунай, поселковой библиотекой, МО МВД по ЗАТО Фокино,</w:t>
            </w:r>
            <w:r w:rsidRPr="001209E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КДН и ЗП, ПДН МОМВД</w:t>
            </w:r>
            <w:r w:rsidRPr="001209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Принимаем участие в различных проектах, сотрудничаем со </w:t>
            </w:r>
            <w:r w:rsidRPr="001209E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Всероссийской общественной организацией ветеранов «Боевое братство».</w:t>
            </w:r>
            <w:r w:rsidRPr="001209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A3464F" w:rsidRPr="001209EB" w:rsidRDefault="00A3464F" w:rsidP="001209EB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w w:val="0"/>
                <w:sz w:val="24"/>
                <w:szCs w:val="24"/>
                <w:shd w:val="clear" w:color="000000" w:fill="FFFFFF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color w:val="000000"/>
                <w:w w:val="0"/>
                <w:sz w:val="24"/>
                <w:szCs w:val="24"/>
                <w:shd w:val="clear" w:color="000000" w:fill="FFFFFF"/>
                <w:lang w:eastAsia="en-US"/>
              </w:rPr>
              <w:t xml:space="preserve">   Таким образом</w:t>
            </w:r>
            <w:r w:rsidRPr="001209E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 создавая  комфортные условия для  ребенка по выбору форм, способов самореализации на основе освоения общечеловеческих ценностей,  учитываем</w:t>
            </w:r>
            <w:r w:rsidRPr="001209EB">
              <w:rPr>
                <w:rFonts w:ascii="Times New Roman" w:eastAsiaTheme="minorHAnsi" w:hAnsi="Times New Roman" w:cs="Times New Roman"/>
                <w:color w:val="000000"/>
                <w:w w:val="0"/>
                <w:sz w:val="24"/>
                <w:szCs w:val="24"/>
                <w:shd w:val="clear" w:color="000000" w:fill="FFFFFF"/>
                <w:lang w:eastAsia="en-US"/>
              </w:rPr>
              <w:t xml:space="preserve"> особенности нашей школы. 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Задача модуля: </w:t>
            </w:r>
          </w:p>
          <w:p w:rsidR="00A3464F" w:rsidRPr="001209EB" w:rsidRDefault="00A3464F" w:rsidP="001209EB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Повышение педагогической культуры родителей, пополнение арсенала их знаний по общим и конкретным вопросам воспитания ребёнка в семье и школе. </w:t>
            </w:r>
          </w:p>
          <w:p w:rsidR="00A3464F" w:rsidRPr="001209EB" w:rsidRDefault="00A3464F" w:rsidP="001209EB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Вовлечение родителей в совместную с детьми и педагогами учебнопознавательную, культурно-досуговую, общественно-полезную и спортивно-оздоровительную деятельность. </w:t>
            </w:r>
          </w:p>
          <w:p w:rsidR="00A3464F" w:rsidRPr="001209EB" w:rsidRDefault="00A3464F" w:rsidP="001209EB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 Презентация положительного семейного опыта, организация семейных мастерских и родительского лектория. </w:t>
            </w:r>
          </w:p>
          <w:p w:rsidR="00A3464F" w:rsidRPr="001209EB" w:rsidRDefault="00A3464F" w:rsidP="001209EB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 Совершенствование форм взаимодействия школа – семья. </w:t>
            </w:r>
          </w:p>
        </w:tc>
      </w:tr>
      <w:tr w:rsidR="00A3464F" w:rsidRPr="001209EB" w:rsidTr="00A3464F">
        <w:tc>
          <w:tcPr>
            <w:tcW w:w="9923" w:type="dxa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Виды, формы и содержание осуществляемой в образовательной организации воспитательной работы по этому направлению (модулю)</w:t>
            </w:r>
          </w:p>
          <w:p w:rsidR="00A3464F" w:rsidRPr="001209EB" w:rsidRDefault="00A3464F" w:rsidP="001209EB">
            <w:pPr>
              <w:spacing w:line="240" w:lineRule="auto"/>
              <w:ind w:firstLine="567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u w:val="single"/>
              </w:rPr>
            </w:pPr>
            <w:r w:rsidRPr="001209EB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u w:val="single"/>
              </w:rPr>
              <w:t xml:space="preserve">На групповом уровне: </w:t>
            </w:r>
            <w:r w:rsidRPr="001209EB">
              <w:rPr>
                <w:rFonts w:ascii="Times New Roman" w:eastAsia="№Е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3464F" w:rsidRPr="001209EB" w:rsidRDefault="00A3464F" w:rsidP="001209EB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      </w:r>
          </w:p>
          <w:p w:rsidR="00A3464F" w:rsidRPr="001209EB" w:rsidRDefault="00A3464F" w:rsidP="001209EB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родительские гостиные («Родительский университет»),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      </w:r>
          </w:p>
          <w:p w:rsidR="00A3464F" w:rsidRPr="001209EB" w:rsidRDefault="00A3464F" w:rsidP="001209EB">
            <w:pPr>
              <w:numPr>
                <w:ilvl w:val="0"/>
                <w:numId w:val="32"/>
              </w:numPr>
              <w:tabs>
                <w:tab w:val="left" w:pos="851"/>
                <w:tab w:val="left" w:pos="1310"/>
              </w:tabs>
              <w:spacing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t xml:space="preserve">родительские дни, во время которых родители могут посещать школьные </w:t>
            </w: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уроки</w:t>
            </w: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t xml:space="preserve"> и внеурочные занятия для получения представления о ходе учебно-воспитательного процесса в школе;</w:t>
            </w:r>
          </w:p>
          <w:p w:rsidR="00A3464F" w:rsidRPr="001209EB" w:rsidRDefault="00A3464F" w:rsidP="001209EB">
            <w:pPr>
              <w:numPr>
                <w:ilvl w:val="0"/>
                <w:numId w:val="32"/>
              </w:numPr>
              <w:tabs>
                <w:tab w:val="left" w:pos="851"/>
                <w:tab w:val="left" w:pos="1310"/>
              </w:tabs>
              <w:spacing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школьников;</w:t>
            </w:r>
          </w:p>
          <w:p w:rsidR="00A3464F" w:rsidRPr="001209EB" w:rsidRDefault="00A3464F" w:rsidP="001209EB">
            <w:pPr>
              <w:shd w:val="clear" w:color="auto" w:fill="FFFFFF"/>
              <w:tabs>
                <w:tab w:val="left" w:pos="993"/>
                <w:tab w:val="left" w:pos="1310"/>
              </w:tabs>
              <w:spacing w:line="240" w:lineRule="auto"/>
              <w:ind w:left="567" w:right="-1"/>
              <w:jc w:val="both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u w:val="single"/>
                <w:lang w:val="x-none" w:eastAsia="x-none"/>
              </w:rPr>
            </w:pPr>
            <w:r w:rsidRPr="001209EB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u w:val="single"/>
                <w:lang w:val="x-none" w:eastAsia="x-none"/>
              </w:rPr>
              <w:t>На индивидуальном уровне:</w:t>
            </w:r>
          </w:p>
          <w:p w:rsidR="00A3464F" w:rsidRPr="001209EB" w:rsidRDefault="00A3464F" w:rsidP="001209EB">
            <w:pPr>
              <w:numPr>
                <w:ilvl w:val="0"/>
                <w:numId w:val="32"/>
              </w:numPr>
              <w:tabs>
                <w:tab w:val="left" w:pos="851"/>
                <w:tab w:val="left" w:pos="1310"/>
              </w:tabs>
              <w:spacing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t>работа специалистов по запросу родителей для решения острых конфликтных ситуаций;</w:t>
            </w:r>
          </w:p>
          <w:p w:rsidR="00A3464F" w:rsidRPr="001209EB" w:rsidRDefault="00A3464F" w:rsidP="001209EB">
            <w:pPr>
              <w:numPr>
                <w:ilvl w:val="0"/>
                <w:numId w:val="32"/>
              </w:numPr>
              <w:tabs>
                <w:tab w:val="left" w:pos="851"/>
                <w:tab w:val="left" w:pos="1310"/>
              </w:tabs>
              <w:spacing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lastRenderedPageBreak/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A3464F" w:rsidRPr="001209EB" w:rsidRDefault="00A3464F" w:rsidP="001209EB">
            <w:pPr>
              <w:numPr>
                <w:ilvl w:val="0"/>
                <w:numId w:val="32"/>
              </w:numPr>
              <w:tabs>
                <w:tab w:val="left" w:pos="851"/>
                <w:tab w:val="left" w:pos="1310"/>
              </w:tabs>
              <w:spacing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t>помощь со стороны родителей в подготовке и проведении общешкольных и внутриклассных мероприятий воспитательной направленности;</w:t>
            </w:r>
          </w:p>
          <w:p w:rsidR="00A3464F" w:rsidRPr="001209EB" w:rsidRDefault="00A3464F" w:rsidP="001209EB">
            <w:pPr>
              <w:numPr>
                <w:ilvl w:val="0"/>
                <w:numId w:val="32"/>
              </w:numPr>
              <w:tabs>
                <w:tab w:val="left" w:pos="851"/>
                <w:tab w:val="left" w:pos="1310"/>
              </w:tabs>
              <w:spacing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1209E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t>индивидуальное консультирование c целью координации воспитательных усилий педагогов и родителей.</w:t>
            </w:r>
          </w:p>
          <w:p w:rsidR="00A3464F" w:rsidRPr="001209EB" w:rsidRDefault="00A3464F" w:rsidP="001209EB">
            <w:pPr>
              <w:tabs>
                <w:tab w:val="left" w:pos="851"/>
                <w:tab w:val="left" w:pos="1310"/>
              </w:tabs>
              <w:spacing w:line="240" w:lineRule="auto"/>
              <w:ind w:left="360" w:right="175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  <w:t>Нетрадиционные формы реализации модуля</w:t>
            </w:r>
          </w:p>
          <w:p w:rsidR="00A3464F" w:rsidRPr="001209EB" w:rsidRDefault="00A3464F" w:rsidP="001209EB">
            <w:pPr>
              <w:tabs>
                <w:tab w:val="left" w:pos="851"/>
                <w:tab w:val="left" w:pos="1310"/>
              </w:tabs>
              <w:spacing w:line="240" w:lineRule="auto"/>
              <w:ind w:left="360" w:right="17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«Семейное письмо» (встреча с родителями и детьми и совместное обсуждение проблем)</w:t>
            </w:r>
          </w:p>
          <w:p w:rsidR="00A3464F" w:rsidRPr="001209EB" w:rsidRDefault="00A3464F" w:rsidP="001209EB">
            <w:pPr>
              <w:tabs>
                <w:tab w:val="left" w:pos="851"/>
                <w:tab w:val="left" w:pos="1310"/>
              </w:tabs>
              <w:spacing w:line="240" w:lineRule="auto"/>
              <w:ind w:left="360" w:right="17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«Вечер большой семьи» (принимают участие дети, родители, педагоги. Организация отдыха, игр)</w:t>
            </w:r>
          </w:p>
          <w:p w:rsidR="00A3464F" w:rsidRPr="001209EB" w:rsidRDefault="00A3464F" w:rsidP="001209EB">
            <w:pPr>
              <w:tabs>
                <w:tab w:val="left" w:pos="851"/>
                <w:tab w:val="left" w:pos="1310"/>
              </w:tabs>
              <w:spacing w:line="240" w:lineRule="auto"/>
              <w:ind w:left="360" w:right="17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«Альбом-эстафета» (из опыта организации отдыха в семье-семейные традиции)</w:t>
            </w:r>
          </w:p>
          <w:p w:rsidR="00A3464F" w:rsidRPr="001209EB" w:rsidRDefault="00A3464F" w:rsidP="001209EB">
            <w:pPr>
              <w:tabs>
                <w:tab w:val="left" w:pos="851"/>
                <w:tab w:val="left" w:pos="1310"/>
              </w:tabs>
              <w:spacing w:line="240" w:lineRule="auto"/>
              <w:ind w:left="360" w:right="17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Семейная копилка (подбор материала из опыта семейного воспитания)</w:t>
            </w:r>
          </w:p>
          <w:p w:rsidR="00A3464F" w:rsidRPr="001209EB" w:rsidRDefault="00A3464F" w:rsidP="001209EB">
            <w:pPr>
              <w:tabs>
                <w:tab w:val="left" w:pos="851"/>
                <w:tab w:val="left" w:pos="1310"/>
              </w:tabs>
              <w:spacing w:line="240" w:lineRule="auto"/>
              <w:ind w:left="360" w:right="17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Дни доверия (доверительные беседы, оказание адресной помощи)</w:t>
            </w:r>
          </w:p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3464F" w:rsidRPr="001209EB" w:rsidRDefault="00A3464F" w:rsidP="001209EB">
      <w:pPr>
        <w:spacing w:after="20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905"/>
        <w:gridCol w:w="1406"/>
        <w:gridCol w:w="2179"/>
        <w:gridCol w:w="2081"/>
      </w:tblGrid>
      <w:tr w:rsidR="00A3464F" w:rsidRPr="001209EB" w:rsidTr="00A3464F">
        <w:tc>
          <w:tcPr>
            <w:tcW w:w="10120" w:type="dxa"/>
            <w:gridSpan w:val="4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ПЛАН ВОСПИТАТЕЛЬНОЙ РАБОТЫ ШКОЛЫ НА 2021-2022 ГОД</w:t>
            </w:r>
          </w:p>
        </w:tc>
      </w:tr>
      <w:tr w:rsidR="00A3464F" w:rsidRPr="001209EB" w:rsidTr="00A3464F">
        <w:tc>
          <w:tcPr>
            <w:tcW w:w="10120" w:type="dxa"/>
            <w:gridSpan w:val="4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Модуль «Работа с родителями»</w:t>
            </w:r>
          </w:p>
        </w:tc>
      </w:tr>
      <w:tr w:rsidR="00A3464F" w:rsidRPr="001209EB" w:rsidTr="00A3464F">
        <w:tc>
          <w:tcPr>
            <w:tcW w:w="10120" w:type="dxa"/>
            <w:gridSpan w:val="4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уровень начального общего образования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Ориентировочное время проведения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Помощь родителей в организации и проведении общешкольных мероприятий 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Общешкольное родительское собрание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октябрь, март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Директор школы Заместитель директора по ВР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Занятия «Родительского лектория»-Школа родителя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1. «Мир детства-мир взрослого»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 «Зона ближайшего развития ребенка»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 «Безусловное принятие ребенка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октябрь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декабрь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март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Помощь в организации и проведении КОД «Осенняя ярмарка»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«Блинная ярмарка»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«Новый год у ворот!»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декабрь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Спортивные соревнования «Папа, мама, я-спортивная семья»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Февраль, март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Спортивные соревнования «Богатырские забавы»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Февраль, март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before="100" w:beforeAutospacing="1" w:after="115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Работа родительских комитетов классов:</w:t>
            </w:r>
          </w:p>
          <w:p w:rsidR="00A3464F" w:rsidRPr="001209EB" w:rsidRDefault="00A3464F" w:rsidP="001209EB">
            <w:pPr>
              <w:spacing w:before="100" w:beforeAutospacing="1" w:after="115" w:line="240" w:lineRule="auto"/>
              <w:ind w:left="65"/>
              <w:jc w:val="both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Подготовка и проведение классных и общешкольных </w:t>
            </w:r>
            <w:r w:rsidRPr="001209E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мероприятий;</w:t>
            </w:r>
          </w:p>
          <w:p w:rsidR="00A3464F" w:rsidRPr="001209EB" w:rsidRDefault="00A3464F" w:rsidP="001209EB">
            <w:pPr>
              <w:spacing w:before="100" w:beforeAutospacing="1" w:after="115" w:line="240" w:lineRule="auto"/>
              <w:ind w:left="65"/>
              <w:jc w:val="both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 за организацией горячего питания 1-4 классов.</w:t>
            </w:r>
          </w:p>
          <w:p w:rsidR="00A3464F" w:rsidRPr="001209EB" w:rsidRDefault="00A3464F" w:rsidP="001209EB">
            <w:pPr>
              <w:spacing w:line="240" w:lineRule="auto"/>
              <w:ind w:left="65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Тематические родительские собрания, посвящённые вопросам безопасного поведения детей  в рамках родительского всеобуча.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1-4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tabs>
                <w:tab w:val="left" w:pos="3390"/>
              </w:tabs>
              <w:spacing w:after="15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</w:t>
            </w:r>
          </w:p>
          <w:p w:rsidR="00A3464F" w:rsidRPr="001209EB" w:rsidRDefault="00A3464F" w:rsidP="001209EB">
            <w:pPr>
              <w:tabs>
                <w:tab w:val="left" w:pos="3390"/>
              </w:tabs>
              <w:spacing w:after="15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before="100" w:beforeAutospacing="1" w:after="115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tabs>
                <w:tab w:val="left" w:pos="3390"/>
              </w:tabs>
              <w:spacing w:after="15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Директор</w:t>
            </w:r>
          </w:p>
          <w:p w:rsidR="00A3464F" w:rsidRPr="001209EB" w:rsidRDefault="00A3464F" w:rsidP="001209EB">
            <w:pPr>
              <w:tabs>
                <w:tab w:val="left" w:pos="3390"/>
              </w:tabs>
              <w:spacing w:after="15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</w:t>
            </w:r>
          </w:p>
          <w:p w:rsidR="00A3464F" w:rsidRPr="001209EB" w:rsidRDefault="00A3464F" w:rsidP="001209EB">
            <w:pPr>
              <w:tabs>
                <w:tab w:val="left" w:pos="3390"/>
              </w:tabs>
              <w:spacing w:after="15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before="100" w:beforeAutospacing="1" w:after="115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«Альбом-эстафета»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tabs>
                <w:tab w:val="left" w:pos="3390"/>
              </w:tabs>
              <w:spacing w:after="15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before="100" w:beforeAutospacing="1" w:after="115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«Семейная копилка»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tabs>
                <w:tab w:val="left" w:pos="3390"/>
              </w:tabs>
              <w:spacing w:after="15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10120" w:type="dxa"/>
            <w:gridSpan w:val="4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уровень основного общего образования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Ориентировочное время проведения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Занятия «Родительского лектория»-подростки-родители «Мы вместе!»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1. «Трудности общения с подростком»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 «Мир эмоций. Наши эмоции-друзья или враги?»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 «Семейные конфликты. Понимаем ли мы друг друга?»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5-9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Ноябрь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Декабрь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Директор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09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1. Индивидуальные   консультации с родителями</w:t>
            </w:r>
          </w:p>
          <w:p w:rsidR="00A3464F" w:rsidRPr="001209EB" w:rsidRDefault="00A3464F" w:rsidP="001209E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Тема:  «Роль самооценки в личностном развитии подростка».</w:t>
            </w:r>
          </w:p>
          <w:p w:rsidR="00A3464F" w:rsidRPr="001209EB" w:rsidRDefault="00A3464F" w:rsidP="001209E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Индивидуальны</w:t>
            </w:r>
            <w:r w:rsidRPr="001209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120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беседы с  родителями детей «группы риска»</w:t>
            </w:r>
          </w:p>
          <w:p w:rsidR="00A3464F" w:rsidRPr="001209EB" w:rsidRDefault="00A3464F" w:rsidP="001209E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0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Тема:</w:t>
            </w:r>
            <w:r w:rsidRPr="001209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 «Здоровый быт -необходимое условие успешного воспитания в семье»  </w:t>
            </w:r>
          </w:p>
          <w:p w:rsidR="00A3464F" w:rsidRPr="001209EB" w:rsidRDefault="00A3464F" w:rsidP="001209E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09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3.Консультации с родителями «трудных» подростков  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Общешкольное родительское собрание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«Берегите своих детей»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5-7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Работа педагогического консилиума школы (с приглашением родительской общественности»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Администрация 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before="100" w:beforeAutospacing="1" w:after="115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Работа родительских комитетов классов:</w:t>
            </w:r>
          </w:p>
          <w:p w:rsidR="00A3464F" w:rsidRPr="001209EB" w:rsidRDefault="00A3464F" w:rsidP="001209EB">
            <w:pPr>
              <w:spacing w:before="100" w:beforeAutospacing="1" w:after="115" w:line="240" w:lineRule="auto"/>
              <w:ind w:left="65"/>
              <w:jc w:val="both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Подготовка и проведение классных и общешкольных мероприятий;</w:t>
            </w:r>
          </w:p>
          <w:p w:rsidR="00A3464F" w:rsidRPr="001209EB" w:rsidRDefault="00A3464F" w:rsidP="001209EB">
            <w:pPr>
              <w:spacing w:before="100" w:beforeAutospacing="1" w:after="115" w:line="240" w:lineRule="auto"/>
              <w:ind w:left="65"/>
              <w:jc w:val="both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 за организацией горячего питания льготных категорий детей.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Тематические родительские собрания, посвящённые вопросам безопасного поведения детей  в рамках родительского всеобуча.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before="100" w:beforeAutospacing="1" w:after="115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«Вечер большой семьи»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 параллелям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10120" w:type="dxa"/>
            <w:gridSpan w:val="4"/>
          </w:tcPr>
          <w:p w:rsidR="00A3464F" w:rsidRPr="001209EB" w:rsidRDefault="00A3464F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уровень среднего общего образования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Ориентировочное время проведения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Тематические родительские собрания «Я готовлюсь к ЕГЭ», «Мир профессий»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Общешкольное родительское собрание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«Интересы, склонности, способности и их роль в профессиональном самоопределении»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Занятия «Родительского лектория»-«Отцы и дети»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1. «Идеальная семья»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 «Роль родительских ожиданий»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 «Семейный совет»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Декабрь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Проведение мастер-классов «Я могу»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(деление опытом профессиональной деятельности)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Ноябрь</w:t>
            </w:r>
          </w:p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Индивидуальные консультации для родителей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Организация и проведение экскурсий на предприятия поселка.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Помощь в организации и проведении общешкольного «Дня здоровья».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Сентябрь, апрель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3464F" w:rsidRPr="001209EB" w:rsidTr="00A3464F">
        <w:tc>
          <w:tcPr>
            <w:tcW w:w="437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«Дни доверия»</w:t>
            </w:r>
          </w:p>
        </w:tc>
        <w:tc>
          <w:tcPr>
            <w:tcW w:w="1390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016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37" w:type="dxa"/>
          </w:tcPr>
          <w:p w:rsidR="00A3464F" w:rsidRPr="001209EB" w:rsidRDefault="00A3464F" w:rsidP="001209E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1209EB" w:rsidRPr="001209EB" w:rsidRDefault="001209EB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9EB" w:rsidRPr="001209EB" w:rsidRDefault="001209EB" w:rsidP="0012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209EB" w:rsidRPr="001209EB" w:rsidTr="001209EB">
        <w:tc>
          <w:tcPr>
            <w:tcW w:w="9923" w:type="dxa"/>
          </w:tcPr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Муниципальное общеобразовательное бюджетное учреждение «Средняя общеобразовательная школа № 5 Лесозаводского городского округа»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09EB" w:rsidRPr="001209EB" w:rsidTr="001209EB">
        <w:tc>
          <w:tcPr>
            <w:tcW w:w="9923" w:type="dxa"/>
          </w:tcPr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Автор – заместитель директора по учебно-воспитательной работе, 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Малярук Наталья Валерьевна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09EB" w:rsidRPr="001209EB" w:rsidTr="001209EB">
        <w:tc>
          <w:tcPr>
            <w:tcW w:w="9923" w:type="dxa"/>
          </w:tcPr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Модуль «Самоуправление»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09EB" w:rsidRPr="001209EB" w:rsidTr="001209EB">
        <w:tc>
          <w:tcPr>
            <w:tcW w:w="9923" w:type="dxa"/>
          </w:tcPr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Особенности школы, связанные со сформулированными в рабочей программе задачами и с содержанием реальной воспитательной деятельности по направлению «Самоуправление»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года МОБУ СОШ № 5 ЛГО является школой Российского движения школьников, в 2020 году на базе школы созданы первичное отделение РДШ и первичная организация РСМ, поэтому вся деятельность школы построена с учетом планов и направлений работы этих организаций.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Опыт работы нашей школы в данном направлении подтверждает, что ученическое самоуправление является важным фактором социализации личности ребенка, поскольку способствует формированию таких качеств, как самостоятельность, активность, инициативность и ответственность. </w:t>
            </w:r>
          </w:p>
        </w:tc>
      </w:tr>
      <w:tr w:rsidR="001209EB" w:rsidRPr="001209EB" w:rsidTr="001209EB">
        <w:tc>
          <w:tcPr>
            <w:tcW w:w="9923" w:type="dxa"/>
          </w:tcPr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Задачи модуля - инициировать и поддерживать ученическое самоуправление – как на уровне школы, так и на уровне классных сообществ.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09EB" w:rsidRPr="001209EB" w:rsidTr="001209EB">
        <w:tc>
          <w:tcPr>
            <w:tcW w:w="9923" w:type="dxa"/>
          </w:tcPr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Характеристика осуществляемой в образовательной организации воспитательной работы по этому направлению 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На внешкольном уровне: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</w:p>
          <w:p w:rsidR="001209EB" w:rsidRPr="001209EB" w:rsidRDefault="001209EB" w:rsidP="001209EB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Участие обучающихся в деятельности Молодежного парламента ЛГО</w:t>
            </w:r>
          </w:p>
          <w:p w:rsidR="001209EB" w:rsidRPr="001209EB" w:rsidRDefault="001209EB" w:rsidP="001209EB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Участие обучающихся в деятельности Молодежного Совета ЛГО</w:t>
            </w:r>
          </w:p>
          <w:p w:rsidR="001209EB" w:rsidRPr="001209EB" w:rsidRDefault="001209EB" w:rsidP="001209EB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Участие обучающихся в организации и проведении внешкольных мероприятий, направленных на содействие развития УСУ в ОО</w:t>
            </w:r>
          </w:p>
          <w:p w:rsidR="001209EB" w:rsidRPr="001209EB" w:rsidRDefault="001209EB" w:rsidP="001209EB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Участие обучающихся в разработке и реализации социальных проектов органов УСУ</w:t>
            </w:r>
          </w:p>
          <w:tbl>
            <w:tblPr>
              <w:tblStyle w:val="5"/>
              <w:tblpPr w:leftFromText="180" w:rightFromText="180" w:vertAnchor="text" w:horzAnchor="margin" w:tblpY="154"/>
              <w:tblW w:w="10314" w:type="dxa"/>
              <w:tblLook w:val="04A0" w:firstRow="1" w:lastRow="0" w:firstColumn="1" w:lastColumn="0" w:noHBand="0" w:noVBand="1"/>
            </w:tblPr>
            <w:tblGrid>
              <w:gridCol w:w="4390"/>
              <w:gridCol w:w="1397"/>
              <w:gridCol w:w="2179"/>
              <w:gridCol w:w="2348"/>
            </w:tblGrid>
            <w:tr w:rsidR="001209EB" w:rsidRPr="001209EB" w:rsidTr="001209EB">
              <w:tc>
                <w:tcPr>
                  <w:tcW w:w="10314" w:type="dxa"/>
                  <w:gridSpan w:val="4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ПЛАН ВОСПИТАТЕЛЬНОЙ РАБОТЫ ШКОЛЫ НА 2021-2022 ГОД</w:t>
                  </w:r>
                </w:p>
              </w:tc>
            </w:tr>
            <w:tr w:rsidR="001209EB" w:rsidRPr="001209EB" w:rsidTr="001209EB">
              <w:tc>
                <w:tcPr>
                  <w:tcW w:w="10314" w:type="dxa"/>
                  <w:gridSpan w:val="4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Модуль «Самоуправление»</w:t>
                  </w:r>
                </w:p>
              </w:tc>
            </w:tr>
            <w:tr w:rsidR="001209EB" w:rsidRPr="001209EB" w:rsidTr="001209EB">
              <w:tc>
                <w:tcPr>
                  <w:tcW w:w="10314" w:type="dxa"/>
                  <w:gridSpan w:val="4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i/>
                      <w:sz w:val="24"/>
                      <w:szCs w:val="24"/>
                      <w:lang w:eastAsia="en-US"/>
                    </w:rPr>
                    <w:t>уровень основного общего образования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Дела, события, мероприятия</w:t>
                  </w: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Классы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Ориентировочное время проведения</w:t>
                  </w: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Ответственные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Единый День голосования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5 - 9</w:t>
                  </w:r>
                </w:p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сентябрь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Зам.директора по УВР, ШИК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Выборы актива в классах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5 - 9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сентябрь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Классные руководители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Выборы актива школы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5 - 9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сентябрь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Зам.директора по УВР, Лидер УСУ школы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Составление плана работы на год (корректировка) </w:t>
                  </w: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5 - 9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сентябрь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Лидер УСУ школы, актив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Плановые заседания Совета обучающихся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5 - 9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1 раз в месяц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Лидер УСУ школы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Подготовка и проведение мероприятий школьного уровня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5 - 9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 течение года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Лидер УСУ школы, актив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Участие в мероприятиях различного уровня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5 - 9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 течение года </w:t>
                  </w: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Лидер УСУ школы, актив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Участие в работе службы школьной медиации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5 - 9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 течение года </w:t>
                  </w: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Медиаторы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Участие в работе педагогического Совета, школьного родительского комитета, Совета профилактики </w:t>
                  </w: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5 - 9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 течение года </w:t>
                  </w: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Лидер УСУ школы, актив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Подведение итогов работы, анализ работы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5 - 9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май</w:t>
                  </w: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Лидер УСУ школы, актив</w:t>
                  </w:r>
                </w:p>
              </w:tc>
            </w:tr>
            <w:tr w:rsidR="001209EB" w:rsidRPr="001209EB" w:rsidTr="001209EB">
              <w:tc>
                <w:tcPr>
                  <w:tcW w:w="10314" w:type="dxa"/>
                  <w:gridSpan w:val="4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i/>
                      <w:sz w:val="24"/>
                      <w:szCs w:val="24"/>
                      <w:lang w:eastAsia="en-US"/>
                    </w:rPr>
                    <w:t>уровень среднего общего образования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Дела, события, мероприятия</w:t>
                  </w: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Классы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Ориентировочное время проведения</w:t>
                  </w: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eastAsia="en-US"/>
                    </w:rPr>
                    <w:t>Ответственные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Единый День голосования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10 - 11</w:t>
                  </w:r>
                </w:p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сентябрь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Зам.директора по УВР, ШИК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Выборы актива в классах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10 - 11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сентябрь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Классные руководители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Выборы актива школы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10 - 11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сентябрь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Зам.директора по УВР, Лидер УСУ школы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Составление плана работы на год (корректировка) </w:t>
                  </w: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10 - 11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сентябрь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Лидер УСУ школы, актив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Плановые заседания Совета обучающихся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10 - 11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1 раз в месяц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Лидер УСУ школы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Подготовка и проведение мероприятий школьного уровня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10 - 11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 течение года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Лидер УСУ школы, актив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Участие в мероприятиях различного уровня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10 - 11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 течение года </w:t>
                  </w: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Лидер УСУ школы, актив 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Участие в работе службы школьной медиации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10 - 11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 течение года </w:t>
                  </w: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Медиаторы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Участие в работе педагогического Совета, школьного родительского комитета, Совета профилактики </w:t>
                  </w: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10 - 11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 течение года </w:t>
                  </w: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Лидер УСУ школы, актив</w:t>
                  </w:r>
                </w:p>
              </w:tc>
            </w:tr>
            <w:tr w:rsidR="001209EB" w:rsidRPr="001209EB" w:rsidTr="001209EB">
              <w:tc>
                <w:tcPr>
                  <w:tcW w:w="4514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Подведение итогов работы, анализ работы </w:t>
                  </w:r>
                </w:p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4" w:type="dxa"/>
                </w:tcPr>
                <w:p w:rsidR="001209EB" w:rsidRPr="001209EB" w:rsidRDefault="001209EB" w:rsidP="001209EB">
                  <w:pPr>
                    <w:spacing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10 - 11</w:t>
                  </w:r>
                </w:p>
              </w:tc>
              <w:tc>
                <w:tcPr>
                  <w:tcW w:w="2016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май</w:t>
                  </w:r>
                </w:p>
              </w:tc>
              <w:tc>
                <w:tcPr>
                  <w:tcW w:w="2370" w:type="dxa"/>
                </w:tcPr>
                <w:p w:rsidR="001209EB" w:rsidRPr="001209EB" w:rsidRDefault="001209EB" w:rsidP="001209EB">
                  <w:pPr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209EB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Лидер УСУ школы, актив</w:t>
                  </w:r>
                </w:p>
              </w:tc>
            </w:tr>
          </w:tbl>
          <w:p w:rsidR="001209EB" w:rsidRPr="001209EB" w:rsidRDefault="001209EB" w:rsidP="001209EB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Участие обучающихся в мероприятиях по УСУ на различных уровнях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На школьном уровне: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</w:p>
          <w:p w:rsidR="001209EB" w:rsidRPr="001209EB" w:rsidRDefault="001209EB" w:rsidP="001209EB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lastRenderedPageBreak/>
              <w:t>Участие обучающихся в выборах Лидера ученического самоуправления</w:t>
            </w:r>
          </w:p>
          <w:p w:rsidR="001209EB" w:rsidRPr="001209EB" w:rsidRDefault="001209EB" w:rsidP="001209EB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Участие обучающихся в выборах актива школы (Совет обучающихся) </w:t>
            </w:r>
          </w:p>
          <w:p w:rsidR="001209EB" w:rsidRPr="001209EB" w:rsidRDefault="001209EB" w:rsidP="001209EB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Участие в планировании работы, в анализе проведенных общешкольных дел, акций, соревнований </w:t>
            </w:r>
          </w:p>
          <w:p w:rsidR="001209EB" w:rsidRPr="001209EB" w:rsidRDefault="001209EB" w:rsidP="001209EB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Организация и проведение общешкольных мероприятий</w:t>
            </w:r>
          </w:p>
          <w:p w:rsidR="001209EB" w:rsidRPr="001209EB" w:rsidRDefault="001209EB" w:rsidP="001209EB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Представление  интересов обучающихся на СПП и педагогических советах</w:t>
            </w:r>
          </w:p>
          <w:p w:rsidR="001209EB" w:rsidRPr="001209EB" w:rsidRDefault="001209EB" w:rsidP="001209EB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Представление кандидатур обучающихся на награждение и на школьный стенд «Гордость школы»</w:t>
            </w:r>
          </w:p>
          <w:p w:rsidR="001209EB" w:rsidRPr="001209EB" w:rsidRDefault="001209EB" w:rsidP="001209EB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Совет старост</w:t>
            </w:r>
          </w:p>
          <w:p w:rsidR="001209EB" w:rsidRPr="001209EB" w:rsidRDefault="001209EB" w:rsidP="001209EB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Деятельность актива РСМ и актива РДШ</w:t>
            </w:r>
          </w:p>
          <w:p w:rsidR="001209EB" w:rsidRPr="001209EB" w:rsidRDefault="001209EB" w:rsidP="001209EB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Деятельность через службу школьной медиации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На уровне класса: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</w:p>
          <w:p w:rsidR="001209EB" w:rsidRPr="001209EB" w:rsidRDefault="001209EB" w:rsidP="001209EB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Выборы старосты классы</w:t>
            </w:r>
          </w:p>
          <w:p w:rsidR="001209EB" w:rsidRPr="001209EB" w:rsidRDefault="001209EB" w:rsidP="001209EB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Выборы актива класса</w:t>
            </w:r>
          </w:p>
          <w:p w:rsidR="001209EB" w:rsidRPr="001209EB" w:rsidRDefault="001209EB" w:rsidP="001209EB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Делегирование обучающихся для работы в активе РДШ и РСМ</w:t>
            </w:r>
          </w:p>
          <w:p w:rsidR="001209EB" w:rsidRPr="001209EB" w:rsidRDefault="001209EB" w:rsidP="001209EB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Участие обучающихся в планировании и анализе общеклассных дел, конкурсов, соревнований, акций</w:t>
            </w:r>
          </w:p>
          <w:p w:rsidR="001209EB" w:rsidRPr="001209EB" w:rsidRDefault="001209EB" w:rsidP="001209EB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Участие обучающихся в организации и проведении классных мероприятий</w:t>
            </w:r>
          </w:p>
          <w:p w:rsidR="001209EB" w:rsidRPr="001209EB" w:rsidRDefault="001209EB" w:rsidP="001209EB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Организация дежурства по классу и школе</w:t>
            </w:r>
          </w:p>
          <w:p w:rsidR="001209EB" w:rsidRPr="001209EB" w:rsidRDefault="001209EB" w:rsidP="001209EB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Активизация обучающихся для занятости в свободное время</w:t>
            </w:r>
          </w:p>
          <w:p w:rsidR="001209EB" w:rsidRPr="001209EB" w:rsidRDefault="001209EB" w:rsidP="001209EB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Представление кандидатур обучающихся для награждения и размещения на стенде «Гордость школы»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На индивидуальном уровне: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</w:p>
          <w:p w:rsidR="001209EB" w:rsidRPr="001209EB" w:rsidRDefault="001209EB" w:rsidP="001209EB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обучающихся в планировании и анализе проведенных общешкольных, внешкольных, классных дел и мероприятий</w:t>
            </w:r>
          </w:p>
          <w:p w:rsidR="001209EB" w:rsidRPr="001209EB" w:rsidRDefault="001209EB" w:rsidP="001209EB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обучающихся в деятельности детских общественных объединений и органов УСУ класса и школы</w:t>
            </w:r>
          </w:p>
          <w:p w:rsidR="001209EB" w:rsidRPr="001209EB" w:rsidRDefault="001209EB" w:rsidP="001209EB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0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обучающихся в мероприятиях по УСУ различного уровня (городских, краевых, окружных, федеральных)</w:t>
            </w:r>
          </w:p>
          <w:p w:rsidR="001209EB" w:rsidRPr="001209EB" w:rsidRDefault="001209EB" w:rsidP="001209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3464F" w:rsidRDefault="00A3464F" w:rsidP="00DE7D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4364" w:rsidRPr="003C4364" w:rsidRDefault="003C4364" w:rsidP="003C4364">
      <w:pPr>
        <w:widowControl w:val="0"/>
        <w:spacing w:line="240" w:lineRule="auto"/>
        <w:ind w:left="362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364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r w:rsidRPr="003C43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C436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C43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C436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C43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C4364">
        <w:rPr>
          <w:rFonts w:ascii="Times New Roman" w:eastAsia="Times New Roman" w:hAnsi="Times New Roman" w:cs="Times New Roman"/>
          <w:color w:val="000000"/>
          <w:sz w:val="28"/>
          <w:szCs w:val="28"/>
        </w:rPr>
        <w:t>ТУРЫ</w:t>
      </w:r>
    </w:p>
    <w:p w:rsidR="008E196F" w:rsidRPr="008E196F" w:rsidRDefault="005769EB" w:rsidP="008E196F">
      <w:pPr>
        <w:pStyle w:val="a3"/>
        <w:widowControl w:val="0"/>
        <w:numPr>
          <w:ilvl w:val="0"/>
          <w:numId w:val="18"/>
        </w:numPr>
        <w:spacing w:before="48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="008E196F" w:rsidRPr="008E196F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Примерная программа воспитания, утвержденная на ФУМО</w:t>
        </w:r>
      </w:hyperlink>
    </w:p>
    <w:p w:rsidR="008E196F" w:rsidRPr="008E196F" w:rsidRDefault="005769EB" w:rsidP="008E196F">
      <w:pPr>
        <w:pStyle w:val="a3"/>
        <w:widowControl w:val="0"/>
        <w:numPr>
          <w:ilvl w:val="0"/>
          <w:numId w:val="18"/>
        </w:numPr>
        <w:spacing w:before="48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8E196F" w:rsidRPr="008E196F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Методические рекомендации по разработке программы воспитания 2020</w:t>
        </w:r>
      </w:hyperlink>
    </w:p>
    <w:p w:rsidR="008E196F" w:rsidRPr="008E196F" w:rsidRDefault="005769EB" w:rsidP="008E196F">
      <w:pPr>
        <w:pStyle w:val="a3"/>
        <w:widowControl w:val="0"/>
        <w:numPr>
          <w:ilvl w:val="0"/>
          <w:numId w:val="18"/>
        </w:numPr>
        <w:spacing w:before="48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="008E196F" w:rsidRPr="008E196F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Воспитание в современной школе: от программы к действиям. Методическое пособие</w:t>
        </w:r>
      </w:hyperlink>
      <w:r w:rsidR="008E196F" w:rsidRPr="008E196F">
        <w:rPr>
          <w:rFonts w:ascii="Times New Roman" w:eastAsia="Times New Roman" w:hAnsi="Times New Roman" w:cs="Times New Roman"/>
          <w:color w:val="000000"/>
          <w:sz w:val="28"/>
          <w:szCs w:val="28"/>
        </w:rPr>
        <w:t> / П.В. Степанов, Н.Л. Селиванова и др.; под ред. П.В. Степанова. – М. : ФГБНУ «ИСРО РАО», 2020. – 119 с.</w:t>
      </w:r>
    </w:p>
    <w:p w:rsidR="008E196F" w:rsidRPr="008E196F" w:rsidRDefault="005769EB" w:rsidP="008E196F">
      <w:pPr>
        <w:pStyle w:val="a3"/>
        <w:widowControl w:val="0"/>
        <w:numPr>
          <w:ilvl w:val="0"/>
          <w:numId w:val="18"/>
        </w:numPr>
        <w:spacing w:before="48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history="1">
        <w:r w:rsidR="008E196F" w:rsidRPr="008E196F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ВОСПИТАНИЕ+ Авторские программы школ России (избранные модули) : Сборник</w:t>
        </w:r>
      </w:hyperlink>
      <w:r w:rsidR="008E196F" w:rsidRPr="008E196F">
        <w:rPr>
          <w:rFonts w:ascii="Times New Roman" w:eastAsia="Times New Roman" w:hAnsi="Times New Roman" w:cs="Times New Roman"/>
          <w:color w:val="000000"/>
          <w:sz w:val="28"/>
          <w:szCs w:val="28"/>
        </w:rPr>
        <w:t> / Составители Н.Л. Селиванова, П.В. Степанов и др. – М. : ФГБНУ «Институт стратегии развития образования Российской академии образования», 2020. – 97 с.</w:t>
      </w:r>
    </w:p>
    <w:p w:rsidR="00DE7D55" w:rsidRPr="00DE7D55" w:rsidRDefault="00680ED5" w:rsidP="00B27C97">
      <w:pPr>
        <w:widowControl w:val="0"/>
        <w:spacing w:before="48" w:line="275" w:lineRule="auto"/>
        <w:ind w:left="721" w:right="-8" w:hanging="360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D789C" w:rsidRPr="00680ED5">
        <w:rPr>
          <w:rFonts w:ascii="Times New Roman" w:eastAsia="Times New Roman" w:hAnsi="Times New Roman" w:cs="Times New Roman"/>
          <w:sz w:val="28"/>
          <w:szCs w:val="28"/>
        </w:rPr>
        <w:t>Для разработки методических рекомендаций также были использованы материалы методических рекомендаций БОУ ДПО «Институт развития образования Омской области»</w:t>
      </w:r>
      <w:r w:rsidR="002D7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DE7D55" w:rsidRPr="00DE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C6B"/>
    <w:multiLevelType w:val="hybridMultilevel"/>
    <w:tmpl w:val="A282BCCE"/>
    <w:lvl w:ilvl="0" w:tplc="C12E8CEE">
      <w:numFmt w:val="bullet"/>
      <w:lvlText w:val="–"/>
      <w:lvlJc w:val="left"/>
      <w:pPr>
        <w:ind w:left="113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13" w:hanging="707"/>
      </w:pPr>
      <w:rPr>
        <w:rFonts w:ascii="Symbol" w:hAnsi="Symbol" w:hint="default"/>
        <w:w w:val="100"/>
        <w:lang w:val="ru-RU" w:eastAsia="en-US" w:bidi="ar-SA"/>
      </w:rPr>
    </w:lvl>
    <w:lvl w:ilvl="2" w:tplc="13528DBA">
      <w:numFmt w:val="bullet"/>
      <w:lvlText w:val="•"/>
      <w:lvlJc w:val="left"/>
      <w:pPr>
        <w:ind w:left="1733" w:hanging="707"/>
      </w:pPr>
      <w:rPr>
        <w:rFonts w:hint="default"/>
        <w:lang w:val="ru-RU" w:eastAsia="en-US" w:bidi="ar-SA"/>
      </w:rPr>
    </w:lvl>
    <w:lvl w:ilvl="3" w:tplc="81505732">
      <w:numFmt w:val="bullet"/>
      <w:lvlText w:val="•"/>
      <w:lvlJc w:val="left"/>
      <w:pPr>
        <w:ind w:left="2787" w:hanging="707"/>
      </w:pPr>
      <w:rPr>
        <w:rFonts w:hint="default"/>
        <w:lang w:val="ru-RU" w:eastAsia="en-US" w:bidi="ar-SA"/>
      </w:rPr>
    </w:lvl>
    <w:lvl w:ilvl="4" w:tplc="7E504084">
      <w:numFmt w:val="bullet"/>
      <w:lvlText w:val="•"/>
      <w:lvlJc w:val="left"/>
      <w:pPr>
        <w:ind w:left="3841" w:hanging="707"/>
      </w:pPr>
      <w:rPr>
        <w:rFonts w:hint="default"/>
        <w:lang w:val="ru-RU" w:eastAsia="en-US" w:bidi="ar-SA"/>
      </w:rPr>
    </w:lvl>
    <w:lvl w:ilvl="5" w:tplc="5624FA38">
      <w:numFmt w:val="bullet"/>
      <w:lvlText w:val="•"/>
      <w:lvlJc w:val="left"/>
      <w:pPr>
        <w:ind w:left="4895" w:hanging="707"/>
      </w:pPr>
      <w:rPr>
        <w:rFonts w:hint="default"/>
        <w:lang w:val="ru-RU" w:eastAsia="en-US" w:bidi="ar-SA"/>
      </w:rPr>
    </w:lvl>
    <w:lvl w:ilvl="6" w:tplc="E92E1BB0">
      <w:numFmt w:val="bullet"/>
      <w:lvlText w:val="•"/>
      <w:lvlJc w:val="left"/>
      <w:pPr>
        <w:ind w:left="5948" w:hanging="707"/>
      </w:pPr>
      <w:rPr>
        <w:rFonts w:hint="default"/>
        <w:lang w:val="ru-RU" w:eastAsia="en-US" w:bidi="ar-SA"/>
      </w:rPr>
    </w:lvl>
    <w:lvl w:ilvl="7" w:tplc="B5FAD484">
      <w:numFmt w:val="bullet"/>
      <w:lvlText w:val="•"/>
      <w:lvlJc w:val="left"/>
      <w:pPr>
        <w:ind w:left="7002" w:hanging="707"/>
      </w:pPr>
      <w:rPr>
        <w:rFonts w:hint="default"/>
        <w:lang w:val="ru-RU" w:eastAsia="en-US" w:bidi="ar-SA"/>
      </w:rPr>
    </w:lvl>
    <w:lvl w:ilvl="8" w:tplc="87CC2FF0">
      <w:numFmt w:val="bullet"/>
      <w:lvlText w:val="•"/>
      <w:lvlJc w:val="left"/>
      <w:pPr>
        <w:ind w:left="8056" w:hanging="707"/>
      </w:pPr>
      <w:rPr>
        <w:rFonts w:hint="default"/>
        <w:lang w:val="ru-RU" w:eastAsia="en-US" w:bidi="ar-SA"/>
      </w:rPr>
    </w:lvl>
  </w:abstractNum>
  <w:abstractNum w:abstractNumId="1">
    <w:nsid w:val="0D7C7670"/>
    <w:multiLevelType w:val="hybridMultilevel"/>
    <w:tmpl w:val="EEA2838E"/>
    <w:lvl w:ilvl="0" w:tplc="543CD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EE1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9E09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46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85D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4C8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F8D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3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E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E66C3"/>
    <w:multiLevelType w:val="hybridMultilevel"/>
    <w:tmpl w:val="0598F3B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0E89612D"/>
    <w:multiLevelType w:val="hybridMultilevel"/>
    <w:tmpl w:val="67DCFAF2"/>
    <w:lvl w:ilvl="0" w:tplc="D3108BC2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BA7A9C"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2" w:tplc="114E38A4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3" w:tplc="7CC0714A">
      <w:numFmt w:val="bullet"/>
      <w:lvlText w:val="•"/>
      <w:lvlJc w:val="left"/>
      <w:pPr>
        <w:ind w:left="3133" w:hanging="144"/>
      </w:pPr>
      <w:rPr>
        <w:rFonts w:hint="default"/>
        <w:lang w:val="ru-RU" w:eastAsia="en-US" w:bidi="ar-SA"/>
      </w:rPr>
    </w:lvl>
    <w:lvl w:ilvl="4" w:tplc="A1FCAD24">
      <w:numFmt w:val="bullet"/>
      <w:lvlText w:val="•"/>
      <w:lvlJc w:val="left"/>
      <w:pPr>
        <w:ind w:left="4137" w:hanging="144"/>
      </w:pPr>
      <w:rPr>
        <w:rFonts w:hint="default"/>
        <w:lang w:val="ru-RU" w:eastAsia="en-US" w:bidi="ar-SA"/>
      </w:rPr>
    </w:lvl>
    <w:lvl w:ilvl="5" w:tplc="C00E890E">
      <w:numFmt w:val="bullet"/>
      <w:lvlText w:val="•"/>
      <w:lvlJc w:val="left"/>
      <w:pPr>
        <w:ind w:left="5142" w:hanging="144"/>
      </w:pPr>
      <w:rPr>
        <w:rFonts w:hint="default"/>
        <w:lang w:val="ru-RU" w:eastAsia="en-US" w:bidi="ar-SA"/>
      </w:rPr>
    </w:lvl>
    <w:lvl w:ilvl="6" w:tplc="6ADC0558">
      <w:numFmt w:val="bullet"/>
      <w:lvlText w:val="•"/>
      <w:lvlJc w:val="left"/>
      <w:pPr>
        <w:ind w:left="6146" w:hanging="144"/>
      </w:pPr>
      <w:rPr>
        <w:rFonts w:hint="default"/>
        <w:lang w:val="ru-RU" w:eastAsia="en-US" w:bidi="ar-SA"/>
      </w:rPr>
    </w:lvl>
    <w:lvl w:ilvl="7" w:tplc="53F409FE">
      <w:numFmt w:val="bullet"/>
      <w:lvlText w:val="•"/>
      <w:lvlJc w:val="left"/>
      <w:pPr>
        <w:ind w:left="7150" w:hanging="144"/>
      </w:pPr>
      <w:rPr>
        <w:rFonts w:hint="default"/>
        <w:lang w:val="ru-RU" w:eastAsia="en-US" w:bidi="ar-SA"/>
      </w:rPr>
    </w:lvl>
    <w:lvl w:ilvl="8" w:tplc="B9382D38">
      <w:numFmt w:val="bullet"/>
      <w:lvlText w:val="•"/>
      <w:lvlJc w:val="left"/>
      <w:pPr>
        <w:ind w:left="8155" w:hanging="144"/>
      </w:pPr>
      <w:rPr>
        <w:rFonts w:hint="default"/>
        <w:lang w:val="ru-RU" w:eastAsia="en-US" w:bidi="ar-SA"/>
      </w:rPr>
    </w:lvl>
  </w:abstractNum>
  <w:abstractNum w:abstractNumId="4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D22F45"/>
    <w:multiLevelType w:val="hybridMultilevel"/>
    <w:tmpl w:val="6E2E4D4A"/>
    <w:lvl w:ilvl="0" w:tplc="A3849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ED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83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CF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01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569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25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0F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A0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82502F2"/>
    <w:multiLevelType w:val="hybridMultilevel"/>
    <w:tmpl w:val="41A6EE8A"/>
    <w:lvl w:ilvl="0" w:tplc="DD08F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6A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0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E8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8D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2A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4A5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64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EF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C906578"/>
    <w:multiLevelType w:val="hybridMultilevel"/>
    <w:tmpl w:val="D3B2ED6C"/>
    <w:lvl w:ilvl="0" w:tplc="CF58E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40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68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88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81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6A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6C7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68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618225D"/>
    <w:multiLevelType w:val="hybridMultilevel"/>
    <w:tmpl w:val="E4FAEDC0"/>
    <w:lvl w:ilvl="0" w:tplc="66400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AF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E6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45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C8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EE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6E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AF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E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3D1A34"/>
    <w:multiLevelType w:val="hybridMultilevel"/>
    <w:tmpl w:val="FBB01188"/>
    <w:lvl w:ilvl="0" w:tplc="0C34727C">
      <w:start w:val="1"/>
      <w:numFmt w:val="decimal"/>
      <w:lvlText w:val="%1-"/>
      <w:lvlJc w:val="left"/>
      <w:pPr>
        <w:ind w:left="881" w:hanging="2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9221BA">
      <w:numFmt w:val="bullet"/>
      <w:lvlText w:val="•"/>
      <w:lvlJc w:val="left"/>
      <w:pPr>
        <w:ind w:left="1808" w:hanging="203"/>
      </w:pPr>
      <w:rPr>
        <w:rFonts w:hint="default"/>
        <w:lang w:val="ru-RU" w:eastAsia="en-US" w:bidi="ar-SA"/>
      </w:rPr>
    </w:lvl>
    <w:lvl w:ilvl="2" w:tplc="2E944FB8">
      <w:numFmt w:val="bullet"/>
      <w:lvlText w:val="•"/>
      <w:lvlJc w:val="left"/>
      <w:pPr>
        <w:ind w:left="2736" w:hanging="203"/>
      </w:pPr>
      <w:rPr>
        <w:rFonts w:hint="default"/>
        <w:lang w:val="ru-RU" w:eastAsia="en-US" w:bidi="ar-SA"/>
      </w:rPr>
    </w:lvl>
    <w:lvl w:ilvl="3" w:tplc="AD82F0E6">
      <w:numFmt w:val="bullet"/>
      <w:lvlText w:val="•"/>
      <w:lvlJc w:val="left"/>
      <w:pPr>
        <w:ind w:left="3665" w:hanging="203"/>
      </w:pPr>
      <w:rPr>
        <w:rFonts w:hint="default"/>
        <w:lang w:val="ru-RU" w:eastAsia="en-US" w:bidi="ar-SA"/>
      </w:rPr>
    </w:lvl>
    <w:lvl w:ilvl="4" w:tplc="6AE666BC">
      <w:numFmt w:val="bullet"/>
      <w:lvlText w:val="•"/>
      <w:lvlJc w:val="left"/>
      <w:pPr>
        <w:ind w:left="4593" w:hanging="203"/>
      </w:pPr>
      <w:rPr>
        <w:rFonts w:hint="default"/>
        <w:lang w:val="ru-RU" w:eastAsia="en-US" w:bidi="ar-SA"/>
      </w:rPr>
    </w:lvl>
    <w:lvl w:ilvl="5" w:tplc="C526C0F6">
      <w:numFmt w:val="bullet"/>
      <w:lvlText w:val="•"/>
      <w:lvlJc w:val="left"/>
      <w:pPr>
        <w:ind w:left="5522" w:hanging="203"/>
      </w:pPr>
      <w:rPr>
        <w:rFonts w:hint="default"/>
        <w:lang w:val="ru-RU" w:eastAsia="en-US" w:bidi="ar-SA"/>
      </w:rPr>
    </w:lvl>
    <w:lvl w:ilvl="6" w:tplc="480E94C0">
      <w:numFmt w:val="bullet"/>
      <w:lvlText w:val="•"/>
      <w:lvlJc w:val="left"/>
      <w:pPr>
        <w:ind w:left="6450" w:hanging="203"/>
      </w:pPr>
      <w:rPr>
        <w:rFonts w:hint="default"/>
        <w:lang w:val="ru-RU" w:eastAsia="en-US" w:bidi="ar-SA"/>
      </w:rPr>
    </w:lvl>
    <w:lvl w:ilvl="7" w:tplc="FCD04026">
      <w:numFmt w:val="bullet"/>
      <w:lvlText w:val="•"/>
      <w:lvlJc w:val="left"/>
      <w:pPr>
        <w:ind w:left="7378" w:hanging="203"/>
      </w:pPr>
      <w:rPr>
        <w:rFonts w:hint="default"/>
        <w:lang w:val="ru-RU" w:eastAsia="en-US" w:bidi="ar-SA"/>
      </w:rPr>
    </w:lvl>
    <w:lvl w:ilvl="8" w:tplc="49BAC462">
      <w:numFmt w:val="bullet"/>
      <w:lvlText w:val="•"/>
      <w:lvlJc w:val="left"/>
      <w:pPr>
        <w:ind w:left="8307" w:hanging="203"/>
      </w:pPr>
      <w:rPr>
        <w:rFonts w:hint="default"/>
        <w:lang w:val="ru-RU" w:eastAsia="en-US" w:bidi="ar-SA"/>
      </w:rPr>
    </w:lvl>
  </w:abstractNum>
  <w:abstractNum w:abstractNumId="10">
    <w:nsid w:val="26682BA8"/>
    <w:multiLevelType w:val="hybridMultilevel"/>
    <w:tmpl w:val="90DE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85A1C"/>
    <w:multiLevelType w:val="hybridMultilevel"/>
    <w:tmpl w:val="664251D8"/>
    <w:lvl w:ilvl="0" w:tplc="6330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2E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1EF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64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21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4B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6A0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07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8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5094550"/>
    <w:multiLevelType w:val="hybridMultilevel"/>
    <w:tmpl w:val="8CD41F98"/>
    <w:lvl w:ilvl="0" w:tplc="56B00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E48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3802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C40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65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6EA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58C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68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4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15328"/>
    <w:multiLevelType w:val="hybridMultilevel"/>
    <w:tmpl w:val="FAD2032E"/>
    <w:lvl w:ilvl="0" w:tplc="42D092BA">
      <w:numFmt w:val="bullet"/>
      <w:lvlText w:val=""/>
      <w:lvlJc w:val="left"/>
      <w:pPr>
        <w:ind w:left="113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B257B6">
      <w:numFmt w:val="bullet"/>
      <w:lvlText w:val="•"/>
      <w:lvlJc w:val="left"/>
      <w:pPr>
        <w:ind w:left="1124" w:hanging="707"/>
      </w:pPr>
      <w:rPr>
        <w:rFonts w:hint="default"/>
        <w:lang w:val="ru-RU" w:eastAsia="en-US" w:bidi="ar-SA"/>
      </w:rPr>
    </w:lvl>
    <w:lvl w:ilvl="2" w:tplc="31E2FC16">
      <w:numFmt w:val="bullet"/>
      <w:lvlText w:val="•"/>
      <w:lvlJc w:val="left"/>
      <w:pPr>
        <w:ind w:left="2128" w:hanging="707"/>
      </w:pPr>
      <w:rPr>
        <w:rFonts w:hint="default"/>
        <w:lang w:val="ru-RU" w:eastAsia="en-US" w:bidi="ar-SA"/>
      </w:rPr>
    </w:lvl>
    <w:lvl w:ilvl="3" w:tplc="8F7025D2">
      <w:numFmt w:val="bullet"/>
      <w:lvlText w:val="•"/>
      <w:lvlJc w:val="left"/>
      <w:pPr>
        <w:ind w:left="3133" w:hanging="707"/>
      </w:pPr>
      <w:rPr>
        <w:rFonts w:hint="default"/>
        <w:lang w:val="ru-RU" w:eastAsia="en-US" w:bidi="ar-SA"/>
      </w:rPr>
    </w:lvl>
    <w:lvl w:ilvl="4" w:tplc="74DCB69E">
      <w:numFmt w:val="bullet"/>
      <w:lvlText w:val="•"/>
      <w:lvlJc w:val="left"/>
      <w:pPr>
        <w:ind w:left="4137" w:hanging="707"/>
      </w:pPr>
      <w:rPr>
        <w:rFonts w:hint="default"/>
        <w:lang w:val="ru-RU" w:eastAsia="en-US" w:bidi="ar-SA"/>
      </w:rPr>
    </w:lvl>
    <w:lvl w:ilvl="5" w:tplc="6800427A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CFF691D8">
      <w:numFmt w:val="bullet"/>
      <w:lvlText w:val="•"/>
      <w:lvlJc w:val="left"/>
      <w:pPr>
        <w:ind w:left="6146" w:hanging="707"/>
      </w:pPr>
      <w:rPr>
        <w:rFonts w:hint="default"/>
        <w:lang w:val="ru-RU" w:eastAsia="en-US" w:bidi="ar-SA"/>
      </w:rPr>
    </w:lvl>
    <w:lvl w:ilvl="7" w:tplc="8F682ED0">
      <w:numFmt w:val="bullet"/>
      <w:lvlText w:val="•"/>
      <w:lvlJc w:val="left"/>
      <w:pPr>
        <w:ind w:left="7150" w:hanging="707"/>
      </w:pPr>
      <w:rPr>
        <w:rFonts w:hint="default"/>
        <w:lang w:val="ru-RU" w:eastAsia="en-US" w:bidi="ar-SA"/>
      </w:rPr>
    </w:lvl>
    <w:lvl w:ilvl="8" w:tplc="47E22790">
      <w:numFmt w:val="bullet"/>
      <w:lvlText w:val="•"/>
      <w:lvlJc w:val="left"/>
      <w:pPr>
        <w:ind w:left="8155" w:hanging="707"/>
      </w:pPr>
      <w:rPr>
        <w:rFonts w:hint="default"/>
        <w:lang w:val="ru-RU" w:eastAsia="en-US" w:bidi="ar-SA"/>
      </w:rPr>
    </w:lvl>
  </w:abstractNum>
  <w:abstractNum w:abstractNumId="14">
    <w:nsid w:val="37433C02"/>
    <w:multiLevelType w:val="hybridMultilevel"/>
    <w:tmpl w:val="C01811F0"/>
    <w:lvl w:ilvl="0" w:tplc="A3CEA85A">
      <w:numFmt w:val="bullet"/>
      <w:lvlText w:val="-"/>
      <w:lvlJc w:val="left"/>
      <w:pPr>
        <w:ind w:left="113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0A7B40">
      <w:numFmt w:val="bullet"/>
      <w:lvlText w:val="•"/>
      <w:lvlJc w:val="left"/>
      <w:pPr>
        <w:ind w:left="1124" w:hanging="226"/>
      </w:pPr>
      <w:rPr>
        <w:rFonts w:hint="default"/>
        <w:lang w:val="ru-RU" w:eastAsia="en-US" w:bidi="ar-SA"/>
      </w:rPr>
    </w:lvl>
    <w:lvl w:ilvl="2" w:tplc="A44EAD04">
      <w:numFmt w:val="bullet"/>
      <w:lvlText w:val="•"/>
      <w:lvlJc w:val="left"/>
      <w:pPr>
        <w:ind w:left="2128" w:hanging="226"/>
      </w:pPr>
      <w:rPr>
        <w:rFonts w:hint="default"/>
        <w:lang w:val="ru-RU" w:eastAsia="en-US" w:bidi="ar-SA"/>
      </w:rPr>
    </w:lvl>
    <w:lvl w:ilvl="3" w:tplc="E0EED078">
      <w:numFmt w:val="bullet"/>
      <w:lvlText w:val="•"/>
      <w:lvlJc w:val="left"/>
      <w:pPr>
        <w:ind w:left="3133" w:hanging="226"/>
      </w:pPr>
      <w:rPr>
        <w:rFonts w:hint="default"/>
        <w:lang w:val="ru-RU" w:eastAsia="en-US" w:bidi="ar-SA"/>
      </w:rPr>
    </w:lvl>
    <w:lvl w:ilvl="4" w:tplc="28C0C3F8">
      <w:numFmt w:val="bullet"/>
      <w:lvlText w:val="•"/>
      <w:lvlJc w:val="left"/>
      <w:pPr>
        <w:ind w:left="4137" w:hanging="226"/>
      </w:pPr>
      <w:rPr>
        <w:rFonts w:hint="default"/>
        <w:lang w:val="ru-RU" w:eastAsia="en-US" w:bidi="ar-SA"/>
      </w:rPr>
    </w:lvl>
    <w:lvl w:ilvl="5" w:tplc="88FEE08E">
      <w:numFmt w:val="bullet"/>
      <w:lvlText w:val="•"/>
      <w:lvlJc w:val="left"/>
      <w:pPr>
        <w:ind w:left="5142" w:hanging="226"/>
      </w:pPr>
      <w:rPr>
        <w:rFonts w:hint="default"/>
        <w:lang w:val="ru-RU" w:eastAsia="en-US" w:bidi="ar-SA"/>
      </w:rPr>
    </w:lvl>
    <w:lvl w:ilvl="6" w:tplc="559815C0">
      <w:numFmt w:val="bullet"/>
      <w:lvlText w:val="•"/>
      <w:lvlJc w:val="left"/>
      <w:pPr>
        <w:ind w:left="6146" w:hanging="226"/>
      </w:pPr>
      <w:rPr>
        <w:rFonts w:hint="default"/>
        <w:lang w:val="ru-RU" w:eastAsia="en-US" w:bidi="ar-SA"/>
      </w:rPr>
    </w:lvl>
    <w:lvl w:ilvl="7" w:tplc="D974F84E">
      <w:numFmt w:val="bullet"/>
      <w:lvlText w:val="•"/>
      <w:lvlJc w:val="left"/>
      <w:pPr>
        <w:ind w:left="7150" w:hanging="226"/>
      </w:pPr>
      <w:rPr>
        <w:rFonts w:hint="default"/>
        <w:lang w:val="ru-RU" w:eastAsia="en-US" w:bidi="ar-SA"/>
      </w:rPr>
    </w:lvl>
    <w:lvl w:ilvl="8" w:tplc="500C7700">
      <w:numFmt w:val="bullet"/>
      <w:lvlText w:val="•"/>
      <w:lvlJc w:val="left"/>
      <w:pPr>
        <w:ind w:left="8155" w:hanging="226"/>
      </w:pPr>
      <w:rPr>
        <w:rFonts w:hint="default"/>
        <w:lang w:val="ru-RU" w:eastAsia="en-US" w:bidi="ar-SA"/>
      </w:rPr>
    </w:lvl>
  </w:abstractNum>
  <w:abstractNum w:abstractNumId="15">
    <w:nsid w:val="39FB0177"/>
    <w:multiLevelType w:val="hybridMultilevel"/>
    <w:tmpl w:val="AB9C06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B7F2BD7"/>
    <w:multiLevelType w:val="hybridMultilevel"/>
    <w:tmpl w:val="473C30DC"/>
    <w:lvl w:ilvl="0" w:tplc="E5D6093E">
      <w:start w:val="1"/>
      <w:numFmt w:val="decimal"/>
      <w:lvlText w:val="%1."/>
      <w:lvlJc w:val="left"/>
      <w:pPr>
        <w:ind w:left="113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5C06D2">
      <w:numFmt w:val="bullet"/>
      <w:lvlText w:val="•"/>
      <w:lvlJc w:val="left"/>
      <w:pPr>
        <w:ind w:left="1124" w:hanging="495"/>
      </w:pPr>
      <w:rPr>
        <w:rFonts w:hint="default"/>
        <w:lang w:val="ru-RU" w:eastAsia="en-US" w:bidi="ar-SA"/>
      </w:rPr>
    </w:lvl>
    <w:lvl w:ilvl="2" w:tplc="22A6C314">
      <w:numFmt w:val="bullet"/>
      <w:lvlText w:val="•"/>
      <w:lvlJc w:val="left"/>
      <w:pPr>
        <w:ind w:left="2128" w:hanging="495"/>
      </w:pPr>
      <w:rPr>
        <w:rFonts w:hint="default"/>
        <w:lang w:val="ru-RU" w:eastAsia="en-US" w:bidi="ar-SA"/>
      </w:rPr>
    </w:lvl>
    <w:lvl w:ilvl="3" w:tplc="67267372">
      <w:numFmt w:val="bullet"/>
      <w:lvlText w:val="•"/>
      <w:lvlJc w:val="left"/>
      <w:pPr>
        <w:ind w:left="3133" w:hanging="495"/>
      </w:pPr>
      <w:rPr>
        <w:rFonts w:hint="default"/>
        <w:lang w:val="ru-RU" w:eastAsia="en-US" w:bidi="ar-SA"/>
      </w:rPr>
    </w:lvl>
    <w:lvl w:ilvl="4" w:tplc="3912F206">
      <w:numFmt w:val="bullet"/>
      <w:lvlText w:val="•"/>
      <w:lvlJc w:val="left"/>
      <w:pPr>
        <w:ind w:left="4137" w:hanging="495"/>
      </w:pPr>
      <w:rPr>
        <w:rFonts w:hint="default"/>
        <w:lang w:val="ru-RU" w:eastAsia="en-US" w:bidi="ar-SA"/>
      </w:rPr>
    </w:lvl>
    <w:lvl w:ilvl="5" w:tplc="60A05B6A">
      <w:numFmt w:val="bullet"/>
      <w:lvlText w:val="•"/>
      <w:lvlJc w:val="left"/>
      <w:pPr>
        <w:ind w:left="5142" w:hanging="495"/>
      </w:pPr>
      <w:rPr>
        <w:rFonts w:hint="default"/>
        <w:lang w:val="ru-RU" w:eastAsia="en-US" w:bidi="ar-SA"/>
      </w:rPr>
    </w:lvl>
    <w:lvl w:ilvl="6" w:tplc="4EE07D6A">
      <w:numFmt w:val="bullet"/>
      <w:lvlText w:val="•"/>
      <w:lvlJc w:val="left"/>
      <w:pPr>
        <w:ind w:left="6146" w:hanging="495"/>
      </w:pPr>
      <w:rPr>
        <w:rFonts w:hint="default"/>
        <w:lang w:val="ru-RU" w:eastAsia="en-US" w:bidi="ar-SA"/>
      </w:rPr>
    </w:lvl>
    <w:lvl w:ilvl="7" w:tplc="B964D1B6">
      <w:numFmt w:val="bullet"/>
      <w:lvlText w:val="•"/>
      <w:lvlJc w:val="left"/>
      <w:pPr>
        <w:ind w:left="7150" w:hanging="495"/>
      </w:pPr>
      <w:rPr>
        <w:rFonts w:hint="default"/>
        <w:lang w:val="ru-RU" w:eastAsia="en-US" w:bidi="ar-SA"/>
      </w:rPr>
    </w:lvl>
    <w:lvl w:ilvl="8" w:tplc="DB8C3AC2">
      <w:numFmt w:val="bullet"/>
      <w:lvlText w:val="•"/>
      <w:lvlJc w:val="left"/>
      <w:pPr>
        <w:ind w:left="8155" w:hanging="495"/>
      </w:pPr>
      <w:rPr>
        <w:rFonts w:hint="default"/>
        <w:lang w:val="ru-RU" w:eastAsia="en-US" w:bidi="ar-SA"/>
      </w:rPr>
    </w:lvl>
  </w:abstractNum>
  <w:abstractNum w:abstractNumId="17">
    <w:nsid w:val="461732A2"/>
    <w:multiLevelType w:val="hybridMultilevel"/>
    <w:tmpl w:val="DC621526"/>
    <w:lvl w:ilvl="0" w:tplc="A3569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23F19"/>
    <w:multiLevelType w:val="hybridMultilevel"/>
    <w:tmpl w:val="D16CB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A3275"/>
    <w:multiLevelType w:val="hybridMultilevel"/>
    <w:tmpl w:val="C4C4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A67D6"/>
    <w:multiLevelType w:val="hybridMultilevel"/>
    <w:tmpl w:val="6DE695E8"/>
    <w:lvl w:ilvl="0" w:tplc="61AEE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64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AE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EE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A8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C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608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63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E4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B1577B8"/>
    <w:multiLevelType w:val="hybridMultilevel"/>
    <w:tmpl w:val="2EF01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E19B8"/>
    <w:multiLevelType w:val="hybridMultilevel"/>
    <w:tmpl w:val="B65A4E24"/>
    <w:lvl w:ilvl="0" w:tplc="47F62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0E1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24B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FA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24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90D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8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633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4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F10861"/>
    <w:multiLevelType w:val="hybridMultilevel"/>
    <w:tmpl w:val="3F96AAFC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4">
    <w:nsid w:val="5E454B8A"/>
    <w:multiLevelType w:val="hybridMultilevel"/>
    <w:tmpl w:val="69F452F0"/>
    <w:lvl w:ilvl="0" w:tplc="2B50E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03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40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30A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5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06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E8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23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0F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FEB7489"/>
    <w:multiLevelType w:val="hybridMultilevel"/>
    <w:tmpl w:val="077C8B66"/>
    <w:lvl w:ilvl="0" w:tplc="614AD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4C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E5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04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47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8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44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A8D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4A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896168D"/>
    <w:multiLevelType w:val="hybridMultilevel"/>
    <w:tmpl w:val="CC14B866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>
    <w:nsid w:val="6AFE5AE9"/>
    <w:multiLevelType w:val="hybridMultilevel"/>
    <w:tmpl w:val="F29034A8"/>
    <w:lvl w:ilvl="0" w:tplc="81F06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E9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E9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43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0C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EC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9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22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81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C7F2017"/>
    <w:multiLevelType w:val="hybridMultilevel"/>
    <w:tmpl w:val="70747F06"/>
    <w:lvl w:ilvl="0" w:tplc="824AB146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0EFE72"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2" w:tplc="F45C314A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3" w:tplc="5D98E764">
      <w:numFmt w:val="bullet"/>
      <w:lvlText w:val="•"/>
      <w:lvlJc w:val="left"/>
      <w:pPr>
        <w:ind w:left="3133" w:hanging="144"/>
      </w:pPr>
      <w:rPr>
        <w:rFonts w:hint="default"/>
        <w:lang w:val="ru-RU" w:eastAsia="en-US" w:bidi="ar-SA"/>
      </w:rPr>
    </w:lvl>
    <w:lvl w:ilvl="4" w:tplc="ABC2E5FE">
      <w:numFmt w:val="bullet"/>
      <w:lvlText w:val="•"/>
      <w:lvlJc w:val="left"/>
      <w:pPr>
        <w:ind w:left="4137" w:hanging="144"/>
      </w:pPr>
      <w:rPr>
        <w:rFonts w:hint="default"/>
        <w:lang w:val="ru-RU" w:eastAsia="en-US" w:bidi="ar-SA"/>
      </w:rPr>
    </w:lvl>
    <w:lvl w:ilvl="5" w:tplc="CABC305E">
      <w:numFmt w:val="bullet"/>
      <w:lvlText w:val="•"/>
      <w:lvlJc w:val="left"/>
      <w:pPr>
        <w:ind w:left="5142" w:hanging="144"/>
      </w:pPr>
      <w:rPr>
        <w:rFonts w:hint="default"/>
        <w:lang w:val="ru-RU" w:eastAsia="en-US" w:bidi="ar-SA"/>
      </w:rPr>
    </w:lvl>
    <w:lvl w:ilvl="6" w:tplc="DDF8FD80">
      <w:numFmt w:val="bullet"/>
      <w:lvlText w:val="•"/>
      <w:lvlJc w:val="left"/>
      <w:pPr>
        <w:ind w:left="6146" w:hanging="144"/>
      </w:pPr>
      <w:rPr>
        <w:rFonts w:hint="default"/>
        <w:lang w:val="ru-RU" w:eastAsia="en-US" w:bidi="ar-SA"/>
      </w:rPr>
    </w:lvl>
    <w:lvl w:ilvl="7" w:tplc="BC7EBC54">
      <w:numFmt w:val="bullet"/>
      <w:lvlText w:val="•"/>
      <w:lvlJc w:val="left"/>
      <w:pPr>
        <w:ind w:left="7150" w:hanging="144"/>
      </w:pPr>
      <w:rPr>
        <w:rFonts w:hint="default"/>
        <w:lang w:val="ru-RU" w:eastAsia="en-US" w:bidi="ar-SA"/>
      </w:rPr>
    </w:lvl>
    <w:lvl w:ilvl="8" w:tplc="93083AA6">
      <w:numFmt w:val="bullet"/>
      <w:lvlText w:val="•"/>
      <w:lvlJc w:val="left"/>
      <w:pPr>
        <w:ind w:left="8155" w:hanging="144"/>
      </w:pPr>
      <w:rPr>
        <w:rFonts w:hint="default"/>
        <w:lang w:val="ru-RU" w:eastAsia="en-US" w:bidi="ar-SA"/>
      </w:rPr>
    </w:lvl>
  </w:abstractNum>
  <w:abstractNum w:abstractNumId="29">
    <w:nsid w:val="6CD16D7A"/>
    <w:multiLevelType w:val="hybridMultilevel"/>
    <w:tmpl w:val="2940D9CC"/>
    <w:lvl w:ilvl="0" w:tplc="70944D12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>
    <w:nsid w:val="6E504EA0"/>
    <w:multiLevelType w:val="hybridMultilevel"/>
    <w:tmpl w:val="06C4D384"/>
    <w:lvl w:ilvl="0" w:tplc="05586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2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6A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068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AB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CB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60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6A3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2B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1231D49"/>
    <w:multiLevelType w:val="hybridMultilevel"/>
    <w:tmpl w:val="57D04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C500E"/>
    <w:multiLevelType w:val="hybridMultilevel"/>
    <w:tmpl w:val="96E2C756"/>
    <w:lvl w:ilvl="0" w:tplc="BA8ADA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8685E"/>
    <w:multiLevelType w:val="hybridMultilevel"/>
    <w:tmpl w:val="4990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A85CAA"/>
    <w:multiLevelType w:val="hybridMultilevel"/>
    <w:tmpl w:val="50D2DB0A"/>
    <w:lvl w:ilvl="0" w:tplc="D0F49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66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560B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88D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4B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A48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E1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6D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2C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9"/>
  </w:num>
  <w:num w:numId="3">
    <w:abstractNumId w:val="13"/>
  </w:num>
  <w:num w:numId="4">
    <w:abstractNumId w:val="3"/>
  </w:num>
  <w:num w:numId="5">
    <w:abstractNumId w:val="0"/>
  </w:num>
  <w:num w:numId="6">
    <w:abstractNumId w:val="16"/>
  </w:num>
  <w:num w:numId="7">
    <w:abstractNumId w:val="14"/>
  </w:num>
  <w:num w:numId="8">
    <w:abstractNumId w:val="28"/>
  </w:num>
  <w:num w:numId="9">
    <w:abstractNumId w:val="8"/>
  </w:num>
  <w:num w:numId="10">
    <w:abstractNumId w:val="25"/>
  </w:num>
  <w:num w:numId="11">
    <w:abstractNumId w:val="27"/>
  </w:num>
  <w:num w:numId="12">
    <w:abstractNumId w:val="17"/>
  </w:num>
  <w:num w:numId="13">
    <w:abstractNumId w:val="11"/>
  </w:num>
  <w:num w:numId="14">
    <w:abstractNumId w:val="20"/>
  </w:num>
  <w:num w:numId="15">
    <w:abstractNumId w:val="6"/>
  </w:num>
  <w:num w:numId="16">
    <w:abstractNumId w:val="5"/>
  </w:num>
  <w:num w:numId="17">
    <w:abstractNumId w:val="24"/>
  </w:num>
  <w:num w:numId="18">
    <w:abstractNumId w:val="29"/>
  </w:num>
  <w:num w:numId="19">
    <w:abstractNumId w:val="19"/>
  </w:num>
  <w:num w:numId="20">
    <w:abstractNumId w:val="10"/>
  </w:num>
  <w:num w:numId="21">
    <w:abstractNumId w:val="18"/>
  </w:num>
  <w:num w:numId="22">
    <w:abstractNumId w:val="32"/>
  </w:num>
  <w:num w:numId="23">
    <w:abstractNumId w:val="34"/>
  </w:num>
  <w:num w:numId="24">
    <w:abstractNumId w:val="7"/>
  </w:num>
  <w:num w:numId="25">
    <w:abstractNumId w:val="30"/>
  </w:num>
  <w:num w:numId="26">
    <w:abstractNumId w:val="4"/>
  </w:num>
  <w:num w:numId="27">
    <w:abstractNumId w:val="31"/>
  </w:num>
  <w:num w:numId="28">
    <w:abstractNumId w:val="2"/>
  </w:num>
  <w:num w:numId="29">
    <w:abstractNumId w:val="23"/>
  </w:num>
  <w:num w:numId="30">
    <w:abstractNumId w:val="26"/>
  </w:num>
  <w:num w:numId="31">
    <w:abstractNumId w:val="15"/>
  </w:num>
  <w:num w:numId="32">
    <w:abstractNumId w:val="21"/>
  </w:num>
  <w:num w:numId="33">
    <w:abstractNumId w:val="1"/>
  </w:num>
  <w:num w:numId="34">
    <w:abstractNumId w:val="22"/>
  </w:num>
  <w:num w:numId="35">
    <w:abstractNumId w:val="3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D7"/>
    <w:rsid w:val="000420C5"/>
    <w:rsid w:val="000D153F"/>
    <w:rsid w:val="000E7351"/>
    <w:rsid w:val="001209EB"/>
    <w:rsid w:val="00141DC5"/>
    <w:rsid w:val="00156AD1"/>
    <w:rsid w:val="00176121"/>
    <w:rsid w:val="00286657"/>
    <w:rsid w:val="002D789C"/>
    <w:rsid w:val="002E520E"/>
    <w:rsid w:val="003C4364"/>
    <w:rsid w:val="005769EB"/>
    <w:rsid w:val="0063748C"/>
    <w:rsid w:val="00680ED5"/>
    <w:rsid w:val="00744751"/>
    <w:rsid w:val="008E196F"/>
    <w:rsid w:val="009B441A"/>
    <w:rsid w:val="00A04A6A"/>
    <w:rsid w:val="00A27F7B"/>
    <w:rsid w:val="00A3464F"/>
    <w:rsid w:val="00AD77D7"/>
    <w:rsid w:val="00AE4D37"/>
    <w:rsid w:val="00B27C97"/>
    <w:rsid w:val="00B61276"/>
    <w:rsid w:val="00BD3C65"/>
    <w:rsid w:val="00CA0C8D"/>
    <w:rsid w:val="00DD3A7F"/>
    <w:rsid w:val="00DE6E5A"/>
    <w:rsid w:val="00DE7D55"/>
    <w:rsid w:val="00EC5079"/>
    <w:rsid w:val="00F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C5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A04A6A"/>
    <w:pPr>
      <w:widowControl w:val="0"/>
      <w:autoSpaceDE w:val="0"/>
      <w:autoSpaceDN w:val="0"/>
      <w:spacing w:line="240" w:lineRule="auto"/>
      <w:ind w:left="67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66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04A6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04A6A"/>
  </w:style>
  <w:style w:type="table" w:customStyle="1" w:styleId="TableNormal">
    <w:name w:val="Table Normal"/>
    <w:uiPriority w:val="2"/>
    <w:semiHidden/>
    <w:unhideWhenUsed/>
    <w:qFormat/>
    <w:rsid w:val="00A04A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04A6A"/>
    <w:pPr>
      <w:widowControl w:val="0"/>
      <w:autoSpaceDE w:val="0"/>
      <w:autoSpaceDN w:val="0"/>
      <w:spacing w:line="240" w:lineRule="auto"/>
      <w:ind w:left="113" w:firstLine="56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04A6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4A6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A0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59"/>
    <w:rsid w:val="0004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4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D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3C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C65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E196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E6E5A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6"/>
    <w:uiPriority w:val="59"/>
    <w:rsid w:val="00A3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A3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12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C5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A04A6A"/>
    <w:pPr>
      <w:widowControl w:val="0"/>
      <w:autoSpaceDE w:val="0"/>
      <w:autoSpaceDN w:val="0"/>
      <w:spacing w:line="240" w:lineRule="auto"/>
      <w:ind w:left="67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66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04A6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04A6A"/>
  </w:style>
  <w:style w:type="table" w:customStyle="1" w:styleId="TableNormal">
    <w:name w:val="Table Normal"/>
    <w:uiPriority w:val="2"/>
    <w:semiHidden/>
    <w:unhideWhenUsed/>
    <w:qFormat/>
    <w:rsid w:val="00A04A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04A6A"/>
    <w:pPr>
      <w:widowControl w:val="0"/>
      <w:autoSpaceDE w:val="0"/>
      <w:autoSpaceDN w:val="0"/>
      <w:spacing w:line="240" w:lineRule="auto"/>
      <w:ind w:left="113" w:firstLine="56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04A6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4A6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A0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59"/>
    <w:rsid w:val="0004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4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D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3C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C65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E196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E6E5A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6"/>
    <w:uiPriority w:val="59"/>
    <w:rsid w:val="00A3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A3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12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8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6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8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1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22.ru/images/%D0%9A%D0%B0%D1%84_%D1%81%D0%BE%D1%86%D0%B8%D0%B0%D0%BB%D0%B8%D0%B7%D0%B0%D1%86%D0%B8%D0%B8/%D0%A8%D0%BA%D0%BE%D0%BB%D0%B0_%D0%B2%D0%BE%D1%81%D0%BF%D0%B8%D1%82%D0%B0%D0%BD%D0%B8%D1%8F/%D0%9F%D1%80%D0%B8%D0%BC%D0%B5%D1%80%D0%BD%D0%B0%D1%8F_%D0%BF%D1%80%D0%BE%D0%B3%D1%80%D0%B0%D0%BC%D0%BC%D0%B0_%D0%B2%D0%BE%D1%81%D0%BF%D0%B8%D1%82%D0%B0%D0%BD%D0%B8%D1%8F_%D1%83%D1%82%D0%B2%D0%B5%D1%80%D0%B6%D0%B4%D0%B5%D0%BD%D0%BD%D0%B0%D1%8F_%D0%BD%D0%B0_%D0%A4%D0%A3%D0%9C%D0%9E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form.instra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.instrao.ru/" TargetMode="External"/><Relationship Id="rId11" Type="http://schemas.openxmlformats.org/officeDocument/2006/relationships/hyperlink" Target="https://iro22.ru/images/%D0%9A%D0%B0%D1%84_%D1%81%D0%BE%D1%86%D0%B8%D0%B0%D0%BB%D0%B8%D0%B7%D0%B0%D1%86%D0%B8%D0%B8/%D0%A8%D0%BA%D0%BE%D0%BB%D0%B0_%D0%B2%D0%BE%D1%81%D0%BF%D0%B8%D1%82%D0%B0%D0%BD%D0%B8%D1%8F/%D0%92%D0%9E%D0%A1%D0%9F%D0%98%D0%A2%D0%90%D0%9D%D0%98%D0%95____%D0%90%D0%B2%D1%82%D0%BE%D1%80%D1%81%D0%BA%D0%B8%D0%B5_%D0%BF%D1%80%D0%BE%D0%B3%D1%80%D0%B0%D0%BC%D0%BC%D1%8B_%D0%98%D0%B7%D0%B1%D1%80%D0%B0%D0%BD%D0%BD%D1%8B%D0%B5_%D0%BC%D0%BE%D0%B4%D1%83%D0%BB%D0%B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ro22.ru/images/%D0%9A%D0%B0%D1%84_%D1%81%D0%BE%D1%86%D0%B8%D0%B0%D0%BB%D0%B8%D0%B7%D0%B0%D1%86%D0%B8%D0%B8/%D0%A8%D0%BA%D0%BE%D0%BB%D0%B0_%D0%B2%D0%BE%D1%81%D0%BF%D0%B8%D1%82%D0%B0%D0%BD%D0%B8%D1%8F/metodicheskoe-posobie-vospitanie-v-sovremennoj-shko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22.ru/images/%D0%9A%D0%B0%D1%84_%D1%81%D0%BE%D1%86%D0%B8%D0%B0%D0%BB%D0%B8%D0%B7%D0%B0%D1%86%D0%B8%D0%B8/%D0%A8%D0%BA%D0%BE%D0%BB%D0%B0_%D0%B2%D0%BE%D1%81%D0%BF%D0%B8%D1%82%D0%B0%D0%BD%D0%B8%D1%8F/%D0%9C%D0%B5%D1%82%D0%BE%D0%B4%D0%B8%D1%87%D0%B5%D1%81%D0%BA%D0%B8%D0%B5_%D1%80%D0%B5%D0%BA%D0%BE%D0%BC%D0%B5%D0%BD%D0%B4%D0%B0%D1%86%D0%B8%D0%B8_%D0%BF%D0%BE_%D1%80%D0%B0%D0%B7%D1%80%D0%B0%D0%B1%D0%BE%D1%82%D0%BA%D0%B5_%D0%BF%D1%80%D0%BE%D0%B3%D1%80%D0%B0%D0%BC%D0%BC%D1%8B_%D0%B2%D0%BE%D1%81%D0%BF%D0%B8%D1%82%D0%B0%D0%BD%D0%B8%D1%8F_20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17836</Words>
  <Characters>101668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Титарова</dc:creator>
  <cp:lastModifiedBy>Ольга В. Титарова</cp:lastModifiedBy>
  <cp:revision>3</cp:revision>
  <dcterms:created xsi:type="dcterms:W3CDTF">2021-06-15T11:23:00Z</dcterms:created>
  <dcterms:modified xsi:type="dcterms:W3CDTF">2021-06-15T11:26:00Z</dcterms:modified>
</cp:coreProperties>
</file>