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97" w:rsidRPr="00A7619C" w:rsidRDefault="00906C97" w:rsidP="00906C97">
      <w:pPr>
        <w:jc w:val="right"/>
        <w:rPr>
          <w:rFonts w:ascii="Times New Roman" w:hAnsi="Times New Roman" w:cs="Times New Roman"/>
          <w:sz w:val="28"/>
          <w:szCs w:val="28"/>
        </w:rPr>
      </w:pPr>
      <w:r w:rsidRPr="00A7619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06C97" w:rsidRPr="00A7619C" w:rsidRDefault="00906C97" w:rsidP="00906C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FA5" w:rsidRDefault="00906C97" w:rsidP="00906C9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7619C"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 </w:t>
      </w:r>
      <w:r w:rsidR="006D5FA5">
        <w:rPr>
          <w:rFonts w:ascii="Times New Roman" w:hAnsi="Times New Roman" w:cs="Times New Roman"/>
          <w:sz w:val="28"/>
          <w:szCs w:val="28"/>
        </w:rPr>
        <w:t xml:space="preserve"> р</w:t>
      </w:r>
      <w:r w:rsidRPr="00A7619C">
        <w:rPr>
          <w:rFonts w:ascii="Times New Roman" w:hAnsi="Times New Roman" w:cs="Times New Roman"/>
          <w:sz w:val="28"/>
          <w:szCs w:val="28"/>
        </w:rPr>
        <w:t>егионального</w:t>
      </w:r>
      <w:r w:rsidR="006D5FA5">
        <w:rPr>
          <w:rFonts w:ascii="Times New Roman" w:hAnsi="Times New Roman" w:cs="Times New Roman"/>
          <w:sz w:val="28"/>
          <w:szCs w:val="28"/>
        </w:rPr>
        <w:t xml:space="preserve"> трека </w:t>
      </w:r>
    </w:p>
    <w:p w:rsidR="006D5FA5" w:rsidRDefault="006D5FA5" w:rsidP="00906C9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</w:t>
      </w:r>
      <w:r w:rsidR="00906C97" w:rsidRPr="00A7619C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научно-технологических проектов</w:t>
      </w:r>
      <w:r w:rsidR="00906C97" w:rsidRPr="00A76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C97" w:rsidRPr="00A7619C" w:rsidRDefault="006D5FA5" w:rsidP="00906C9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«Большие вызовы» на территории Приморского края</w:t>
      </w:r>
      <w:r w:rsidR="00906C97" w:rsidRPr="00A7619C">
        <w:rPr>
          <w:rFonts w:ascii="Times New Roman" w:hAnsi="Times New Roman" w:cs="Times New Roman"/>
          <w:sz w:val="28"/>
          <w:szCs w:val="28"/>
        </w:rPr>
        <w:t>.</w:t>
      </w:r>
    </w:p>
    <w:p w:rsidR="00906C97" w:rsidRPr="00A7619C" w:rsidRDefault="00906C97" w:rsidP="00906C9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06C97" w:rsidRPr="00A7619C" w:rsidRDefault="00906C97" w:rsidP="00DF2F5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9C">
        <w:rPr>
          <w:rFonts w:ascii="Times New Roman" w:hAnsi="Times New Roman" w:cs="Times New Roman"/>
          <w:sz w:val="28"/>
          <w:szCs w:val="28"/>
        </w:rPr>
        <w:t>Шевченко Ольга Геннадьевна, к.б.н., руководитель службы экологического просвещения «Приморского океанариума» – филиала ННЦМБ ДВО РАН.</w:t>
      </w:r>
    </w:p>
    <w:p w:rsidR="00906C97" w:rsidRPr="00A7619C" w:rsidRDefault="00906C97" w:rsidP="00DF2F5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19C">
        <w:rPr>
          <w:rFonts w:ascii="Times New Roman" w:hAnsi="Times New Roman" w:cs="Times New Roman"/>
          <w:sz w:val="28"/>
          <w:szCs w:val="28"/>
        </w:rPr>
        <w:t>Петрунько</w:t>
      </w:r>
      <w:proofErr w:type="spellEnd"/>
      <w:r w:rsidR="00911826">
        <w:rPr>
          <w:rFonts w:ascii="Times New Roman" w:hAnsi="Times New Roman" w:cs="Times New Roman"/>
          <w:sz w:val="28"/>
          <w:szCs w:val="28"/>
        </w:rPr>
        <w:t xml:space="preserve"> Александр Викторович, </w:t>
      </w:r>
      <w:proofErr w:type="spellStart"/>
      <w:r w:rsidR="00911826">
        <w:rPr>
          <w:rFonts w:ascii="Times New Roman" w:hAnsi="Times New Roman" w:cs="Times New Roman"/>
          <w:sz w:val="28"/>
          <w:szCs w:val="28"/>
        </w:rPr>
        <w:t>к.п.</w:t>
      </w:r>
      <w:bookmarkStart w:id="0" w:name="_GoBack"/>
      <w:bookmarkEnd w:id="0"/>
      <w:r w:rsidR="0091182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11826">
        <w:rPr>
          <w:rFonts w:ascii="Times New Roman" w:hAnsi="Times New Roman" w:cs="Times New Roman"/>
          <w:sz w:val="28"/>
          <w:szCs w:val="28"/>
        </w:rPr>
        <w:t>., П</w:t>
      </w:r>
      <w:r w:rsidRPr="00A7619C">
        <w:rPr>
          <w:rFonts w:ascii="Times New Roman" w:hAnsi="Times New Roman" w:cs="Times New Roman"/>
          <w:sz w:val="28"/>
          <w:szCs w:val="28"/>
        </w:rPr>
        <w:t>очетный работник общего образования РФ, ведущий специалист отдела международных связей «Приморского океанариума» – филиала ННЦМБ ДВО РАН.</w:t>
      </w:r>
    </w:p>
    <w:p w:rsidR="00906C97" w:rsidRPr="00A7619C" w:rsidRDefault="00906C97" w:rsidP="00DF2F5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19C">
        <w:rPr>
          <w:rFonts w:ascii="Times New Roman" w:hAnsi="Times New Roman" w:cs="Times New Roman"/>
          <w:sz w:val="28"/>
          <w:szCs w:val="28"/>
        </w:rPr>
        <w:t>Меделян</w:t>
      </w:r>
      <w:proofErr w:type="spellEnd"/>
      <w:r w:rsidRPr="00A7619C">
        <w:rPr>
          <w:rFonts w:ascii="Times New Roman" w:hAnsi="Times New Roman" w:cs="Times New Roman"/>
          <w:sz w:val="28"/>
          <w:szCs w:val="28"/>
        </w:rPr>
        <w:t xml:space="preserve"> Елена Викторовна, канд. культурологии; зав. кафедрой  </w:t>
      </w:r>
      <w:proofErr w:type="gramStart"/>
      <w:r w:rsidRPr="00A7619C">
        <w:rPr>
          <w:rFonts w:ascii="Times New Roman" w:hAnsi="Times New Roman" w:cs="Times New Roman"/>
          <w:sz w:val="28"/>
          <w:szCs w:val="28"/>
        </w:rPr>
        <w:t>исследований</w:t>
      </w:r>
      <w:proofErr w:type="gramEnd"/>
      <w:r w:rsidRPr="00A7619C">
        <w:rPr>
          <w:rFonts w:ascii="Times New Roman" w:hAnsi="Times New Roman" w:cs="Times New Roman"/>
          <w:sz w:val="28"/>
          <w:szCs w:val="28"/>
        </w:rPr>
        <w:t xml:space="preserve"> в общем и дополнительном образовании ГАУ ДПО ПК ИРО.</w:t>
      </w:r>
    </w:p>
    <w:p w:rsidR="00906C97" w:rsidRPr="00A7619C" w:rsidRDefault="00906C97" w:rsidP="00DF2F5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9C">
        <w:rPr>
          <w:rFonts w:ascii="Times New Roman" w:hAnsi="Times New Roman" w:cs="Times New Roman"/>
          <w:sz w:val="28"/>
          <w:szCs w:val="28"/>
        </w:rPr>
        <w:t xml:space="preserve">Христофорова Надежда Константиновна, </w:t>
      </w:r>
      <w:proofErr w:type="gramStart"/>
      <w:r w:rsidRPr="00A7619C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A7619C">
        <w:rPr>
          <w:rFonts w:ascii="Times New Roman" w:hAnsi="Times New Roman" w:cs="Times New Roman"/>
          <w:sz w:val="28"/>
          <w:szCs w:val="28"/>
        </w:rPr>
        <w:t>.н., профессор Дальневосточного федерального университета (ДВФУ), заведующая кафедрой ЮНЕСКО ДВФУ.</w:t>
      </w:r>
    </w:p>
    <w:p w:rsidR="00906C97" w:rsidRPr="00A7619C" w:rsidRDefault="00906C97" w:rsidP="00DF2F5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9C">
        <w:rPr>
          <w:rFonts w:ascii="Times New Roman" w:hAnsi="Times New Roman" w:cs="Times New Roman"/>
          <w:sz w:val="28"/>
          <w:szCs w:val="28"/>
        </w:rPr>
        <w:t>Караваев Александр Михайлович, Законодательное собрание Приморского края, член Общественной палаты Приморского края, Комиссия по экологической безопасности и природопользованию,   заместитель председателя Президиума приморского регионального отделения межрегиональной общественной организации «Ассоциация Молодых Предпринимателей»</w:t>
      </w:r>
    </w:p>
    <w:p w:rsidR="00906C97" w:rsidRPr="00A7619C" w:rsidRDefault="00906C97" w:rsidP="00DF2F5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9C">
        <w:rPr>
          <w:rFonts w:ascii="Times New Roman" w:hAnsi="Times New Roman" w:cs="Times New Roman"/>
          <w:sz w:val="28"/>
          <w:szCs w:val="28"/>
        </w:rPr>
        <w:t>Тарасенко Юрий Геннадьевич, начальник отдела стратегического развития, инвестиционной деятельности и бюджетного процесса Министерства природных ресурсов и охраны окружающей среды Приморского края.</w:t>
      </w:r>
    </w:p>
    <w:p w:rsidR="00906C97" w:rsidRPr="00A7619C" w:rsidRDefault="00906C97" w:rsidP="00DF2F5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9C">
        <w:rPr>
          <w:rFonts w:ascii="Times New Roman" w:hAnsi="Times New Roman" w:cs="Times New Roman"/>
          <w:sz w:val="28"/>
          <w:szCs w:val="28"/>
        </w:rPr>
        <w:t>Чечуркина Клара Камиловна, директор регионального центра выявления, поддержки и развития талантов у детей и молодежи.</w:t>
      </w:r>
    </w:p>
    <w:p w:rsidR="00585ACF" w:rsidRDefault="00911826" w:rsidP="00DF2F5F">
      <w:pPr>
        <w:ind w:firstLine="709"/>
        <w:jc w:val="both"/>
      </w:pPr>
    </w:p>
    <w:sectPr w:rsidR="0058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04FED"/>
    <w:multiLevelType w:val="hybridMultilevel"/>
    <w:tmpl w:val="8BC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97"/>
    <w:rsid w:val="006D5FA5"/>
    <w:rsid w:val="00856C13"/>
    <w:rsid w:val="00906C97"/>
    <w:rsid w:val="00911826"/>
    <w:rsid w:val="00DC6385"/>
    <w:rsid w:val="00D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Клара К. Чечуркина</dc:creator>
  <cp:lastModifiedBy>Клара К. Чечуркина</cp:lastModifiedBy>
  <cp:revision>2</cp:revision>
  <dcterms:created xsi:type="dcterms:W3CDTF">2022-01-20T04:14:00Z</dcterms:created>
  <dcterms:modified xsi:type="dcterms:W3CDTF">2022-01-20T04:14:00Z</dcterms:modified>
</cp:coreProperties>
</file>