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4A" w:rsidRPr="005A344A" w:rsidRDefault="005A344A" w:rsidP="00E64A79">
      <w:pPr>
        <w:spacing w:after="75" w:line="390" w:lineRule="atLeast"/>
        <w:jc w:val="center"/>
        <w:outlineLvl w:val="0"/>
        <w:rPr>
          <w:rFonts w:ascii="Times New Roman" w:eastAsia="Times New Roman" w:hAnsi="Times New Roman" w:cs="Times New Roman"/>
          <w:b/>
          <w:kern w:val="36"/>
          <w:sz w:val="28"/>
          <w:szCs w:val="28"/>
          <w:lang w:eastAsia="ru-RU"/>
        </w:rPr>
      </w:pPr>
      <w:r w:rsidRPr="005A344A">
        <w:rPr>
          <w:rFonts w:ascii="Times New Roman" w:eastAsia="Times New Roman" w:hAnsi="Times New Roman" w:cs="Times New Roman"/>
          <w:b/>
          <w:kern w:val="36"/>
          <w:sz w:val="28"/>
          <w:szCs w:val="28"/>
          <w:lang w:eastAsia="ru-RU"/>
        </w:rPr>
        <w:t xml:space="preserve">Памятка для родителей обучающихся </w:t>
      </w:r>
    </w:p>
    <w:p w:rsidR="005A344A" w:rsidRPr="005A344A" w:rsidRDefault="005A344A" w:rsidP="00E64A79">
      <w:pPr>
        <w:spacing w:after="75" w:line="390" w:lineRule="atLeast"/>
        <w:jc w:val="center"/>
        <w:outlineLvl w:val="0"/>
        <w:rPr>
          <w:rFonts w:ascii="Times New Roman" w:eastAsia="Times New Roman" w:hAnsi="Times New Roman" w:cs="Times New Roman"/>
          <w:b/>
          <w:kern w:val="36"/>
          <w:sz w:val="28"/>
          <w:szCs w:val="28"/>
          <w:lang w:eastAsia="ru-RU"/>
        </w:rPr>
      </w:pPr>
      <w:r w:rsidRPr="005A344A">
        <w:rPr>
          <w:rFonts w:ascii="Times New Roman" w:eastAsia="Times New Roman" w:hAnsi="Times New Roman" w:cs="Times New Roman"/>
          <w:b/>
          <w:kern w:val="36"/>
          <w:sz w:val="28"/>
          <w:szCs w:val="28"/>
          <w:lang w:eastAsia="ru-RU"/>
        </w:rPr>
        <w:t xml:space="preserve"> </w:t>
      </w:r>
      <w:r w:rsidRPr="005A344A">
        <w:rPr>
          <w:rFonts w:ascii="Times New Roman" w:eastAsia="Times New Roman" w:hAnsi="Times New Roman" w:cs="Times New Roman"/>
          <w:b/>
          <w:kern w:val="36"/>
          <w:sz w:val="28"/>
          <w:szCs w:val="28"/>
          <w:lang w:eastAsia="ru-RU"/>
        </w:rPr>
        <w:t>(законным представителям)</w:t>
      </w:r>
    </w:p>
    <w:p w:rsidR="005A344A" w:rsidRPr="005A344A" w:rsidRDefault="005A344A" w:rsidP="00E64A79">
      <w:pPr>
        <w:spacing w:after="75" w:line="390" w:lineRule="atLeast"/>
        <w:jc w:val="center"/>
        <w:outlineLvl w:val="0"/>
        <w:rPr>
          <w:rFonts w:ascii="Times New Roman" w:eastAsia="Times New Roman" w:hAnsi="Times New Roman" w:cs="Times New Roman"/>
          <w:b/>
          <w:kern w:val="36"/>
          <w:sz w:val="28"/>
          <w:szCs w:val="28"/>
          <w:lang w:eastAsia="ru-RU"/>
        </w:rPr>
      </w:pPr>
      <w:r w:rsidRPr="005A344A">
        <w:rPr>
          <w:rFonts w:ascii="Times New Roman" w:eastAsia="Times New Roman" w:hAnsi="Times New Roman" w:cs="Times New Roman"/>
          <w:b/>
          <w:kern w:val="36"/>
          <w:sz w:val="28"/>
          <w:szCs w:val="28"/>
          <w:lang w:eastAsia="ru-RU"/>
        </w:rPr>
        <w:t>«Безопасный интернет»</w:t>
      </w:r>
    </w:p>
    <w:p w:rsidR="00E64A79" w:rsidRPr="00E64A79" w:rsidRDefault="00E64A79" w:rsidP="005A344A">
      <w:pPr>
        <w:spacing w:after="0" w:line="240" w:lineRule="auto"/>
        <w:ind w:firstLine="567"/>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E64A79">
        <w:rPr>
          <w:rFonts w:ascii="Times New Roman" w:eastAsia="Times New Roman" w:hAnsi="Times New Roman" w:cs="Times New Roman"/>
          <w:sz w:val="28"/>
          <w:szCs w:val="28"/>
          <w:bdr w:val="none" w:sz="0" w:space="0" w:color="auto" w:frame="1"/>
          <w:lang w:eastAsia="ru-RU"/>
        </w:rPr>
        <w:t>регулирующим</w:t>
      </w:r>
      <w:proofErr w:type="gramEnd"/>
      <w:r w:rsidRPr="00E64A79">
        <w:rPr>
          <w:rFonts w:ascii="Times New Roman" w:eastAsia="Times New Roman" w:hAnsi="Times New Roman" w:cs="Times New Roman"/>
          <w:sz w:val="28"/>
          <w:szCs w:val="28"/>
          <w:bdr w:val="none" w:sz="0" w:space="0" w:color="auto" w:frame="1"/>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pacing w:after="0" w:line="240" w:lineRule="auto"/>
        <w:ind w:firstLine="708"/>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В силу Федерального закона № 436-ФЗ информацией, причиняющей вред здоровью и (или) развитию детей, является:</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      информация, запрещенная для распространения среди детей;</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2.      информация, распространение которой ограничено среди детей     определенных возрастных категорий.</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3.      К информации, запрещенной для распространения среди детей, относится:</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4.      информация, побуждающая детей к совершению действий, представляющих угрозу их жизни и (или) здоровью, в </w:t>
      </w:r>
      <w:proofErr w:type="spellStart"/>
      <w:r w:rsidRPr="00E64A79">
        <w:rPr>
          <w:rFonts w:ascii="Times New Roman" w:eastAsia="Times New Roman" w:hAnsi="Times New Roman" w:cs="Times New Roman"/>
          <w:sz w:val="28"/>
          <w:szCs w:val="28"/>
          <w:bdr w:val="none" w:sz="0" w:space="0" w:color="auto" w:frame="1"/>
          <w:lang w:eastAsia="ru-RU"/>
        </w:rPr>
        <w:t>т.ч</w:t>
      </w:r>
      <w:proofErr w:type="spellEnd"/>
      <w:r w:rsidRPr="00E64A79">
        <w:rPr>
          <w:rFonts w:ascii="Times New Roman" w:eastAsia="Times New Roman" w:hAnsi="Times New Roman" w:cs="Times New Roman"/>
          <w:sz w:val="28"/>
          <w:szCs w:val="28"/>
          <w:bdr w:val="none" w:sz="0" w:space="0" w:color="auto" w:frame="1"/>
          <w:lang w:eastAsia="ru-RU"/>
        </w:rPr>
        <w:t>. причинению вреда своему здоровью, самоубийству;</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64A79">
        <w:rPr>
          <w:rFonts w:ascii="Times New Roman" w:eastAsia="Times New Roman" w:hAnsi="Times New Roman" w:cs="Times New Roman"/>
          <w:sz w:val="28"/>
          <w:szCs w:val="28"/>
          <w:bdr w:val="none" w:sz="0" w:space="0" w:color="auto" w:frame="1"/>
          <w:lang w:eastAsia="ru-RU"/>
        </w:rPr>
        <w:t>попрошайничеством</w:t>
      </w:r>
      <w:proofErr w:type="gramEnd"/>
      <w:r w:rsidRPr="00E64A79">
        <w:rPr>
          <w:rFonts w:ascii="Times New Roman" w:eastAsia="Times New Roman" w:hAnsi="Times New Roman" w:cs="Times New Roman"/>
          <w:sz w:val="28"/>
          <w:szCs w:val="28"/>
          <w:bdr w:val="none" w:sz="0" w:space="0" w:color="auto" w:frame="1"/>
          <w:lang w:eastAsia="ru-RU"/>
        </w:rPr>
        <w:t>;</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7.      отрицающая семейные ценности и формирующая неуважение к родителям и (или) другим членам семьи;</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8.      </w:t>
      </w:r>
      <w:proofErr w:type="gramStart"/>
      <w:r w:rsidRPr="00E64A79">
        <w:rPr>
          <w:rFonts w:ascii="Times New Roman" w:eastAsia="Times New Roman" w:hAnsi="Times New Roman" w:cs="Times New Roman"/>
          <w:sz w:val="28"/>
          <w:szCs w:val="28"/>
          <w:bdr w:val="none" w:sz="0" w:space="0" w:color="auto" w:frame="1"/>
          <w:lang w:eastAsia="ru-RU"/>
        </w:rPr>
        <w:t>оправдывающая</w:t>
      </w:r>
      <w:proofErr w:type="gramEnd"/>
      <w:r w:rsidRPr="00E64A79">
        <w:rPr>
          <w:rFonts w:ascii="Times New Roman" w:eastAsia="Times New Roman" w:hAnsi="Times New Roman" w:cs="Times New Roman"/>
          <w:sz w:val="28"/>
          <w:szCs w:val="28"/>
          <w:bdr w:val="none" w:sz="0" w:space="0" w:color="auto" w:frame="1"/>
          <w:lang w:eastAsia="ru-RU"/>
        </w:rPr>
        <w:t xml:space="preserve"> противоправное поведение;</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proofErr w:type="gramStart"/>
      <w:r w:rsidRPr="00E64A79">
        <w:rPr>
          <w:rFonts w:ascii="Times New Roman" w:eastAsia="Times New Roman" w:hAnsi="Times New Roman" w:cs="Times New Roman"/>
          <w:sz w:val="28"/>
          <w:szCs w:val="28"/>
          <w:bdr w:val="none" w:sz="0" w:space="0" w:color="auto" w:frame="1"/>
          <w:lang w:eastAsia="ru-RU"/>
        </w:rPr>
        <w:t>9.      содержащая нецензурную брань;</w:t>
      </w:r>
      <w:proofErr w:type="gramEnd"/>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10. </w:t>
      </w:r>
      <w:proofErr w:type="gramStart"/>
      <w:r w:rsidRPr="00E64A79">
        <w:rPr>
          <w:rFonts w:ascii="Times New Roman" w:eastAsia="Times New Roman" w:hAnsi="Times New Roman" w:cs="Times New Roman"/>
          <w:sz w:val="28"/>
          <w:szCs w:val="28"/>
          <w:bdr w:val="none" w:sz="0" w:space="0" w:color="auto" w:frame="1"/>
          <w:lang w:eastAsia="ru-RU"/>
        </w:rPr>
        <w:t>содержащая</w:t>
      </w:r>
      <w:proofErr w:type="gramEnd"/>
      <w:r w:rsidRPr="00E64A79">
        <w:rPr>
          <w:rFonts w:ascii="Times New Roman" w:eastAsia="Times New Roman" w:hAnsi="Times New Roman" w:cs="Times New Roman"/>
          <w:sz w:val="28"/>
          <w:szCs w:val="28"/>
          <w:bdr w:val="none" w:sz="0" w:space="0" w:color="auto" w:frame="1"/>
          <w:lang w:eastAsia="ru-RU"/>
        </w:rPr>
        <w:t xml:space="preserve"> информацию порнографического характера.</w:t>
      </w:r>
    </w:p>
    <w:p w:rsidR="00E64A79" w:rsidRPr="00E64A79" w:rsidRDefault="00E64A79" w:rsidP="00E64A79">
      <w:pPr>
        <w:spacing w:after="0" w:line="240" w:lineRule="auto"/>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pacing w:after="0" w:line="240" w:lineRule="auto"/>
        <w:ind w:firstLine="567"/>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К информации, распространение которой ограничено среди детей определенного возраста, относится:</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2.      вызывающая у детей страх, ужас или панику, в </w:t>
      </w:r>
      <w:proofErr w:type="spellStart"/>
      <w:r w:rsidRPr="00E64A79">
        <w:rPr>
          <w:rFonts w:ascii="Times New Roman" w:eastAsia="Times New Roman" w:hAnsi="Times New Roman" w:cs="Times New Roman"/>
          <w:sz w:val="28"/>
          <w:szCs w:val="28"/>
          <w:bdr w:val="none" w:sz="0" w:space="0" w:color="auto" w:frame="1"/>
          <w:lang w:eastAsia="ru-RU"/>
        </w:rPr>
        <w:t>т.ч</w:t>
      </w:r>
      <w:proofErr w:type="spellEnd"/>
      <w:r w:rsidRPr="00E64A79">
        <w:rPr>
          <w:rFonts w:ascii="Times New Roman" w:eastAsia="Times New Roman" w:hAnsi="Times New Roman" w:cs="Times New Roman"/>
          <w:sz w:val="28"/>
          <w:szCs w:val="28"/>
          <w:bdr w:val="none" w:sz="0" w:space="0" w:color="auto" w:frame="1"/>
          <w:lang w:eastAsia="ru-RU"/>
        </w:rPr>
        <w:t xml:space="preserve">. представляемая в виде изображения или описания в унижающей человеческое достоинство </w:t>
      </w:r>
      <w:r w:rsidRPr="00E64A79">
        <w:rPr>
          <w:rFonts w:ascii="Times New Roman" w:eastAsia="Times New Roman" w:hAnsi="Times New Roman" w:cs="Times New Roman"/>
          <w:sz w:val="28"/>
          <w:szCs w:val="28"/>
          <w:bdr w:val="none" w:sz="0" w:space="0" w:color="auto" w:frame="1"/>
          <w:lang w:eastAsia="ru-RU"/>
        </w:rPr>
        <w:lastRenderedPageBreak/>
        <w:t>форме ненасильственной смерти, заболевания, самоубийства, несчастного случая, аварии или катастрофы и (или) их последствий;</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3.      </w:t>
      </w:r>
      <w:proofErr w:type="gramStart"/>
      <w:r w:rsidRPr="00E64A79">
        <w:rPr>
          <w:rFonts w:ascii="Times New Roman" w:eastAsia="Times New Roman" w:hAnsi="Times New Roman" w:cs="Times New Roman"/>
          <w:sz w:val="28"/>
          <w:szCs w:val="28"/>
          <w:bdr w:val="none" w:sz="0" w:space="0" w:color="auto" w:frame="1"/>
          <w:lang w:eastAsia="ru-RU"/>
        </w:rPr>
        <w:t>представляемая</w:t>
      </w:r>
      <w:proofErr w:type="gramEnd"/>
      <w:r w:rsidRPr="00E64A79">
        <w:rPr>
          <w:rFonts w:ascii="Times New Roman" w:eastAsia="Times New Roman" w:hAnsi="Times New Roman" w:cs="Times New Roman"/>
          <w:sz w:val="28"/>
          <w:szCs w:val="28"/>
          <w:bdr w:val="none" w:sz="0" w:space="0" w:color="auto" w:frame="1"/>
          <w:lang w:eastAsia="ru-RU"/>
        </w:rPr>
        <w:t xml:space="preserve"> в виде изображения или описания половых отношений между мужчиной и женщиной;</w:t>
      </w:r>
    </w:p>
    <w:p w:rsidR="00E64A79" w:rsidRPr="00E64A79" w:rsidRDefault="00E64A79" w:rsidP="00E64A79">
      <w:pPr>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4.      </w:t>
      </w:r>
      <w:proofErr w:type="gramStart"/>
      <w:r w:rsidRPr="00E64A79">
        <w:rPr>
          <w:rFonts w:ascii="Times New Roman" w:eastAsia="Times New Roman" w:hAnsi="Times New Roman" w:cs="Times New Roman"/>
          <w:sz w:val="28"/>
          <w:szCs w:val="28"/>
          <w:bdr w:val="none" w:sz="0" w:space="0" w:color="auto" w:frame="1"/>
          <w:lang w:eastAsia="ru-RU"/>
        </w:rPr>
        <w:t>содержащая</w:t>
      </w:r>
      <w:proofErr w:type="gramEnd"/>
      <w:r w:rsidRPr="00E64A79">
        <w:rPr>
          <w:rFonts w:ascii="Times New Roman" w:eastAsia="Times New Roman" w:hAnsi="Times New Roman" w:cs="Times New Roman"/>
          <w:sz w:val="28"/>
          <w:szCs w:val="28"/>
          <w:bdr w:val="none" w:sz="0" w:space="0" w:color="auto" w:frame="1"/>
          <w:lang w:eastAsia="ru-RU"/>
        </w:rPr>
        <w:t xml:space="preserve"> бранные слова и выражения, не относящиеся к нецензурной брани.</w:t>
      </w:r>
    </w:p>
    <w:p w:rsidR="00E64A79" w:rsidRPr="00E64A79" w:rsidRDefault="00E64A79" w:rsidP="00E64A79">
      <w:pPr>
        <w:spacing w:after="0" w:line="240" w:lineRule="auto"/>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Default="00E64A79" w:rsidP="00E64A79">
      <w:pPr>
        <w:spacing w:line="240" w:lineRule="auto"/>
        <w:jc w:val="both"/>
        <w:rPr>
          <w:rFonts w:ascii="Times New Roman" w:eastAsia="Times New Roman" w:hAnsi="Times New Roman" w:cs="Times New Roman"/>
          <w:sz w:val="28"/>
          <w:szCs w:val="28"/>
          <w:bdr w:val="none" w:sz="0" w:space="0" w:color="auto" w:frame="1"/>
          <w:lang w:eastAsia="ru-RU"/>
        </w:rPr>
      </w:pPr>
      <w:r w:rsidRPr="00E64A79">
        <w:rPr>
          <w:rFonts w:ascii="Times New Roman" w:eastAsia="Times New Roman" w:hAnsi="Times New Roman" w:cs="Times New Roman"/>
          <w:sz w:val="28"/>
          <w:szCs w:val="28"/>
          <w:bdr w:val="none" w:sz="0" w:space="0" w:color="auto" w:frame="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64A79" w:rsidRPr="00E64A79" w:rsidRDefault="00E64A79" w:rsidP="005A344A">
      <w:pPr>
        <w:shd w:val="clear" w:color="auto" w:fill="FFFFFF"/>
        <w:spacing w:after="0" w:line="240" w:lineRule="auto"/>
        <w:jc w:val="center"/>
        <w:rPr>
          <w:rFonts w:ascii="Times New Roman" w:eastAsia="Times New Roman" w:hAnsi="Times New Roman" w:cs="Times New Roman"/>
          <w:b/>
          <w:sz w:val="28"/>
          <w:szCs w:val="28"/>
          <w:lang w:eastAsia="ru-RU"/>
        </w:rPr>
      </w:pPr>
      <w:r w:rsidRPr="00E64A79">
        <w:rPr>
          <w:rFonts w:ascii="inherit" w:eastAsia="Times New Roman" w:hAnsi="inherit" w:cs="Lucida Sans Unicode"/>
          <w:i/>
          <w:iCs/>
          <w:color w:val="546671"/>
          <w:sz w:val="24"/>
          <w:szCs w:val="24"/>
          <w:bdr w:val="none" w:sz="0" w:space="0" w:color="auto" w:frame="1"/>
          <w:lang w:eastAsia="ru-RU"/>
        </w:rPr>
        <w:br/>
      </w:r>
      <w:r w:rsidRPr="00E64A79">
        <w:rPr>
          <w:rFonts w:ascii="Times New Roman" w:eastAsia="Times New Roman" w:hAnsi="Times New Roman" w:cs="Times New Roman"/>
          <w:b/>
          <w:i/>
          <w:iCs/>
          <w:sz w:val="28"/>
          <w:szCs w:val="28"/>
          <w:bdr w:val="none" w:sz="0" w:space="0" w:color="auto" w:frame="1"/>
          <w:lang w:eastAsia="ru-RU"/>
        </w:rPr>
        <w:t>Общие правила для родителей</w:t>
      </w:r>
    </w:p>
    <w:p w:rsidR="00E64A79" w:rsidRPr="00E64A79" w:rsidRDefault="00E64A79" w:rsidP="00E64A79">
      <w:pPr>
        <w:shd w:val="clear" w:color="auto" w:fill="FFFFFF"/>
        <w:spacing w:after="0" w:line="240" w:lineRule="auto"/>
        <w:rPr>
          <w:rFonts w:ascii="Times New Roman" w:eastAsia="Times New Roman" w:hAnsi="Times New Roman" w:cs="Times New Roman"/>
          <w:sz w:val="28"/>
          <w:szCs w:val="28"/>
          <w:lang w:eastAsia="ru-RU"/>
        </w:rPr>
      </w:pPr>
      <w:r w:rsidRPr="00E64A79">
        <w:rPr>
          <w:rFonts w:ascii="Times New Roman" w:eastAsia="Times New Roman" w:hAnsi="Times New Roman" w:cs="Times New Roman"/>
          <w:i/>
          <w:iCs/>
          <w:sz w:val="28"/>
          <w:szCs w:val="28"/>
          <w:lang w:eastAsia="ru-RU"/>
        </w:rPr>
        <w:t> </w:t>
      </w:r>
    </w:p>
    <w:p w:rsidR="00E64A79" w:rsidRPr="00E64A79" w:rsidRDefault="00E64A79" w:rsidP="00E64A79">
      <w:pPr>
        <w:numPr>
          <w:ilvl w:val="0"/>
          <w:numId w:val="1"/>
        </w:numPr>
        <w:shd w:val="clear" w:color="auto" w:fill="FFFFFF"/>
        <w:spacing w:after="0" w:line="240" w:lineRule="auto"/>
        <w:ind w:left="300"/>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64A79" w:rsidRPr="00E64A79" w:rsidRDefault="00E64A79" w:rsidP="00E64A79">
      <w:pPr>
        <w:numPr>
          <w:ilvl w:val="0"/>
          <w:numId w:val="1"/>
        </w:numPr>
        <w:shd w:val="clear" w:color="auto" w:fill="FFFFFF"/>
        <w:spacing w:after="0" w:line="240" w:lineRule="auto"/>
        <w:ind w:left="300"/>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Если Ваш ребенок имеет аккаунт на одном из социальных сервисов (</w:t>
      </w:r>
      <w:proofErr w:type="spellStart"/>
      <w:r w:rsidRPr="00E64A79">
        <w:rPr>
          <w:rFonts w:ascii="Times New Roman" w:eastAsia="Times New Roman" w:hAnsi="Times New Roman" w:cs="Times New Roman"/>
          <w:sz w:val="28"/>
          <w:szCs w:val="28"/>
          <w:bdr w:val="none" w:sz="0" w:space="0" w:color="auto" w:frame="1"/>
          <w:lang w:eastAsia="ru-RU"/>
        </w:rPr>
        <w:t>LiveJournal</w:t>
      </w:r>
      <w:proofErr w:type="spellEnd"/>
      <w:r w:rsidRPr="00E64A79">
        <w:rPr>
          <w:rFonts w:ascii="Times New Roman" w:eastAsia="Times New Roman" w:hAnsi="Times New Roman" w:cs="Times New Roman"/>
          <w:sz w:val="28"/>
          <w:szCs w:val="28"/>
          <w:bdr w:val="none" w:sz="0" w:space="0" w:color="auto" w:frame="1"/>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E64A79" w:rsidRPr="00E64A79" w:rsidRDefault="00E64A79" w:rsidP="00E64A79">
      <w:pPr>
        <w:numPr>
          <w:ilvl w:val="0"/>
          <w:numId w:val="1"/>
        </w:numPr>
        <w:shd w:val="clear" w:color="auto" w:fill="FFFFFF"/>
        <w:spacing w:after="0" w:line="240" w:lineRule="auto"/>
        <w:ind w:left="300"/>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 сайт, или сайт, на котором друг упоминает номер сотового телефона Вашего ребенка или Ваш домашний адрес)</w:t>
      </w:r>
    </w:p>
    <w:p w:rsidR="00E64A79" w:rsidRPr="00E64A79" w:rsidRDefault="00E64A79" w:rsidP="00E64A79">
      <w:pPr>
        <w:numPr>
          <w:ilvl w:val="0"/>
          <w:numId w:val="1"/>
        </w:numPr>
        <w:shd w:val="clear" w:color="auto" w:fill="FFFFFF"/>
        <w:spacing w:after="0" w:line="240" w:lineRule="auto"/>
        <w:ind w:left="300"/>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64A79" w:rsidRPr="00E64A79" w:rsidRDefault="00E64A79" w:rsidP="00E64A79">
      <w:pPr>
        <w:numPr>
          <w:ilvl w:val="0"/>
          <w:numId w:val="1"/>
        </w:numPr>
        <w:shd w:val="clear" w:color="auto" w:fill="FFFFFF"/>
        <w:spacing w:after="0" w:line="240" w:lineRule="auto"/>
        <w:ind w:left="300"/>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E64A79" w:rsidRDefault="00E64A79" w:rsidP="005A344A">
      <w:pPr>
        <w:shd w:val="clear" w:color="auto" w:fill="FFFFFF"/>
        <w:spacing w:after="0" w:line="240" w:lineRule="auto"/>
        <w:jc w:val="center"/>
        <w:rPr>
          <w:rFonts w:ascii="Lucida Sans Unicode" w:eastAsia="Times New Roman" w:hAnsi="Lucida Sans Unicode" w:cs="Lucida Sans Unicode"/>
          <w:color w:val="546671"/>
          <w:sz w:val="20"/>
          <w:szCs w:val="20"/>
          <w:lang w:eastAsia="ru-RU"/>
        </w:rPr>
      </w:pPr>
    </w:p>
    <w:p w:rsidR="00E64A79" w:rsidRPr="00E64A79" w:rsidRDefault="00E64A79" w:rsidP="005A344A">
      <w:pPr>
        <w:shd w:val="clear" w:color="auto" w:fill="FFFFFF"/>
        <w:spacing w:after="0" w:line="240" w:lineRule="auto"/>
        <w:jc w:val="center"/>
        <w:rPr>
          <w:rFonts w:ascii="Times New Roman" w:eastAsia="Times New Roman" w:hAnsi="Times New Roman" w:cs="Times New Roman"/>
          <w:b/>
          <w:sz w:val="28"/>
          <w:szCs w:val="28"/>
          <w:lang w:eastAsia="ru-RU"/>
        </w:rPr>
      </w:pPr>
      <w:r w:rsidRPr="00E64A79">
        <w:rPr>
          <w:rFonts w:ascii="Times New Roman" w:eastAsia="Times New Roman" w:hAnsi="Times New Roman" w:cs="Times New Roman"/>
          <w:b/>
          <w:i/>
          <w:iCs/>
          <w:sz w:val="28"/>
          <w:szCs w:val="28"/>
          <w:bdr w:val="none" w:sz="0" w:space="0" w:color="auto" w:frame="1"/>
          <w:lang w:eastAsia="ru-RU"/>
        </w:rPr>
        <w:t>Возраст от 7 до 8 лет</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w:t>
      </w:r>
      <w:r w:rsidRPr="00E64A79">
        <w:rPr>
          <w:rFonts w:ascii="Times New Roman" w:eastAsia="Times New Roman" w:hAnsi="Times New Roman" w:cs="Times New Roman"/>
          <w:sz w:val="28"/>
          <w:szCs w:val="28"/>
          <w:bdr w:val="none" w:sz="0" w:space="0" w:color="auto" w:frame="1"/>
          <w:lang w:eastAsia="ru-RU"/>
        </w:rPr>
        <w:lastRenderedPageBreak/>
        <w:t>играть в сетевые игры и путешествовать по Интернету, используя электронную почту, заходить на сайты и чаты, не рекомендованные родителями.</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Советы по безопасности в сети Интернет для детей 7-8 лет</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      Создайте список домашних правил посещения Интернета при участии детей и требуйте его выполнения.</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3.      Компьютер с подключением к Интернету должен находиться в общей комнате под присмотром родителей.</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4.      Используйте специальные детские поисковые машины.</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5.      Используйте средства блокирования нежелательного контента как дополнение к стандартному Родительскому контролю.</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6.      Создайте семейный электронный ящик, чтобы не позволить детям иметь собственные адреса.</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7.      Блокируйте доступ к сайтам с бесплатными почтовыми ящиками с помощью соответствующего программного обеспечения.</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9.      Научите детей не загружать файлы, программы или музыку без вашего согласия.</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10. Не разрешайте детям использовать службы мгновенного обмена сообщениями.</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11. В «белый» список сайтов, разрешенных для посещения, вносите только сайты с хорошей репутацией.</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12. Не забывайте беседовать с детьми об их друзьях в Интернете, как если бы речь шла о друзьях в реальной жизни.</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E64A79" w:rsidRDefault="00E64A79" w:rsidP="00E64A79">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sidRPr="00E64A79">
        <w:rPr>
          <w:rFonts w:ascii="Times New Roman" w:eastAsia="Times New Roman" w:hAnsi="Times New Roman" w:cs="Times New Roman"/>
          <w:sz w:val="28"/>
          <w:szCs w:val="28"/>
          <w:bdr w:val="none" w:sz="0" w:space="0" w:color="auto" w:frame="1"/>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64A79" w:rsidRDefault="00E64A79" w:rsidP="00E64A79">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p>
    <w:p w:rsidR="00E64A79" w:rsidRPr="00E64A79" w:rsidRDefault="00E64A79" w:rsidP="005A344A">
      <w:pPr>
        <w:shd w:val="clear" w:color="auto" w:fill="FFFFFF"/>
        <w:spacing w:after="0" w:line="240" w:lineRule="auto"/>
        <w:jc w:val="center"/>
        <w:rPr>
          <w:rFonts w:ascii="Times New Roman" w:eastAsia="Times New Roman" w:hAnsi="Times New Roman" w:cs="Times New Roman"/>
          <w:b/>
          <w:sz w:val="28"/>
          <w:szCs w:val="28"/>
          <w:lang w:eastAsia="ru-RU"/>
        </w:rPr>
      </w:pPr>
      <w:r w:rsidRPr="00E64A79">
        <w:rPr>
          <w:rFonts w:ascii="Times New Roman" w:eastAsia="Times New Roman" w:hAnsi="Times New Roman" w:cs="Times New Roman"/>
          <w:b/>
          <w:i/>
          <w:iCs/>
          <w:sz w:val="28"/>
          <w:szCs w:val="28"/>
          <w:bdr w:val="none" w:sz="0" w:space="0" w:color="auto" w:frame="1"/>
          <w:lang w:eastAsia="ru-RU"/>
        </w:rPr>
        <w:t>Возраст детей от 9 до 12 лет</w:t>
      </w:r>
    </w:p>
    <w:p w:rsidR="00E64A79" w:rsidRPr="00E64A79" w:rsidRDefault="00E64A79" w:rsidP="005A344A">
      <w:pPr>
        <w:shd w:val="clear" w:color="auto" w:fill="FFFFFF"/>
        <w:spacing w:after="0" w:line="240" w:lineRule="auto"/>
        <w:ind w:firstLine="709"/>
        <w:jc w:val="center"/>
        <w:rPr>
          <w:rFonts w:ascii="Lucida Sans Unicode" w:eastAsia="Times New Roman" w:hAnsi="Lucida Sans Unicode" w:cs="Lucida Sans Unicode"/>
          <w:sz w:val="20"/>
          <w:szCs w:val="20"/>
          <w:lang w:eastAsia="ru-RU"/>
        </w:rPr>
      </w:pP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lastRenderedPageBreak/>
        <w:t> </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Советы по безопасности для детей от 9 до 12 лет</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      Создайте список домашних правил посещения Интернет при участии детей и требуйте его выполнения.</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2.      Требуйте от Вашего ребенка соблюдения норм нахождения за компьютером.</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4.      Компьютер с подключением в Интернет должен находиться в общей комнате под присмотром родителей.</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5.      Используйте средства блокирования нежелательного контента как дополнение к стандартному Родительскому контролю.</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6.      Не забывайте принимать непосредственное участие в жизни ребенка беседовать с детьми об их друзьях в Интернете.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7.      Настаивайте, чтобы дети никогда не соглашались на личные встречи с друзьями по Интернету.</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8.      Позволяйте детям заходить только на сайты из «белого» списка, который создайте вместе с ними.</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11. Создайте Вашему ребенку ограниченную учетную запись для работы на компьютере.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13. Расскажите детям о порнографии в Интернете.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15. Объясните детям, что нельзя использовать сеть для хулиганства, распространения сплетен или угроз.</w:t>
      </w:r>
    </w:p>
    <w:p w:rsidR="00E64A79" w:rsidRPr="00E64A79" w:rsidRDefault="00E64A79" w:rsidP="00E64A79">
      <w:pPr>
        <w:shd w:val="clear" w:color="auto" w:fill="FFFFFF"/>
        <w:spacing w:after="0" w:line="240" w:lineRule="auto"/>
        <w:rPr>
          <w:rFonts w:ascii="Lucida Sans Unicode" w:eastAsia="Times New Roman" w:hAnsi="Lucida Sans Unicode" w:cs="Lucida Sans Unicode"/>
          <w:color w:val="546671"/>
          <w:sz w:val="20"/>
          <w:szCs w:val="20"/>
          <w:lang w:eastAsia="ru-RU"/>
        </w:rPr>
      </w:pPr>
    </w:p>
    <w:p w:rsidR="00E64A79" w:rsidRPr="00E64A79" w:rsidRDefault="00E64A79" w:rsidP="005A344A">
      <w:pP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r w:rsidRPr="00E64A79">
        <w:rPr>
          <w:rFonts w:ascii="Times New Roman" w:eastAsia="Times New Roman" w:hAnsi="Times New Roman" w:cs="Times New Roman"/>
          <w:b/>
          <w:i/>
          <w:iCs/>
          <w:sz w:val="28"/>
          <w:szCs w:val="28"/>
          <w:bdr w:val="none" w:sz="0" w:space="0" w:color="auto" w:frame="1"/>
          <w:lang w:eastAsia="ru-RU"/>
        </w:rPr>
        <w:t>Возраст детей от 13 до 17 лет</w:t>
      </w:r>
    </w:p>
    <w:p w:rsidR="00E64A79" w:rsidRPr="00E64A79" w:rsidRDefault="00E64A79" w:rsidP="005A344A">
      <w:pPr>
        <w:shd w:val="clear" w:color="auto" w:fill="FFFFFF"/>
        <w:spacing w:after="0" w:line="240" w:lineRule="auto"/>
        <w:jc w:val="center"/>
        <w:rPr>
          <w:rFonts w:ascii="Times New Roman" w:eastAsia="Times New Roman" w:hAnsi="Times New Roman" w:cs="Times New Roman"/>
          <w:sz w:val="28"/>
          <w:szCs w:val="28"/>
          <w:lang w:eastAsia="ru-RU"/>
        </w:rPr>
      </w:pPr>
    </w:p>
    <w:bookmarkEnd w:id="0"/>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w:t>
      </w:r>
      <w:r w:rsidRPr="00E64A79">
        <w:rPr>
          <w:rFonts w:ascii="Times New Roman" w:eastAsia="Times New Roman" w:hAnsi="Times New Roman" w:cs="Times New Roman"/>
          <w:sz w:val="28"/>
          <w:szCs w:val="28"/>
          <w:bdr w:val="none" w:sz="0" w:space="0" w:color="auto" w:frame="1"/>
          <w:lang w:eastAsia="ru-RU"/>
        </w:rPr>
        <w:lastRenderedPageBreak/>
        <w:t>чатах, при этом они гораздо более чувствительны к сексуальным домогательствам в Интернете.</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Важно по-прежнему строго соблюдать правила </w:t>
      </w:r>
      <w:proofErr w:type="gramStart"/>
      <w:r w:rsidRPr="00E64A79">
        <w:rPr>
          <w:rFonts w:ascii="Times New Roman" w:eastAsia="Times New Roman" w:hAnsi="Times New Roman" w:cs="Times New Roman"/>
          <w:sz w:val="28"/>
          <w:szCs w:val="28"/>
          <w:bdr w:val="none" w:sz="0" w:space="0" w:color="auto" w:frame="1"/>
          <w:lang w:eastAsia="ru-RU"/>
        </w:rPr>
        <w:t>Интернет-безопасности</w:t>
      </w:r>
      <w:proofErr w:type="gramEnd"/>
      <w:r w:rsidRPr="00E64A79">
        <w:rPr>
          <w:rFonts w:ascii="Times New Roman" w:eastAsia="Times New Roman" w:hAnsi="Times New Roman" w:cs="Times New Roman"/>
          <w:sz w:val="28"/>
          <w:szCs w:val="28"/>
          <w:bdr w:val="none" w:sz="0" w:space="0" w:color="auto" w:frame="1"/>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на строгость этих паролей.</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Советы по безопасности в этом возрасте от 13 до 17 лет</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2.      Компьютер с подключением к сети Интернет должен находиться в общей комнате.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4.      Используйте средства блокирования нежелательного контента как дополнение к стандартному Родительскому контролю.</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5.      Необходимо знать, какими чатами пользуются Ваши дети. Поощряйте использование </w:t>
      </w:r>
      <w:proofErr w:type="spellStart"/>
      <w:r w:rsidRPr="00E64A79">
        <w:rPr>
          <w:rFonts w:ascii="Times New Roman" w:eastAsia="Times New Roman" w:hAnsi="Times New Roman" w:cs="Times New Roman"/>
          <w:sz w:val="28"/>
          <w:szCs w:val="28"/>
          <w:bdr w:val="none" w:sz="0" w:space="0" w:color="auto" w:frame="1"/>
          <w:lang w:eastAsia="ru-RU"/>
        </w:rPr>
        <w:t>модерируемых</w:t>
      </w:r>
      <w:proofErr w:type="spellEnd"/>
      <w:r w:rsidRPr="00E64A79">
        <w:rPr>
          <w:rFonts w:ascii="Times New Roman" w:eastAsia="Times New Roman" w:hAnsi="Times New Roman" w:cs="Times New Roman"/>
          <w:sz w:val="28"/>
          <w:szCs w:val="28"/>
          <w:bdr w:val="none" w:sz="0" w:space="0" w:color="auto" w:frame="1"/>
          <w:lang w:eastAsia="ru-RU"/>
        </w:rPr>
        <w:t xml:space="preserve"> чатов и настаивайте, чтобы дети не общались в приватном режиме.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6.      Настаивайте на том, чтобы дети никогда не встречались лично с друзьями из сети Интернет.</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 xml:space="preserve">9.      Приучите Вашего ребенка сообщать вам о любых угрозах или тревогах, связанных с Интернетом. Напомните детям, что они в безопасности, если </w:t>
      </w:r>
      <w:r w:rsidRPr="00E64A79">
        <w:rPr>
          <w:rFonts w:ascii="Times New Roman" w:eastAsia="Times New Roman" w:hAnsi="Times New Roman" w:cs="Times New Roman"/>
          <w:sz w:val="28"/>
          <w:szCs w:val="28"/>
          <w:bdr w:val="none" w:sz="0" w:space="0" w:color="auto" w:frame="1"/>
          <w:lang w:eastAsia="ru-RU"/>
        </w:rPr>
        <w:lastRenderedPageBreak/>
        <w:t>сами рассказали вам, о своих угрозах или тревогах. Похвалите их и посоветуйте подойти еще раз в подобных случаях.</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11. Приучите себя знакомиться с сайтами, которые посещают подростки.</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E64A79" w:rsidRPr="00E64A79" w:rsidRDefault="00E64A79" w:rsidP="00E64A79">
      <w:pPr>
        <w:shd w:val="clear" w:color="auto" w:fill="FFFFFF"/>
        <w:spacing w:after="0" w:line="240" w:lineRule="auto"/>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E64A79" w:rsidRPr="00E64A79" w:rsidRDefault="00E64A79" w:rsidP="00E64A79">
      <w:pPr>
        <w:shd w:val="clear" w:color="auto" w:fill="FFFFFF"/>
        <w:spacing w:after="0" w:line="240" w:lineRule="auto"/>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lang w:eastAsia="ru-RU"/>
        </w:rPr>
        <w:t> </w:t>
      </w:r>
    </w:p>
    <w:p w:rsidR="00E64A79" w:rsidRPr="00E64A79" w:rsidRDefault="00E64A79" w:rsidP="00E64A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A79">
        <w:rPr>
          <w:rFonts w:ascii="Times New Roman" w:eastAsia="Times New Roman" w:hAnsi="Times New Roman" w:cs="Times New Roman"/>
          <w:sz w:val="28"/>
          <w:szCs w:val="28"/>
          <w:bdr w:val="none" w:sz="0" w:space="0" w:color="auto" w:frame="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64A79" w:rsidRPr="00E64A79" w:rsidRDefault="00E64A79" w:rsidP="00E64A79">
      <w:pPr>
        <w:spacing w:line="240" w:lineRule="auto"/>
        <w:jc w:val="both"/>
        <w:rPr>
          <w:rFonts w:ascii="Times New Roman" w:eastAsia="Times New Roman" w:hAnsi="Times New Roman" w:cs="Times New Roman"/>
          <w:sz w:val="28"/>
          <w:szCs w:val="28"/>
          <w:lang w:eastAsia="ru-RU"/>
        </w:rPr>
      </w:pPr>
    </w:p>
    <w:p w:rsidR="005032DE" w:rsidRPr="00E64A79" w:rsidRDefault="005032DE" w:rsidP="00E64A79">
      <w:pPr>
        <w:rPr>
          <w:rFonts w:ascii="Times New Roman" w:hAnsi="Times New Roman" w:cs="Times New Roman"/>
          <w:sz w:val="28"/>
          <w:szCs w:val="28"/>
        </w:rPr>
      </w:pPr>
    </w:p>
    <w:sectPr w:rsidR="005032DE" w:rsidRPr="00E64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522F6"/>
    <w:multiLevelType w:val="multilevel"/>
    <w:tmpl w:val="F1C6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C9"/>
    <w:rsid w:val="005032DE"/>
    <w:rsid w:val="005A344A"/>
    <w:rsid w:val="00C91EC9"/>
    <w:rsid w:val="00E64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4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A7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64A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4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A7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64A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358679">
      <w:bodyDiv w:val="1"/>
      <w:marLeft w:val="0"/>
      <w:marRight w:val="0"/>
      <w:marTop w:val="0"/>
      <w:marBottom w:val="0"/>
      <w:divBdr>
        <w:top w:val="none" w:sz="0" w:space="0" w:color="auto"/>
        <w:left w:val="none" w:sz="0" w:space="0" w:color="auto"/>
        <w:bottom w:val="none" w:sz="0" w:space="0" w:color="auto"/>
        <w:right w:val="none" w:sz="0" w:space="0" w:color="auto"/>
      </w:divBdr>
    </w:div>
    <w:div w:id="1005128902">
      <w:bodyDiv w:val="1"/>
      <w:marLeft w:val="0"/>
      <w:marRight w:val="0"/>
      <w:marTop w:val="0"/>
      <w:marBottom w:val="0"/>
      <w:divBdr>
        <w:top w:val="none" w:sz="0" w:space="0" w:color="auto"/>
        <w:left w:val="none" w:sz="0" w:space="0" w:color="auto"/>
        <w:bottom w:val="none" w:sz="0" w:space="0" w:color="auto"/>
        <w:right w:val="none" w:sz="0" w:space="0" w:color="auto"/>
      </w:divBdr>
    </w:div>
    <w:div w:id="1186745567">
      <w:bodyDiv w:val="1"/>
      <w:marLeft w:val="0"/>
      <w:marRight w:val="0"/>
      <w:marTop w:val="0"/>
      <w:marBottom w:val="0"/>
      <w:divBdr>
        <w:top w:val="none" w:sz="0" w:space="0" w:color="auto"/>
        <w:left w:val="none" w:sz="0" w:space="0" w:color="auto"/>
        <w:bottom w:val="none" w:sz="0" w:space="0" w:color="auto"/>
        <w:right w:val="none" w:sz="0" w:space="0" w:color="auto"/>
      </w:divBdr>
    </w:div>
    <w:div w:id="1239941790">
      <w:bodyDiv w:val="1"/>
      <w:marLeft w:val="0"/>
      <w:marRight w:val="0"/>
      <w:marTop w:val="0"/>
      <w:marBottom w:val="0"/>
      <w:divBdr>
        <w:top w:val="none" w:sz="0" w:space="0" w:color="auto"/>
        <w:left w:val="none" w:sz="0" w:space="0" w:color="auto"/>
        <w:bottom w:val="none" w:sz="0" w:space="0" w:color="auto"/>
        <w:right w:val="none" w:sz="0" w:space="0" w:color="auto"/>
      </w:divBdr>
    </w:div>
    <w:div w:id="1674524701">
      <w:bodyDiv w:val="1"/>
      <w:marLeft w:val="0"/>
      <w:marRight w:val="0"/>
      <w:marTop w:val="0"/>
      <w:marBottom w:val="0"/>
      <w:divBdr>
        <w:top w:val="none" w:sz="0" w:space="0" w:color="auto"/>
        <w:left w:val="none" w:sz="0" w:space="0" w:color="auto"/>
        <w:bottom w:val="none" w:sz="0" w:space="0" w:color="auto"/>
        <w:right w:val="none" w:sz="0" w:space="0" w:color="auto"/>
      </w:divBdr>
      <w:divsChild>
        <w:div w:id="1541936372">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В. Банникова</dc:creator>
  <cp:keywords/>
  <dc:description/>
  <cp:lastModifiedBy>Елена И. Свириденко</cp:lastModifiedBy>
  <cp:revision>4</cp:revision>
  <dcterms:created xsi:type="dcterms:W3CDTF">2022-03-03T09:56:00Z</dcterms:created>
  <dcterms:modified xsi:type="dcterms:W3CDTF">2022-03-08T23:51:00Z</dcterms:modified>
</cp:coreProperties>
</file>