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CB50" w14:textId="77777777" w:rsidR="00BF368B" w:rsidRPr="00BF368B" w:rsidRDefault="00BF368B" w:rsidP="00BF368B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BF368B">
        <w:rPr>
          <w:rFonts w:cs="Times New Roman"/>
          <w:b/>
          <w:bCs/>
          <w:sz w:val="28"/>
          <w:szCs w:val="28"/>
        </w:rPr>
        <w:t>Министерство образования Приморского края</w:t>
      </w:r>
    </w:p>
    <w:p w14:paraId="7E0B6BBA" w14:textId="3AF75BD4" w:rsidR="003E3C2A" w:rsidRPr="00BF368B" w:rsidRDefault="003E3C2A" w:rsidP="00BF368B">
      <w:pPr>
        <w:spacing w:line="24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914F8E">
        <w:rPr>
          <w:rFonts w:cs="Times New Roman"/>
          <w:b/>
          <w:bCs/>
          <w:sz w:val="28"/>
          <w:szCs w:val="28"/>
          <w:shd w:val="clear" w:color="auto" w:fill="FFFFFF"/>
        </w:rPr>
        <w:t>Приморская митрополия Русской Православной Церкви</w:t>
      </w:r>
    </w:p>
    <w:p w14:paraId="18BF1F47" w14:textId="77777777" w:rsidR="00914F8E" w:rsidRPr="00BF368B" w:rsidRDefault="00914F8E" w:rsidP="00914F8E">
      <w:pPr>
        <w:spacing w:line="24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BF368B">
        <w:rPr>
          <w:rFonts w:cs="Times New Roman"/>
          <w:b/>
          <w:bCs/>
          <w:sz w:val="28"/>
          <w:szCs w:val="28"/>
          <w:shd w:val="clear" w:color="auto" w:fill="FFFFFF"/>
        </w:rPr>
        <w:t xml:space="preserve">Государственное автономное учреждение </w:t>
      </w:r>
    </w:p>
    <w:p w14:paraId="771FB83D" w14:textId="77777777" w:rsidR="00914F8E" w:rsidRPr="00BF368B" w:rsidRDefault="00914F8E" w:rsidP="00914F8E">
      <w:pPr>
        <w:spacing w:line="24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BF368B">
        <w:rPr>
          <w:rFonts w:cs="Times New Roman"/>
          <w:b/>
          <w:bCs/>
          <w:sz w:val="28"/>
          <w:szCs w:val="28"/>
          <w:shd w:val="clear" w:color="auto" w:fill="FFFFFF"/>
        </w:rPr>
        <w:t xml:space="preserve">дополнительного профессионального образования </w:t>
      </w:r>
    </w:p>
    <w:p w14:paraId="16EBE703" w14:textId="77777777" w:rsidR="00914F8E" w:rsidRDefault="00914F8E" w:rsidP="00914F8E">
      <w:pPr>
        <w:spacing w:line="24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BF368B">
        <w:rPr>
          <w:rFonts w:cs="Times New Roman"/>
          <w:b/>
          <w:bCs/>
          <w:sz w:val="28"/>
          <w:szCs w:val="28"/>
          <w:shd w:val="clear" w:color="auto" w:fill="FFFFFF"/>
        </w:rPr>
        <w:t>«Приморский краевой институт развития образования»</w:t>
      </w:r>
    </w:p>
    <w:p w14:paraId="0187C4FB" w14:textId="77777777" w:rsidR="00BF368B" w:rsidRDefault="00BF368B" w:rsidP="00F33CA2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14:paraId="5E431AD8" w14:textId="509C8F86" w:rsidR="00493C05" w:rsidRPr="00F33CA2" w:rsidRDefault="00BF368B" w:rsidP="00F33CA2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П</w:t>
      </w:r>
      <w:r w:rsidRPr="00F33CA2">
        <w:rPr>
          <w:rFonts w:eastAsia="Times New Roman" w:cs="Times New Roman"/>
          <w:b/>
          <w:bCs/>
          <w:szCs w:val="24"/>
          <w:lang w:eastAsia="ru-RU"/>
        </w:rPr>
        <w:t>РОГРАММ</w:t>
      </w:r>
      <w:r>
        <w:rPr>
          <w:rFonts w:eastAsia="Times New Roman" w:cs="Times New Roman"/>
          <w:b/>
          <w:bCs/>
          <w:szCs w:val="24"/>
          <w:lang w:eastAsia="ru-RU"/>
        </w:rPr>
        <w:t>А</w:t>
      </w:r>
    </w:p>
    <w:p w14:paraId="4F69C043" w14:textId="7D839329" w:rsidR="00493C05" w:rsidRPr="00F33CA2" w:rsidRDefault="00BF368B" w:rsidP="00F33CA2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F33CA2">
        <w:rPr>
          <w:rFonts w:eastAsia="Times New Roman" w:cs="Times New Roman"/>
          <w:b/>
          <w:bCs/>
          <w:szCs w:val="24"/>
          <w:lang w:eastAsia="ru-RU"/>
        </w:rPr>
        <w:t>ВСЕРОССИЙСКОЙ НАУЧНО-ПРАКТИЧЕСКОЙ КОНФЕРЕНЦИИ</w:t>
      </w:r>
    </w:p>
    <w:p w14:paraId="2701A47B" w14:textId="4A65CCC1" w:rsidR="00493C05" w:rsidRPr="00F33CA2" w:rsidRDefault="00BF368B" w:rsidP="00F33CA2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«</w:t>
      </w:r>
      <w:r w:rsidRPr="00F33CA2">
        <w:rPr>
          <w:rFonts w:eastAsia="Times New Roman" w:cs="Times New Roman"/>
          <w:b/>
          <w:bCs/>
          <w:szCs w:val="24"/>
          <w:lang w:eastAsia="ru-RU"/>
        </w:rPr>
        <w:t>ДУХОВНО-НРАВСТВЕННОЕ РАЗВИТИЕ И ВОСПИТАНИЕ ДЕТЕЙ И МОЛОДЕЖИ: ОПЫТ, ПРОБЛЕМЫ, ПЕРСПЕКТИВЫ РАЗВИТИЯ</w:t>
      </w:r>
      <w:r>
        <w:rPr>
          <w:rFonts w:eastAsia="Times New Roman" w:cs="Times New Roman"/>
          <w:b/>
          <w:bCs/>
          <w:szCs w:val="24"/>
          <w:lang w:eastAsia="ru-RU"/>
        </w:rPr>
        <w:t>»</w:t>
      </w:r>
    </w:p>
    <w:p w14:paraId="050FC9DF" w14:textId="3E6CDEE1" w:rsidR="007934E2" w:rsidRDefault="007934E2" w:rsidP="00FC3DD9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14:paraId="49C0128E" w14:textId="40648154" w:rsidR="007934E2" w:rsidRPr="00F33CA2" w:rsidRDefault="006F2DE9" w:rsidP="00FC3DD9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szCs w:val="24"/>
          <w:lang w:eastAsia="ru-RU"/>
        </w:rPr>
      </w:pPr>
      <w:r w:rsidRPr="00F33CA2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01</w:t>
      </w:r>
      <w:r w:rsidR="007934E2" w:rsidRPr="00F33CA2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 xml:space="preserve"> </w:t>
      </w:r>
      <w:r w:rsidRPr="00F33CA2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но</w:t>
      </w:r>
      <w:r w:rsidR="007934E2" w:rsidRPr="00F33CA2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ября 20</w:t>
      </w:r>
      <w:r w:rsidRPr="00F33CA2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>22</w:t>
      </w:r>
      <w:r w:rsidR="007934E2" w:rsidRPr="00F33CA2">
        <w:rPr>
          <w:rFonts w:eastAsia="Times New Roman" w:cs="Times New Roman"/>
          <w:b/>
          <w:bCs/>
          <w:color w:val="000000" w:themeColor="text1"/>
          <w:szCs w:val="24"/>
          <w:lang w:eastAsia="ru-RU"/>
        </w:rPr>
        <w:t xml:space="preserve"> года</w:t>
      </w:r>
    </w:p>
    <w:p w14:paraId="6894A14F" w14:textId="77777777" w:rsidR="007934E2" w:rsidRPr="00F33CA2" w:rsidRDefault="007934E2" w:rsidP="00FC3DD9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14:paraId="28FD37BB" w14:textId="77777777" w:rsidR="007934E2" w:rsidRPr="00F33CA2" w:rsidRDefault="007934E2" w:rsidP="00FC3DD9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33CA2">
        <w:rPr>
          <w:rFonts w:eastAsia="Times New Roman" w:cs="Times New Roman"/>
          <w:b/>
          <w:bCs/>
          <w:szCs w:val="24"/>
          <w:lang w:eastAsia="ru-RU"/>
        </w:rPr>
        <w:t>Цель конференции</w:t>
      </w:r>
      <w:r w:rsidRPr="00F33CA2">
        <w:rPr>
          <w:rFonts w:eastAsia="Times New Roman" w:cs="Times New Roman"/>
          <w:szCs w:val="24"/>
          <w:lang w:eastAsia="ru-RU"/>
        </w:rPr>
        <w:t> – обсуждение актуальных проблем и перспектив воспитания и социализации детей и молодежи в современных социокультурных и социально-педагогических условиях, диссеминация инновационного опыта воспитания и социализации детей и молодежи, содействие сотрудничеству семьи, общества, Церкви, государства в области духовно-нравственного развития и воспитания детей и молодежи в Приморском крае.</w:t>
      </w:r>
    </w:p>
    <w:p w14:paraId="309A715B" w14:textId="34701006" w:rsidR="007934E2" w:rsidRPr="00F33CA2" w:rsidRDefault="007934E2" w:rsidP="00FC3DD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 w:themeColor="text1"/>
          <w:szCs w:val="24"/>
          <w:lang w:eastAsia="ru-RU"/>
        </w:rPr>
      </w:pPr>
      <w:r w:rsidRPr="00F33CA2">
        <w:rPr>
          <w:rFonts w:eastAsia="Times New Roman" w:cs="Times New Roman"/>
          <w:b/>
          <w:bCs/>
          <w:szCs w:val="24"/>
          <w:lang w:eastAsia="ru-RU"/>
        </w:rPr>
        <w:t xml:space="preserve">Проблемное поле конференции </w:t>
      </w:r>
      <w:r w:rsidR="006F2DE9" w:rsidRPr="00F33CA2">
        <w:rPr>
          <w:rFonts w:eastAsia="Times New Roman" w:cs="Times New Roman"/>
          <w:bCs/>
          <w:szCs w:val="24"/>
          <w:lang w:eastAsia="ru-RU"/>
        </w:rPr>
        <w:t xml:space="preserve">определено в рамках общей темы XXXI Международных Рождественских образовательных чтений: </w:t>
      </w:r>
      <w:r w:rsidR="00583F75">
        <w:rPr>
          <w:rFonts w:eastAsia="Times New Roman" w:cs="Times New Roman"/>
          <w:b/>
          <w:bCs/>
          <w:szCs w:val="24"/>
          <w:lang w:eastAsia="ru-RU"/>
        </w:rPr>
        <w:t>«</w:t>
      </w:r>
      <w:r w:rsidR="006F2DE9" w:rsidRPr="00F33CA2">
        <w:rPr>
          <w:rFonts w:eastAsia="Times New Roman" w:cs="Times New Roman"/>
          <w:b/>
          <w:bCs/>
          <w:szCs w:val="24"/>
          <w:lang w:eastAsia="ru-RU"/>
        </w:rPr>
        <w:t>Глобальные вызовы современности и духовный выбор человека</w:t>
      </w:r>
      <w:r w:rsidR="00583F75">
        <w:rPr>
          <w:rFonts w:eastAsia="Times New Roman" w:cs="Times New Roman"/>
          <w:b/>
          <w:bCs/>
          <w:szCs w:val="24"/>
          <w:lang w:eastAsia="ru-RU"/>
        </w:rPr>
        <w:t>»</w:t>
      </w:r>
      <w:r w:rsidR="006F2DE9" w:rsidRPr="00F33CA2">
        <w:rPr>
          <w:rFonts w:eastAsia="Times New Roman" w:cs="Times New Roman"/>
          <w:b/>
          <w:bCs/>
          <w:szCs w:val="24"/>
          <w:lang w:eastAsia="ru-RU"/>
        </w:rPr>
        <w:t>.</w:t>
      </w:r>
    </w:p>
    <w:p w14:paraId="600B6C8B" w14:textId="6F867786" w:rsidR="007934E2" w:rsidRPr="00F33CA2" w:rsidRDefault="007934E2" w:rsidP="00FC3DD9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F33CA2">
        <w:rPr>
          <w:rFonts w:eastAsia="Times New Roman" w:cs="Times New Roman"/>
          <w:szCs w:val="24"/>
          <w:lang w:eastAsia="ru-RU"/>
        </w:rPr>
        <w:t xml:space="preserve"> </w:t>
      </w:r>
      <w:r w:rsidRPr="00F33CA2">
        <w:rPr>
          <w:rFonts w:eastAsia="Times New Roman" w:cs="Times New Roman"/>
          <w:b/>
          <w:szCs w:val="24"/>
          <w:lang w:eastAsia="ru-RU"/>
        </w:rPr>
        <w:t>Ключевые вопросы конференции:</w:t>
      </w:r>
    </w:p>
    <w:p w14:paraId="3150010A" w14:textId="77777777" w:rsidR="007934E2" w:rsidRPr="00F33CA2" w:rsidRDefault="007934E2" w:rsidP="00BF368B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33CA2">
        <w:rPr>
          <w:rFonts w:eastAsia="Times New Roman" w:cs="Times New Roman"/>
          <w:szCs w:val="24"/>
          <w:lang w:eastAsia="ru-RU"/>
        </w:rPr>
        <w:t>актуальные методологические и теоретические вопросы развития и воспитания у детей и молодежи нравственных качеств личности, в том числе ответственности, инициативности, активности, самостоятельности, способности к свободе выбора;</w:t>
      </w:r>
    </w:p>
    <w:p w14:paraId="6544AFBA" w14:textId="77777777" w:rsidR="007934E2" w:rsidRPr="00F33CA2" w:rsidRDefault="007934E2" w:rsidP="00BF368B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33CA2">
        <w:rPr>
          <w:rFonts w:eastAsia="Times New Roman" w:cs="Times New Roman"/>
          <w:szCs w:val="24"/>
          <w:lang w:eastAsia="ru-RU"/>
        </w:rPr>
        <w:t xml:space="preserve">психолого-педагогические условия, модели, подходы, технологии, формы, программы, проекты в области духовно-нравственного развития и воспитания личности, способной к самоопределению, смыслообразованию, нравственно-этическому оцениванию, свободному выбору, ответственным действиям и поступкам; </w:t>
      </w:r>
    </w:p>
    <w:p w14:paraId="17165D45" w14:textId="77777777" w:rsidR="007934E2" w:rsidRPr="00F33CA2" w:rsidRDefault="007934E2" w:rsidP="00BF368B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33CA2">
        <w:rPr>
          <w:rStyle w:val="FontStyle17"/>
          <w:rFonts w:ascii="Times New Roman" w:cs="Times New Roman"/>
          <w:sz w:val="24"/>
          <w:szCs w:val="24"/>
        </w:rPr>
        <w:t>эффективные традиции и инновации в практике привлечения детей и молодежи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 формирования у детей и молодежи потребности трудиться, навыков совместной и самостоятельной работы, добросовестного, ответственного и творческого отношения к разным видам трудовой деятельности, включая обучение и выполнение домашних обязанностей;  содействия профессиональному самоопределению, осмысленному выбору профессии; воспитания чувства ответственности за состояние природных ресурсов, развития умений и навыков разумного природопользования, нетерпимого отношения к действиям, приносящим вред экологии,</w:t>
      </w:r>
      <w:r w:rsidRPr="00F33CA2">
        <w:rPr>
          <w:rFonts w:eastAsia="Times New Roman" w:cs="Times New Roman"/>
          <w:szCs w:val="24"/>
          <w:lang w:eastAsia="ru-RU"/>
        </w:rPr>
        <w:t xml:space="preserve"> формирования навыков ответственного отношения к своему здоровью и здоровью других людей; </w:t>
      </w:r>
      <w:r w:rsidRPr="00F33CA2">
        <w:rPr>
          <w:rStyle w:val="FontStyle17"/>
          <w:rFonts w:ascii="Times New Roman" w:cs="Times New Roman"/>
          <w:sz w:val="24"/>
          <w:szCs w:val="24"/>
        </w:rPr>
        <w:t>формирования навыков</w:t>
      </w:r>
      <w:r w:rsidRPr="00F33CA2">
        <w:rPr>
          <w:rFonts w:eastAsia="Times New Roman" w:cs="Times New Roman"/>
          <w:szCs w:val="24"/>
          <w:lang w:eastAsia="ru-RU"/>
        </w:rPr>
        <w:t xml:space="preserve"> безопасного поведения, профилактики экстремизма и радикализации, девиантного и асоциального поведения в детской и молодежной среде;</w:t>
      </w:r>
    </w:p>
    <w:p w14:paraId="5004ECB8" w14:textId="66CF403F" w:rsidR="007934E2" w:rsidRPr="00F33CA2" w:rsidRDefault="007934E2" w:rsidP="00BF368B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33CA2">
        <w:rPr>
          <w:rFonts w:eastAsia="Times New Roman" w:cs="Times New Roman"/>
          <w:szCs w:val="24"/>
          <w:lang w:eastAsia="ru-RU"/>
        </w:rPr>
        <w:t xml:space="preserve">воспитательный потенциал содержания учебных предметов (в том числе комплексного учебного курса </w:t>
      </w:r>
      <w:r w:rsidR="00583F75">
        <w:rPr>
          <w:rFonts w:eastAsia="Times New Roman" w:cs="Times New Roman"/>
          <w:szCs w:val="24"/>
          <w:lang w:eastAsia="ru-RU"/>
        </w:rPr>
        <w:t>«</w:t>
      </w:r>
      <w:r w:rsidRPr="00F33CA2">
        <w:rPr>
          <w:rFonts w:eastAsia="Times New Roman" w:cs="Times New Roman"/>
          <w:szCs w:val="24"/>
          <w:lang w:eastAsia="ru-RU"/>
        </w:rPr>
        <w:t>Основы религиозных культур и светской этики</w:t>
      </w:r>
      <w:r w:rsidR="00583F75">
        <w:rPr>
          <w:rFonts w:eastAsia="Times New Roman" w:cs="Times New Roman"/>
          <w:szCs w:val="24"/>
          <w:lang w:eastAsia="ru-RU"/>
        </w:rPr>
        <w:t>»</w:t>
      </w:r>
      <w:r w:rsidRPr="00F33CA2">
        <w:rPr>
          <w:rFonts w:eastAsia="Times New Roman" w:cs="Times New Roman"/>
          <w:szCs w:val="24"/>
          <w:lang w:eastAsia="ru-RU"/>
        </w:rPr>
        <w:t xml:space="preserve"> и предметной области </w:t>
      </w:r>
      <w:r w:rsidR="00583F75">
        <w:rPr>
          <w:rFonts w:eastAsia="Times New Roman" w:cs="Times New Roman"/>
          <w:szCs w:val="24"/>
          <w:lang w:eastAsia="ru-RU"/>
        </w:rPr>
        <w:t>«</w:t>
      </w:r>
      <w:r w:rsidRPr="00F33CA2">
        <w:rPr>
          <w:rFonts w:eastAsia="Times New Roman" w:cs="Times New Roman"/>
          <w:szCs w:val="24"/>
          <w:lang w:eastAsia="ru-RU"/>
        </w:rPr>
        <w:t>Основы духовно-нравственной культуры народов России</w:t>
      </w:r>
      <w:r w:rsidR="00583F75">
        <w:rPr>
          <w:rFonts w:eastAsia="Times New Roman" w:cs="Times New Roman"/>
          <w:szCs w:val="24"/>
          <w:lang w:eastAsia="ru-RU"/>
        </w:rPr>
        <w:t>»</w:t>
      </w:r>
      <w:r w:rsidRPr="00F33CA2">
        <w:rPr>
          <w:rFonts w:eastAsia="Times New Roman" w:cs="Times New Roman"/>
          <w:szCs w:val="24"/>
          <w:lang w:eastAsia="ru-RU"/>
        </w:rPr>
        <w:t>), урочной и внеурочной деятельности, уклада жизни образовательных организаций, ученического самоуправления, детских и молодежных организации и объединения в формировании и развитии нравственных качеств личности (ответственности, инициативности, активности, самостоятельности, свободы);</w:t>
      </w:r>
    </w:p>
    <w:p w14:paraId="010FD996" w14:textId="77777777" w:rsidR="00F33CA2" w:rsidRDefault="007934E2" w:rsidP="00BF368B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33CA2">
        <w:rPr>
          <w:rFonts w:eastAsia="Times New Roman" w:cs="Times New Roman"/>
          <w:szCs w:val="24"/>
          <w:lang w:eastAsia="ru-RU"/>
        </w:rPr>
        <w:t>роль педагогов, родителей (законных представителей), иных институтов социализации детей и молодежи (Церкви, научных и общественных организаций, объединений, учреждений культуры, спорта, СМИ, бизнес-сообществ) в развитии и воспитании личности, имеющей сформированную</w:t>
      </w:r>
      <w:r w:rsidRPr="00F33CA2">
        <w:rPr>
          <w:rStyle w:val="FontStyle17"/>
          <w:rFonts w:ascii="Times New Roman" w:cs="Times New Roman"/>
          <w:sz w:val="24"/>
          <w:szCs w:val="24"/>
        </w:rPr>
        <w:t xml:space="preserve"> внутреннюю позицию по отношению к окружающей социальной действительности, </w:t>
      </w:r>
      <w:r w:rsidRPr="00F33CA2">
        <w:rPr>
          <w:rFonts w:eastAsia="Times New Roman" w:cs="Times New Roman"/>
          <w:szCs w:val="24"/>
          <w:lang w:eastAsia="ru-RU"/>
        </w:rPr>
        <w:t>способной к свободе выбора, ответственности.</w:t>
      </w:r>
    </w:p>
    <w:p w14:paraId="5359470F" w14:textId="2307E604" w:rsidR="00F33CA2" w:rsidRDefault="00F33CA2" w:rsidP="00BF368B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  <w:sectPr w:rsidR="00F33CA2" w:rsidSect="00FC3DD9">
          <w:pgSz w:w="11906" w:h="16838"/>
          <w:pgMar w:top="964" w:right="851" w:bottom="964" w:left="1134" w:header="709" w:footer="709" w:gutter="0"/>
          <w:cols w:space="708"/>
          <w:docGrid w:linePitch="360"/>
        </w:sectPr>
      </w:pPr>
    </w:p>
    <w:p w14:paraId="67FA21B6" w14:textId="234619D2" w:rsidR="007934E2" w:rsidRPr="00F33CA2" w:rsidRDefault="007934E2" w:rsidP="00F33CA2">
      <w:pPr>
        <w:pStyle w:val="a8"/>
        <w:shd w:val="clear" w:color="auto" w:fill="FFFFFF"/>
        <w:spacing w:line="240" w:lineRule="auto"/>
        <w:ind w:left="1429" w:firstLine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551"/>
        <w:gridCol w:w="10490"/>
      </w:tblGrid>
      <w:tr w:rsidR="007C763F" w:rsidRPr="00F33CA2" w14:paraId="33215F68" w14:textId="77777777" w:rsidTr="0024078D">
        <w:tc>
          <w:tcPr>
            <w:tcW w:w="1843" w:type="dxa"/>
            <w:vAlign w:val="center"/>
          </w:tcPr>
          <w:p w14:paraId="575C9C29" w14:textId="01A2B639" w:rsidR="007C763F" w:rsidRPr="00F33CA2" w:rsidRDefault="0024078D" w:rsidP="0024078D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ВРЕМЯ</w:t>
            </w:r>
          </w:p>
        </w:tc>
        <w:tc>
          <w:tcPr>
            <w:tcW w:w="2551" w:type="dxa"/>
            <w:vAlign w:val="center"/>
          </w:tcPr>
          <w:p w14:paraId="16DFC842" w14:textId="498366C0" w:rsidR="007C763F" w:rsidRPr="00F33CA2" w:rsidRDefault="0024078D" w:rsidP="0024078D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МЕСТО ПРОВЕДЕНИЯ</w:t>
            </w:r>
          </w:p>
        </w:tc>
        <w:tc>
          <w:tcPr>
            <w:tcW w:w="10490" w:type="dxa"/>
            <w:vAlign w:val="center"/>
          </w:tcPr>
          <w:p w14:paraId="22124D04" w14:textId="7C88DDB0" w:rsidR="007C763F" w:rsidRPr="00F33CA2" w:rsidRDefault="0024078D" w:rsidP="0024078D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МЕРОПРИЯТИЯ</w:t>
            </w:r>
          </w:p>
        </w:tc>
      </w:tr>
      <w:tr w:rsidR="007C763F" w:rsidRPr="00F33CA2" w14:paraId="13FF3177" w14:textId="77777777" w:rsidTr="0024078D">
        <w:trPr>
          <w:trHeight w:val="283"/>
        </w:trPr>
        <w:tc>
          <w:tcPr>
            <w:tcW w:w="1843" w:type="dxa"/>
            <w:vAlign w:val="center"/>
          </w:tcPr>
          <w:p w14:paraId="2255E12A" w14:textId="77777777" w:rsidR="007C763F" w:rsidRPr="00BF368B" w:rsidRDefault="007C763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9.00 - 10.00</w:t>
            </w:r>
          </w:p>
        </w:tc>
        <w:tc>
          <w:tcPr>
            <w:tcW w:w="2551" w:type="dxa"/>
            <w:vAlign w:val="center"/>
          </w:tcPr>
          <w:p w14:paraId="53ABCD91" w14:textId="77777777" w:rsidR="007C763F" w:rsidRPr="00BF368B" w:rsidRDefault="007C763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1-й этаж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14:paraId="00FA0E31" w14:textId="0D88B022" w:rsidR="007C763F" w:rsidRPr="00AB2E04" w:rsidRDefault="00AB2E04" w:rsidP="00F33CA2">
            <w:pPr>
              <w:spacing w:line="240" w:lineRule="auto"/>
              <w:ind w:left="57" w:right="57" w:firstLine="0"/>
              <w:jc w:val="both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РЕГИСТРАЦИЯ УЧАСТНИКОВ КОНФЕРЕНЦИИ </w:t>
            </w:r>
          </w:p>
        </w:tc>
      </w:tr>
      <w:tr w:rsidR="00AB2E04" w:rsidRPr="00F33CA2" w14:paraId="37554555" w14:textId="77777777" w:rsidTr="0024078D">
        <w:trPr>
          <w:trHeight w:val="567"/>
        </w:trPr>
        <w:tc>
          <w:tcPr>
            <w:tcW w:w="1843" w:type="dxa"/>
            <w:vMerge w:val="restart"/>
            <w:vAlign w:val="center"/>
          </w:tcPr>
          <w:p w14:paraId="40195688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10.00 -11.00</w:t>
            </w:r>
          </w:p>
        </w:tc>
        <w:tc>
          <w:tcPr>
            <w:tcW w:w="2551" w:type="dxa"/>
            <w:vMerge w:val="restart"/>
            <w:vAlign w:val="center"/>
          </w:tcPr>
          <w:p w14:paraId="27197C82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Актовый зал</w:t>
            </w:r>
          </w:p>
        </w:tc>
        <w:tc>
          <w:tcPr>
            <w:tcW w:w="10490" w:type="dxa"/>
            <w:vAlign w:val="center"/>
          </w:tcPr>
          <w:p w14:paraId="58F12CEC" w14:textId="5AE9334A" w:rsidR="00AB2E04" w:rsidRPr="00F33CA2" w:rsidRDefault="00DF3E1B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ТОРЖЕСТВЕННОЕ ОТКРЫТИЕ КОНФЕРЕНЦИИ</w:t>
            </w:r>
          </w:p>
        </w:tc>
      </w:tr>
      <w:tr w:rsidR="00AB2E04" w:rsidRPr="00F33CA2" w14:paraId="3AA2404D" w14:textId="77777777" w:rsidTr="0024078D">
        <w:trPr>
          <w:trHeight w:val="567"/>
        </w:trPr>
        <w:tc>
          <w:tcPr>
            <w:tcW w:w="1843" w:type="dxa"/>
            <w:vMerge/>
            <w:vAlign w:val="center"/>
          </w:tcPr>
          <w:p w14:paraId="634981E9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1609A8FB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3EFD1BB3" w14:textId="77777777" w:rsidR="00AB2E04" w:rsidRDefault="00AB2E04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Приветственное слово</w:t>
            </w:r>
            <w:r w:rsidRPr="00F33CA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</w:p>
          <w:p w14:paraId="1A30FB23" w14:textId="41E31082" w:rsidR="00AB2E04" w:rsidRPr="00F33CA2" w:rsidRDefault="00AB2E04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color w:val="333333"/>
                <w:szCs w:val="24"/>
                <w:lang w:eastAsia="ru-RU"/>
              </w:rPr>
              <w:t>Василянская Н.В., заместитель министра образования Приморского края</w:t>
            </w:r>
          </w:p>
          <w:p w14:paraId="0BA456CA" w14:textId="715D3B80" w:rsidR="00AB2E04" w:rsidRPr="00F33CA2" w:rsidRDefault="00AB2E04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color w:val="333333"/>
                <w:szCs w:val="24"/>
                <w:lang w:eastAsia="ru-RU"/>
              </w:rPr>
              <w:t>Протоиерей Ростислав Мороз, председатель отдела религиозного образования и катехизации Владивостокской епархии (г.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F33CA2">
              <w:rPr>
                <w:rFonts w:eastAsia="Times New Roman" w:cs="Times New Roman"/>
                <w:color w:val="333333"/>
                <w:szCs w:val="24"/>
                <w:lang w:eastAsia="ru-RU"/>
              </w:rPr>
              <w:t>Владивосток)</w:t>
            </w:r>
          </w:p>
        </w:tc>
      </w:tr>
      <w:tr w:rsidR="00AB2E04" w:rsidRPr="00F33CA2" w14:paraId="6F827CAB" w14:textId="77777777" w:rsidTr="0024078D">
        <w:trPr>
          <w:trHeight w:val="567"/>
        </w:trPr>
        <w:tc>
          <w:tcPr>
            <w:tcW w:w="1843" w:type="dxa"/>
            <w:vMerge/>
            <w:vAlign w:val="center"/>
          </w:tcPr>
          <w:p w14:paraId="7D89974C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27E29D5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5D17A785" w14:textId="3DFFE749" w:rsidR="00AB2E04" w:rsidRPr="00F33CA2" w:rsidRDefault="00AB2E04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Награждение победителей региональных конкурсов 2022 года</w:t>
            </w:r>
            <w:r w:rsidRPr="00F33CA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: </w:t>
            </w:r>
          </w:p>
        </w:tc>
      </w:tr>
      <w:tr w:rsidR="00AB2E04" w:rsidRPr="00F33CA2" w14:paraId="5AB7F3F7" w14:textId="77777777" w:rsidTr="0024078D">
        <w:trPr>
          <w:trHeight w:val="567"/>
        </w:trPr>
        <w:tc>
          <w:tcPr>
            <w:tcW w:w="1843" w:type="dxa"/>
            <w:vMerge/>
            <w:vAlign w:val="center"/>
          </w:tcPr>
          <w:p w14:paraId="2F2FDC40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A214257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320DC8EF" w14:textId="285E3455" w:rsidR="00AB2E04" w:rsidRPr="00AB2E04" w:rsidRDefault="00583F75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«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За нравственный подвиг учителя</w:t>
            </w: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»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</w:t>
            </w:r>
          </w:p>
          <w:p w14:paraId="53109EF2" w14:textId="77777777" w:rsidR="00AB2E04" w:rsidRDefault="00AB2E04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i/>
                <w:color w:val="333333"/>
                <w:szCs w:val="24"/>
                <w:lang w:eastAsia="ru-RU"/>
              </w:rPr>
            </w:pPr>
          </w:p>
          <w:p w14:paraId="48FADB32" w14:textId="35655558" w:rsidR="00AB2E04" w:rsidRPr="00BF368B" w:rsidRDefault="003C1177" w:rsidP="003C1177">
            <w:pPr>
              <w:spacing w:line="240" w:lineRule="auto"/>
              <w:ind w:left="57" w:right="57" w:firstLine="0"/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Концертный номер</w:t>
            </w:r>
            <w:r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. 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Образцовый танцевальный ансамбль «</w:t>
            </w:r>
            <w:r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Плясунья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русский 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танец</w:t>
            </w:r>
            <w:r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. Р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уководитель </w:t>
            </w:r>
            <w:r w:rsidRPr="0047286D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Горбунова Юлия Николаевна</w:t>
            </w:r>
            <w:r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, </w:t>
            </w:r>
            <w:r w:rsidRPr="003C1177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МАУ </w:t>
            </w:r>
            <w:proofErr w:type="gramStart"/>
            <w:r w:rsidRPr="003C1177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ДО</w:t>
            </w:r>
            <w:proofErr w:type="gramEnd"/>
            <w:r w:rsidRPr="003C1177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«</w:t>
            </w:r>
            <w:proofErr w:type="gramStart"/>
            <w:r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Владивостокский</w:t>
            </w:r>
            <w:proofErr w:type="gramEnd"/>
            <w:r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 городской Дворец детского творчества»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 </w:t>
            </w:r>
          </w:p>
        </w:tc>
      </w:tr>
      <w:tr w:rsidR="00AB2E04" w:rsidRPr="00F33CA2" w14:paraId="21BAD85A" w14:textId="77777777" w:rsidTr="0024078D">
        <w:trPr>
          <w:trHeight w:val="567"/>
        </w:trPr>
        <w:tc>
          <w:tcPr>
            <w:tcW w:w="1843" w:type="dxa"/>
            <w:vMerge/>
            <w:vAlign w:val="center"/>
          </w:tcPr>
          <w:p w14:paraId="5E172CA9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3A1938BF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481A0351" w14:textId="4491F675" w:rsidR="00AB2E04" w:rsidRDefault="00583F75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«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Воспитать человека</w:t>
            </w: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»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</w:t>
            </w:r>
          </w:p>
          <w:p w14:paraId="52D62A05" w14:textId="77777777" w:rsidR="00AB2E04" w:rsidRPr="00AB2E04" w:rsidRDefault="00AB2E04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  <w:p w14:paraId="74A2B9B2" w14:textId="2FD4A2C7" w:rsidR="00AB2E04" w:rsidRPr="00BF368B" w:rsidRDefault="00AB2E04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i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Концертный номер. Сольный хореографический номер 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«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Кукла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»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. Исполняет Зобнина Лиза, 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«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Центр развития творчества детей и юношества Первомайского района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»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 г. Владивостока, педагог-хореограф Михайленко Лариса Геннадьевна.</w:t>
            </w:r>
          </w:p>
        </w:tc>
      </w:tr>
      <w:tr w:rsidR="00AB2E04" w:rsidRPr="00F33CA2" w14:paraId="0BBC2F28" w14:textId="77777777" w:rsidTr="0024078D">
        <w:trPr>
          <w:trHeight w:val="567"/>
        </w:trPr>
        <w:tc>
          <w:tcPr>
            <w:tcW w:w="1843" w:type="dxa"/>
            <w:vMerge/>
            <w:vAlign w:val="center"/>
          </w:tcPr>
          <w:p w14:paraId="180AC3BF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0044210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74F6EE2D" w14:textId="752BA157" w:rsidR="00AB2E04" w:rsidRDefault="00583F75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«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Конкурс среди классных руководителей на лучшие методические разработки воспитательных мероприятий</w:t>
            </w: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»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</w:t>
            </w:r>
          </w:p>
          <w:p w14:paraId="3BB53183" w14:textId="77777777" w:rsidR="003C1177" w:rsidRPr="00AB2E04" w:rsidRDefault="003C1177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  <w:p w14:paraId="6E674B2F" w14:textId="31394FC6" w:rsidR="00AB2E04" w:rsidRPr="00BF368B" w:rsidRDefault="003C1177" w:rsidP="003C11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i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Концертный номер. Образцовый танцевальный ансамбль «Орион», танец «Случайный вальс» (Украинец Илья, Помаркова Виктория)- руководитель Климова Лилия Евгеньевна, МБОУ «СОШ № 83 г. Владивостока»</w:t>
            </w:r>
          </w:p>
        </w:tc>
      </w:tr>
      <w:tr w:rsidR="00AB2E04" w:rsidRPr="00F33CA2" w14:paraId="2F2B485E" w14:textId="77777777" w:rsidTr="0024078D">
        <w:trPr>
          <w:trHeight w:val="567"/>
        </w:trPr>
        <w:tc>
          <w:tcPr>
            <w:tcW w:w="1843" w:type="dxa"/>
            <w:vMerge/>
            <w:vAlign w:val="center"/>
          </w:tcPr>
          <w:p w14:paraId="4D69C65B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6DEB6D11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0997A224" w14:textId="198D5D79" w:rsidR="00AB2E04" w:rsidRPr="00AB2E04" w:rsidRDefault="00583F75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«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Растим патриотов Приморья</w:t>
            </w: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»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</w:t>
            </w:r>
          </w:p>
          <w:p w14:paraId="028367D0" w14:textId="77777777" w:rsidR="00AB2E04" w:rsidRDefault="00AB2E04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i/>
                <w:color w:val="333333"/>
                <w:szCs w:val="24"/>
                <w:lang w:eastAsia="ru-RU"/>
              </w:rPr>
            </w:pPr>
          </w:p>
          <w:p w14:paraId="7BC42779" w14:textId="77D5CF1D" w:rsidR="00AB2E04" w:rsidRPr="00F33CA2" w:rsidRDefault="00AB2E04" w:rsidP="0047286D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Концертный </w:t>
            </w:r>
            <w:proofErr w:type="spellStart"/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номер</w:t>
            </w:r>
            <w:r w:rsidR="0047286D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..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Дуэт</w:t>
            </w:r>
            <w:proofErr w:type="spellEnd"/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 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«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Сияние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»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 (Федина Екатерина, Нефёдова Антонина), песня 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«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Наш край </w:t>
            </w:r>
            <w:proofErr w:type="gramStart"/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-Р</w:t>
            </w:r>
            <w:proofErr w:type="gramEnd"/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оссия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»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 xml:space="preserve"> (автор А. Гребенюков) МБОУ 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«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СОШ № 83</w:t>
            </w:r>
            <w:r w:rsidRPr="00BF368B">
              <w:rPr>
                <w:rFonts w:cs="Times New Roman"/>
                <w:iCs/>
                <w:szCs w:val="24"/>
              </w:rPr>
              <w:t xml:space="preserve"> 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г. Владивостока</w:t>
            </w:r>
            <w:r w:rsidR="00583F75"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»</w:t>
            </w:r>
            <w:r w:rsidRPr="00BF368B">
              <w:rPr>
                <w:rFonts w:eastAsia="Times New Roman" w:cs="Times New Roman"/>
                <w:iCs/>
                <w:color w:val="333333"/>
                <w:szCs w:val="24"/>
                <w:lang w:eastAsia="ru-RU"/>
              </w:rPr>
              <w:t>, руководитель Щукина Галина Дементьевна</w:t>
            </w:r>
          </w:p>
        </w:tc>
      </w:tr>
      <w:tr w:rsidR="00AB2E04" w:rsidRPr="00F33CA2" w14:paraId="422E47C4" w14:textId="77777777" w:rsidTr="0024078D">
        <w:trPr>
          <w:trHeight w:val="567"/>
        </w:trPr>
        <w:tc>
          <w:tcPr>
            <w:tcW w:w="1843" w:type="dxa"/>
            <w:vMerge/>
            <w:vAlign w:val="center"/>
          </w:tcPr>
          <w:p w14:paraId="6F8D4DA9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1AE94748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02604471" w14:textId="74B62977" w:rsidR="00AB2E04" w:rsidRPr="00AB2E04" w:rsidRDefault="00583F75" w:rsidP="00AB2E04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«</w:t>
            </w:r>
            <w:r w:rsidR="00AB2E04" w:rsidRPr="00AB2E04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Лучший учитель основ православной культуры</w:t>
            </w:r>
            <w:r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»</w:t>
            </w:r>
          </w:p>
        </w:tc>
      </w:tr>
      <w:tr w:rsidR="00AB2E04" w:rsidRPr="00F33CA2" w14:paraId="2516F0D8" w14:textId="77777777" w:rsidTr="0024078D">
        <w:trPr>
          <w:trHeight w:val="283"/>
        </w:trPr>
        <w:tc>
          <w:tcPr>
            <w:tcW w:w="1843" w:type="dxa"/>
            <w:vMerge w:val="restart"/>
            <w:vAlign w:val="center"/>
          </w:tcPr>
          <w:p w14:paraId="5D51A16C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lastRenderedPageBreak/>
              <w:t>11.00 -12.30</w:t>
            </w:r>
          </w:p>
        </w:tc>
        <w:tc>
          <w:tcPr>
            <w:tcW w:w="2551" w:type="dxa"/>
            <w:vMerge w:val="restart"/>
            <w:vAlign w:val="center"/>
          </w:tcPr>
          <w:p w14:paraId="1FAA9A62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Актовый зал</w:t>
            </w:r>
          </w:p>
          <w:p w14:paraId="6EF15586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E90D3B7" w14:textId="01289950" w:rsidR="00AB2E04" w:rsidRPr="00F33CA2" w:rsidRDefault="00DF3E1B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  <w:t>ПЛЕНАРНАЯ ЧАСТЬ</w:t>
            </w:r>
          </w:p>
        </w:tc>
      </w:tr>
      <w:tr w:rsidR="00AB2E04" w:rsidRPr="00F33CA2" w14:paraId="1CF7B8A0" w14:textId="77777777" w:rsidTr="0024078D">
        <w:trPr>
          <w:trHeight w:val="772"/>
        </w:trPr>
        <w:tc>
          <w:tcPr>
            <w:tcW w:w="1843" w:type="dxa"/>
            <w:vMerge/>
            <w:vAlign w:val="center"/>
          </w:tcPr>
          <w:p w14:paraId="6E5BF8DF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967676A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4AC40ABB" w14:textId="77E658E9" w:rsidR="00DF3E1B" w:rsidRPr="00DF3E1B" w:rsidRDefault="00583F75" w:rsidP="00DF3E1B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="00DF3E1B" w:rsidRPr="00DF3E1B">
              <w:rPr>
                <w:rFonts w:cs="Times New Roman"/>
                <w:b/>
                <w:bCs/>
                <w:szCs w:val="24"/>
              </w:rPr>
              <w:t>Организационно-методическое сопровождение воспитательной деятельности в Приморском крае</w:t>
            </w:r>
            <w:r>
              <w:rPr>
                <w:rFonts w:cs="Times New Roman"/>
                <w:b/>
                <w:bCs/>
                <w:szCs w:val="24"/>
              </w:rPr>
              <w:t>»</w:t>
            </w:r>
          </w:p>
          <w:p w14:paraId="1410CFF7" w14:textId="05510604" w:rsidR="00DF3E1B" w:rsidRPr="00DF3E1B" w:rsidRDefault="00DF3E1B" w:rsidP="00DF3E1B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DF3E1B">
              <w:rPr>
                <w:rFonts w:eastAsia="Times New Roman" w:cs="Times New Roman"/>
                <w:bCs/>
                <w:szCs w:val="24"/>
                <w:lang w:eastAsia="ru-RU"/>
              </w:rPr>
              <w:t>Назаров Михаил Серафимович</w:t>
            </w:r>
          </w:p>
          <w:p w14:paraId="6EF736A1" w14:textId="0AFDCD86" w:rsidR="00AB2E04" w:rsidRPr="00F33CA2" w:rsidRDefault="00DF3E1B" w:rsidP="00DF3E1B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F3E1B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к.</w:t>
            </w: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 </w:t>
            </w:r>
            <w:r w:rsidRPr="00DF3E1B">
              <w:rPr>
                <w:rFonts w:eastAsia="Times New Roman" w:cs="Times New Roman"/>
                <w:bCs/>
                <w:iCs/>
                <w:szCs w:val="24"/>
                <w:lang w:eastAsia="ru-RU"/>
              </w:rPr>
              <w:t>философ.</w:t>
            </w: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 </w:t>
            </w:r>
            <w:r w:rsidRPr="00DF3E1B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н, проректор по учебно-методической работе ГАУ ДПО ПК ИРО</w:t>
            </w:r>
          </w:p>
        </w:tc>
      </w:tr>
      <w:tr w:rsidR="00AB2E04" w:rsidRPr="00F33CA2" w14:paraId="28A4AFB8" w14:textId="77777777" w:rsidTr="0024078D">
        <w:trPr>
          <w:trHeight w:val="772"/>
        </w:trPr>
        <w:tc>
          <w:tcPr>
            <w:tcW w:w="1843" w:type="dxa"/>
            <w:vMerge/>
            <w:vAlign w:val="center"/>
          </w:tcPr>
          <w:p w14:paraId="66728899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2EF3171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6BDD0006" w14:textId="165A71F9" w:rsidR="00DF3E1B" w:rsidRPr="00DF3E1B" w:rsidRDefault="00583F75" w:rsidP="00DF3E1B">
            <w:pPr>
              <w:spacing w:line="240" w:lineRule="auto"/>
              <w:ind w:left="57" w:right="57" w:firstLine="0"/>
              <w:rPr>
                <w:rStyle w:val="a6"/>
                <w:rFonts w:cs="Times New Roman"/>
                <w:b w:val="0"/>
                <w:bCs w:val="0"/>
                <w:color w:val="212121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="00DF3E1B" w:rsidRPr="00DF3E1B">
              <w:rPr>
                <w:rFonts w:cs="Times New Roman"/>
                <w:b/>
                <w:bCs/>
                <w:szCs w:val="24"/>
              </w:rPr>
              <w:t>Глобальные вызовы современности и духовный выбор человека</w:t>
            </w:r>
            <w:r>
              <w:rPr>
                <w:rStyle w:val="a6"/>
                <w:rFonts w:cs="Times New Roman"/>
                <w:b w:val="0"/>
                <w:bCs w:val="0"/>
                <w:color w:val="212121"/>
                <w:szCs w:val="24"/>
              </w:rPr>
              <w:t>»</w:t>
            </w:r>
          </w:p>
          <w:p w14:paraId="0C2F154E" w14:textId="77777777" w:rsidR="00DF3E1B" w:rsidRPr="00DF3E1B" w:rsidRDefault="00DF3E1B" w:rsidP="00DF3E1B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DF3E1B">
              <w:rPr>
                <w:rFonts w:cs="Times New Roman"/>
                <w:bCs/>
                <w:szCs w:val="24"/>
              </w:rPr>
              <w:t xml:space="preserve">Протоиерей Артемий Владимиров, </w:t>
            </w:r>
          </w:p>
          <w:p w14:paraId="3D48B06A" w14:textId="7701DF9F" w:rsidR="00AB2E04" w:rsidRPr="00F33CA2" w:rsidRDefault="00DF3E1B" w:rsidP="00DF3E1B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F3E1B">
              <w:rPr>
                <w:rFonts w:cs="Times New Roman"/>
                <w:bCs/>
                <w:iCs/>
                <w:szCs w:val="24"/>
              </w:rPr>
              <w:t>профессор, заведующий кафедрой гомилетики Православного Свято-Тихоновского гуманитарного университета, филолог-русист, педагог высшей категории, член Союза писателей России</w:t>
            </w:r>
          </w:p>
        </w:tc>
      </w:tr>
      <w:tr w:rsidR="00AB2E04" w:rsidRPr="00F33CA2" w14:paraId="4A02ADF6" w14:textId="77777777" w:rsidTr="0024078D">
        <w:trPr>
          <w:trHeight w:val="772"/>
        </w:trPr>
        <w:tc>
          <w:tcPr>
            <w:tcW w:w="1843" w:type="dxa"/>
            <w:vMerge/>
            <w:vAlign w:val="center"/>
          </w:tcPr>
          <w:p w14:paraId="50F5FE2F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082530D6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37D496BB" w14:textId="49601205" w:rsidR="00DF3E1B" w:rsidRPr="00DF3E1B" w:rsidRDefault="00583F75" w:rsidP="00DF3E1B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="00DF3E1B" w:rsidRPr="00DF3E1B">
              <w:rPr>
                <w:rFonts w:cs="Times New Roman"/>
                <w:b/>
                <w:bCs/>
                <w:szCs w:val="24"/>
              </w:rPr>
              <w:t>Патриотизм как духовный выбор</w:t>
            </w:r>
            <w:r>
              <w:rPr>
                <w:rFonts w:cs="Times New Roman"/>
                <w:b/>
                <w:bCs/>
                <w:szCs w:val="24"/>
              </w:rPr>
              <w:t>»</w:t>
            </w:r>
          </w:p>
          <w:p w14:paraId="648B5576" w14:textId="77777777" w:rsidR="00DF3E1B" w:rsidRPr="00DF3E1B" w:rsidRDefault="00DF3E1B" w:rsidP="00DF3E1B">
            <w:pPr>
              <w:spacing w:line="240" w:lineRule="auto"/>
              <w:ind w:left="57" w:right="57" w:firstLine="0"/>
              <w:rPr>
                <w:rFonts w:cs="Times New Roman"/>
                <w:szCs w:val="24"/>
              </w:rPr>
            </w:pPr>
            <w:r w:rsidRPr="00DF3E1B">
              <w:rPr>
                <w:rFonts w:cs="Times New Roman"/>
                <w:b/>
                <w:szCs w:val="24"/>
              </w:rPr>
              <w:t>Поповкин Андрей Владимирович</w:t>
            </w:r>
            <w:r w:rsidRPr="00DF3E1B">
              <w:rPr>
                <w:rFonts w:cs="Times New Roman"/>
                <w:szCs w:val="24"/>
              </w:rPr>
              <w:t>,</w:t>
            </w:r>
          </w:p>
          <w:p w14:paraId="15CF3A77" w14:textId="083E98D4" w:rsidR="00AB2E04" w:rsidRPr="00F33CA2" w:rsidRDefault="00DF3E1B" w:rsidP="00DF3E1B">
            <w:pPr>
              <w:spacing w:line="240" w:lineRule="auto"/>
              <w:ind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F3E1B">
              <w:rPr>
                <w:rFonts w:cs="Times New Roman"/>
                <w:szCs w:val="24"/>
              </w:rPr>
              <w:t xml:space="preserve"> к.</w:t>
            </w:r>
            <w:r>
              <w:rPr>
                <w:rFonts w:cs="Times New Roman"/>
                <w:szCs w:val="24"/>
              </w:rPr>
              <w:t xml:space="preserve"> </w:t>
            </w:r>
            <w:r w:rsidRPr="00DF3E1B">
              <w:rPr>
                <w:rFonts w:cs="Times New Roman"/>
                <w:szCs w:val="24"/>
              </w:rPr>
              <w:t>философ.</w:t>
            </w:r>
            <w:r>
              <w:rPr>
                <w:rFonts w:cs="Times New Roman"/>
                <w:szCs w:val="24"/>
              </w:rPr>
              <w:t xml:space="preserve"> </w:t>
            </w:r>
            <w:r w:rsidRPr="00DF3E1B">
              <w:rPr>
                <w:rFonts w:cs="Times New Roman"/>
                <w:szCs w:val="24"/>
              </w:rPr>
              <w:t>н, заведующий кафедрой философии ДВО РАН</w:t>
            </w:r>
          </w:p>
        </w:tc>
      </w:tr>
      <w:tr w:rsidR="00AB2E04" w:rsidRPr="00F33CA2" w14:paraId="694BA54C" w14:textId="77777777" w:rsidTr="0024078D">
        <w:trPr>
          <w:trHeight w:val="772"/>
        </w:trPr>
        <w:tc>
          <w:tcPr>
            <w:tcW w:w="1843" w:type="dxa"/>
            <w:vMerge/>
            <w:vAlign w:val="center"/>
          </w:tcPr>
          <w:p w14:paraId="63D8A230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08D2F3E4" w14:textId="77777777" w:rsidR="00AB2E04" w:rsidRPr="00BF368B" w:rsidRDefault="00AB2E0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7526B032" w14:textId="26C11B3F" w:rsidR="00DF3E1B" w:rsidRPr="00DF3E1B" w:rsidRDefault="00583F75" w:rsidP="00DF3E1B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="00DF3E1B" w:rsidRPr="00DF3E1B">
              <w:rPr>
                <w:rFonts w:cs="Times New Roman"/>
                <w:b/>
                <w:bCs/>
                <w:szCs w:val="24"/>
              </w:rPr>
              <w:t>Роль наследия и великих достижений академика Д.С.</w:t>
            </w:r>
            <w:r w:rsidR="00C86674">
              <w:rPr>
                <w:rFonts w:cs="Times New Roman"/>
                <w:b/>
                <w:bCs/>
                <w:szCs w:val="24"/>
              </w:rPr>
              <w:t xml:space="preserve"> </w:t>
            </w:r>
            <w:r w:rsidR="00DF3E1B" w:rsidRPr="00DF3E1B">
              <w:rPr>
                <w:rFonts w:cs="Times New Roman"/>
                <w:b/>
                <w:bCs/>
                <w:szCs w:val="24"/>
              </w:rPr>
              <w:t>Лихачева в развитии нравственной культуры старшеклассников</w:t>
            </w:r>
            <w:r>
              <w:rPr>
                <w:rFonts w:cs="Times New Roman"/>
                <w:b/>
                <w:bCs/>
                <w:szCs w:val="24"/>
              </w:rPr>
              <w:t>»</w:t>
            </w:r>
          </w:p>
          <w:p w14:paraId="1CED2CE2" w14:textId="77777777" w:rsidR="00DF3E1B" w:rsidRPr="00DF3E1B" w:rsidRDefault="00DF3E1B" w:rsidP="00DF3E1B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DF3E1B">
              <w:rPr>
                <w:rFonts w:cs="Times New Roman"/>
                <w:bCs/>
                <w:szCs w:val="24"/>
              </w:rPr>
              <w:t xml:space="preserve">Пасешникова Лариса Александровна, </w:t>
            </w:r>
          </w:p>
          <w:p w14:paraId="1FE32D40" w14:textId="3C86DD86" w:rsidR="00AB2E04" w:rsidRPr="00F33CA2" w:rsidRDefault="00DF3E1B" w:rsidP="00DF3E1B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F3E1B">
              <w:rPr>
                <w:rFonts w:cs="Times New Roman"/>
                <w:bCs/>
                <w:szCs w:val="24"/>
              </w:rPr>
              <w:t xml:space="preserve">первый проректор </w:t>
            </w:r>
            <w:proofErr w:type="spellStart"/>
            <w:r w:rsidRPr="00DF3E1B">
              <w:rPr>
                <w:rFonts w:cs="Times New Roman"/>
                <w:bCs/>
                <w:szCs w:val="24"/>
              </w:rPr>
              <w:t>СПбГУП</w:t>
            </w:r>
            <w:proofErr w:type="spellEnd"/>
            <w:r w:rsidRPr="00DF3E1B">
              <w:rPr>
                <w:rFonts w:cs="Times New Roman"/>
                <w:bCs/>
                <w:szCs w:val="24"/>
              </w:rPr>
              <w:t>, профессор</w:t>
            </w:r>
          </w:p>
        </w:tc>
      </w:tr>
      <w:tr w:rsidR="00C86674" w:rsidRPr="00F33CA2" w14:paraId="5C4F96FC" w14:textId="77777777" w:rsidTr="0024078D">
        <w:trPr>
          <w:trHeight w:val="206"/>
        </w:trPr>
        <w:tc>
          <w:tcPr>
            <w:tcW w:w="1843" w:type="dxa"/>
            <w:vMerge w:val="restart"/>
            <w:vAlign w:val="center"/>
          </w:tcPr>
          <w:p w14:paraId="7C224E61" w14:textId="66054E65" w:rsidR="00C86674" w:rsidRPr="00BF368B" w:rsidRDefault="00C86674" w:rsidP="00BF368B">
            <w:pPr>
              <w:spacing w:line="240" w:lineRule="auto"/>
              <w:ind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12.30 - 13.30</w:t>
            </w:r>
          </w:p>
        </w:tc>
        <w:tc>
          <w:tcPr>
            <w:tcW w:w="2551" w:type="dxa"/>
            <w:vMerge w:val="restart"/>
            <w:vAlign w:val="center"/>
          </w:tcPr>
          <w:p w14:paraId="776636E2" w14:textId="43D576CB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Холл</w:t>
            </w:r>
          </w:p>
          <w:p w14:paraId="4B25DD1E" w14:textId="27546F6B" w:rsidR="00C86674" w:rsidRPr="00BF368B" w:rsidRDefault="00C86674" w:rsidP="00BF368B">
            <w:pPr>
              <w:spacing w:line="240" w:lineRule="auto"/>
              <w:ind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szCs w:val="24"/>
                <w:lang w:eastAsia="ru-RU"/>
              </w:rPr>
              <w:t>3-го этажа</w:t>
            </w: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6A0A7BC" w14:textId="53E9AC44" w:rsidR="00C86674" w:rsidRPr="00C86674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iCs/>
                <w:color w:val="000000" w:themeColor="text1"/>
                <w:szCs w:val="24"/>
                <w:lang w:eastAsia="ru-RU"/>
              </w:rPr>
            </w:pPr>
            <w:r w:rsidRPr="00C86674">
              <w:rPr>
                <w:rFonts w:eastAsia="Times New Roman" w:cs="Times New Roman"/>
                <w:b/>
                <w:bCs/>
                <w:iCs/>
                <w:color w:val="000000" w:themeColor="text1"/>
                <w:szCs w:val="24"/>
                <w:lang w:eastAsia="ru-RU"/>
              </w:rPr>
              <w:t>ОБЕД</w:t>
            </w:r>
          </w:p>
        </w:tc>
      </w:tr>
      <w:tr w:rsidR="00C86674" w:rsidRPr="00F33CA2" w14:paraId="75031807" w14:textId="77777777" w:rsidTr="0024078D">
        <w:trPr>
          <w:trHeight w:val="907"/>
        </w:trPr>
        <w:tc>
          <w:tcPr>
            <w:tcW w:w="1843" w:type="dxa"/>
            <w:vMerge/>
            <w:vAlign w:val="center"/>
          </w:tcPr>
          <w:p w14:paraId="74602A85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0AEEB286" w14:textId="0B131DAD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243657F" w14:textId="586FBDF4" w:rsidR="00C86674" w:rsidRPr="00F33CA2" w:rsidRDefault="00583F75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>МАСТЕРСКИЕ</w:t>
            </w:r>
          </w:p>
          <w:p w14:paraId="3CBCB8D9" w14:textId="2F0C32A0" w:rsidR="00583F75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C607F">
              <w:rPr>
                <w:rFonts w:eastAsia="Times New Roman" w:cs="Times New Roman"/>
                <w:b/>
                <w:szCs w:val="24"/>
                <w:lang w:eastAsia="ru-RU"/>
              </w:rPr>
              <w:t>Организатор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:</w:t>
            </w:r>
            <w:r w:rsidR="00583F75"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Бойко Галина Валерьевна, </w:t>
            </w:r>
          </w:p>
          <w:p w14:paraId="47B139CC" w14:textId="4599EA42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ведущий эксперт сектора дошкольного и начального образования ЦУМР ПК ИРО</w:t>
            </w:r>
          </w:p>
        </w:tc>
      </w:tr>
      <w:tr w:rsidR="00C86674" w:rsidRPr="00F33CA2" w14:paraId="78C0237A" w14:textId="77777777" w:rsidTr="0024078D">
        <w:trPr>
          <w:trHeight w:val="1191"/>
        </w:trPr>
        <w:tc>
          <w:tcPr>
            <w:tcW w:w="1843" w:type="dxa"/>
            <w:vMerge/>
            <w:vAlign w:val="center"/>
          </w:tcPr>
          <w:p w14:paraId="675ED24A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3BB6498F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6F4B0812" w14:textId="27482A30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>Мастер-класс № 1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. «</w:t>
            </w: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>Древо семейных ценностей...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14:paraId="2C8191FA" w14:textId="77777777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szCs w:val="24"/>
                <w:lang w:eastAsia="ru-RU"/>
              </w:rPr>
              <w:t>Мастера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:</w:t>
            </w:r>
          </w:p>
          <w:p w14:paraId="04AD83FB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Басова Евгения Дмитриевна, </w:t>
            </w:r>
          </w:p>
          <w:p w14:paraId="01C9EBFB" w14:textId="7441357A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воспитатель МБОУ </w:t>
            </w:r>
            <w:r w:rsidR="00583F75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ЦО СТУПЕНИ</w:t>
            </w:r>
            <w:r w:rsidR="00583F75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 г. Владивосток</w:t>
            </w:r>
          </w:p>
          <w:p w14:paraId="793FB90B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Богатырева Анна Юрьевна, </w:t>
            </w:r>
          </w:p>
          <w:p w14:paraId="5B30C345" w14:textId="0FACF500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музыкальный руководитель МБОУ </w:t>
            </w:r>
            <w:r w:rsidR="00583F75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ЦО СТУПЕНИ</w:t>
            </w:r>
            <w:r w:rsidR="00583F75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 г. Владивостока</w:t>
            </w:r>
          </w:p>
        </w:tc>
      </w:tr>
      <w:tr w:rsidR="00C86674" w:rsidRPr="00F33CA2" w14:paraId="0D0E668D" w14:textId="77777777" w:rsidTr="0024078D">
        <w:trPr>
          <w:trHeight w:val="907"/>
        </w:trPr>
        <w:tc>
          <w:tcPr>
            <w:tcW w:w="1843" w:type="dxa"/>
            <w:vMerge/>
            <w:vAlign w:val="center"/>
          </w:tcPr>
          <w:p w14:paraId="7E1DF15C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DC141F1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7FD947B2" w14:textId="15C20FE3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>Мастер-класс № 2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 xml:space="preserve">. </w:t>
            </w: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>Народная кукла из лоскутов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14:paraId="4DA07791" w14:textId="77777777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szCs w:val="24"/>
                <w:lang w:eastAsia="ru-RU"/>
              </w:rPr>
              <w:t>Мастер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: </w:t>
            </w:r>
          </w:p>
          <w:p w14:paraId="60E48E11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Святкина Агата Сергеевна, </w:t>
            </w:r>
          </w:p>
          <w:p w14:paraId="5A0BAD90" w14:textId="1CAAD61B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воспитатель МБДОУ </w:t>
            </w:r>
            <w:r w:rsidR="00583F75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Детский сад N 125</w:t>
            </w:r>
            <w:r w:rsidR="00583F75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583F75">
              <w:rPr>
                <w:rFonts w:cs="Times New Roman"/>
                <w:bCs/>
                <w:szCs w:val="24"/>
              </w:rPr>
              <w:t xml:space="preserve"> 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г. Владивостока</w:t>
            </w:r>
          </w:p>
        </w:tc>
      </w:tr>
      <w:tr w:rsidR="00C86674" w:rsidRPr="00F33CA2" w14:paraId="013D963A" w14:textId="77777777" w:rsidTr="0024078D">
        <w:trPr>
          <w:trHeight w:val="850"/>
        </w:trPr>
        <w:tc>
          <w:tcPr>
            <w:tcW w:w="1843" w:type="dxa"/>
            <w:vMerge/>
            <w:vAlign w:val="center"/>
          </w:tcPr>
          <w:p w14:paraId="7C80DEA6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6EA85AE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08ED9115" w14:textId="486815DD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>Мастер-класс № 3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. «</w:t>
            </w: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>Ангел семьи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14:paraId="1CE38CC7" w14:textId="77777777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szCs w:val="24"/>
                <w:lang w:eastAsia="ru-RU"/>
              </w:rPr>
              <w:t>Мастер</w:t>
            </w: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:</w:t>
            </w:r>
          </w:p>
          <w:p w14:paraId="7DCD77B2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Рябова Нина </w:t>
            </w:r>
            <w:r w:rsidR="00583F75"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Алексеевна, </w:t>
            </w:r>
          </w:p>
          <w:p w14:paraId="1E175C53" w14:textId="3B2B0E39" w:rsidR="00C86674" w:rsidRPr="00F33CA2" w:rsidRDefault="00583F75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szCs w:val="24"/>
                <w:lang w:eastAsia="ru-RU"/>
              </w:rPr>
              <w:t>воспитатель МБДОУ</w:t>
            </w:r>
            <w:r w:rsidR="00C86674"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="00C86674" w:rsidRPr="00583F75">
              <w:rPr>
                <w:rFonts w:eastAsia="Times New Roman" w:cs="Times New Roman"/>
                <w:bCs/>
                <w:szCs w:val="24"/>
                <w:lang w:eastAsia="ru-RU"/>
              </w:rPr>
              <w:t>Детский сад № 145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="00C86674" w:rsidRPr="00583F75">
              <w:rPr>
                <w:rFonts w:eastAsia="Times New Roman" w:cs="Times New Roman"/>
                <w:bCs/>
                <w:szCs w:val="24"/>
                <w:lang w:eastAsia="ru-RU"/>
              </w:rPr>
              <w:t xml:space="preserve"> г. Владивостока</w:t>
            </w:r>
          </w:p>
        </w:tc>
      </w:tr>
      <w:tr w:rsidR="00C86674" w:rsidRPr="00F33CA2" w14:paraId="0E039CCD" w14:textId="77777777" w:rsidTr="0024078D">
        <w:trPr>
          <w:trHeight w:val="1610"/>
        </w:trPr>
        <w:tc>
          <w:tcPr>
            <w:tcW w:w="1843" w:type="dxa"/>
            <w:vMerge/>
            <w:vAlign w:val="center"/>
          </w:tcPr>
          <w:p w14:paraId="32B8D9C8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88795A9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3C22DE88" w14:textId="16C0D02D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Мастер-класс № 4</w:t>
            </w:r>
            <w:r w:rsidR="00583F7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 «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Тряпичная народная кукла</w:t>
            </w:r>
            <w:r w:rsidR="00583F7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</w:t>
            </w:r>
          </w:p>
          <w:p w14:paraId="20BFEB5D" w14:textId="77777777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Мастера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: </w:t>
            </w:r>
          </w:p>
          <w:p w14:paraId="1BA368F4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Раменская Раиса Мингалиевна, </w:t>
            </w:r>
          </w:p>
          <w:p w14:paraId="7DB50E19" w14:textId="4E75E372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воспитатель МБДОУ 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Детский сад № 145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г. Владивостока, </w:t>
            </w:r>
          </w:p>
          <w:p w14:paraId="3D03B6F9" w14:textId="77777777" w:rsidR="0024078D" w:rsidRDefault="00583F75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Терещенко Елена</w:t>
            </w:r>
            <w:r w:rsidR="00C86674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Владимировна, </w:t>
            </w:r>
          </w:p>
          <w:p w14:paraId="25EAC195" w14:textId="66FE18A1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воспитатель МБДОУ 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Детский сад № 145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г. Владивостока, </w:t>
            </w:r>
          </w:p>
          <w:p w14:paraId="5E1D3A0C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Щеголева Ольга </w:t>
            </w:r>
            <w:r w:rsidR="00583F75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Валерьевна, </w:t>
            </w:r>
          </w:p>
          <w:p w14:paraId="3A112534" w14:textId="528F4A2B" w:rsidR="00C86674" w:rsidRPr="00583F75" w:rsidRDefault="00583F75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воспитатель</w:t>
            </w:r>
            <w:r w:rsidR="00C86674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МБДОУ 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="00C86674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Детский сад № 145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="00C86674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г. Владивостока, </w:t>
            </w:r>
          </w:p>
          <w:p w14:paraId="5C8CDA27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Амельченко Наталия Борисовна, </w:t>
            </w:r>
          </w:p>
          <w:p w14:paraId="04856F18" w14:textId="2248C3D0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воспитатель МБДОУ 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Детский сад № 145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г. Владивостока</w:t>
            </w:r>
          </w:p>
        </w:tc>
      </w:tr>
      <w:tr w:rsidR="00C86674" w:rsidRPr="00F33CA2" w14:paraId="617B78B5" w14:textId="77777777" w:rsidTr="0024078D">
        <w:trPr>
          <w:trHeight w:val="1610"/>
        </w:trPr>
        <w:tc>
          <w:tcPr>
            <w:tcW w:w="1843" w:type="dxa"/>
            <w:vMerge/>
            <w:vAlign w:val="center"/>
          </w:tcPr>
          <w:p w14:paraId="3BA316FA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AB538A1" w14:textId="77777777" w:rsidR="00C86674" w:rsidRPr="00BF368B" w:rsidRDefault="00C86674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360D3776" w14:textId="1B17EAAA" w:rsidR="00C86674" w:rsidRPr="00F33CA2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Мастер-класс №</w:t>
            </w:r>
            <w:r w:rsidR="00583F7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5</w:t>
            </w:r>
            <w:r w:rsidR="00583F7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 «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Лоскутная история</w:t>
            </w:r>
            <w:r w:rsidR="00583F7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</w:t>
            </w:r>
          </w:p>
          <w:p w14:paraId="3415794B" w14:textId="77777777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Мастера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: </w:t>
            </w:r>
          </w:p>
          <w:p w14:paraId="06BE3C07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Цыганова Наталья Владимировна, </w:t>
            </w:r>
          </w:p>
          <w:p w14:paraId="3E911E50" w14:textId="2299F0F9" w:rsid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заместитель заведующего по </w:t>
            </w:r>
            <w:r w:rsidR="00583F75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ВМР МБДОУ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Центр развития ребенка – детский сад № 6 г. Владивостока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, </w:t>
            </w:r>
          </w:p>
          <w:p w14:paraId="7D8872B7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Савенкова Ольга Георгиевна, </w:t>
            </w:r>
          </w:p>
          <w:p w14:paraId="36DAFA67" w14:textId="4B119B87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воспитатель МБДОУ 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Центр развития ребенка – детский сад № 6 г. Владивостока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, </w:t>
            </w:r>
          </w:p>
          <w:p w14:paraId="51BCB9AB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Кордубайло Анастасия Сергеевна, </w:t>
            </w:r>
          </w:p>
          <w:p w14:paraId="09C51830" w14:textId="76A5CD2A" w:rsidR="00C86674" w:rsidRPr="00583F75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воспитатель МБДОУ 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Центр развития ребенка – детский сад № 6 г. Владивостока</w:t>
            </w:r>
            <w:r w:rsid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, </w:t>
            </w:r>
          </w:p>
          <w:p w14:paraId="3A873B23" w14:textId="77777777" w:rsidR="0024078D" w:rsidRDefault="00C86674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Сергиенко Наталья </w:t>
            </w:r>
            <w:r w:rsidR="00583F75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Николаевна, </w:t>
            </w:r>
          </w:p>
          <w:p w14:paraId="154A6117" w14:textId="502BC73C" w:rsidR="00C86674" w:rsidRPr="00F33CA2" w:rsidRDefault="00583F75" w:rsidP="00583F7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воспитатель</w:t>
            </w:r>
            <w:r w:rsidR="00C86674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МБДОУ 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="00C86674" w:rsidRPr="00583F7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Центр развития ребенка – детский сад № 6 г. Владивостока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</w:p>
        </w:tc>
      </w:tr>
      <w:tr w:rsidR="00FC607F" w:rsidRPr="00F33CA2" w14:paraId="0B3D2A22" w14:textId="77777777" w:rsidTr="0024078D">
        <w:trPr>
          <w:trHeight w:val="283"/>
        </w:trPr>
        <w:tc>
          <w:tcPr>
            <w:tcW w:w="1843" w:type="dxa"/>
            <w:vMerge w:val="restart"/>
            <w:vAlign w:val="center"/>
          </w:tcPr>
          <w:p w14:paraId="12706C04" w14:textId="77777777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13.30-14.45</w:t>
            </w:r>
          </w:p>
          <w:p w14:paraId="65DFF80E" w14:textId="77777777" w:rsidR="00FC607F" w:rsidRPr="00BF368B" w:rsidRDefault="00FC607F" w:rsidP="00BF368B">
            <w:pPr>
              <w:spacing w:line="240" w:lineRule="auto"/>
              <w:ind w:left="57" w:right="57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3EBAFA9" w14:textId="77777777" w:rsidR="00FC607F" w:rsidRPr="00BF368B" w:rsidRDefault="00FC607F" w:rsidP="00BF368B">
            <w:pPr>
              <w:spacing w:line="240" w:lineRule="auto"/>
              <w:ind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Ауд. № 304</w:t>
            </w:r>
          </w:p>
          <w:p w14:paraId="2ADBC4B4" w14:textId="01689368" w:rsidR="00FC607F" w:rsidRPr="00BF368B" w:rsidRDefault="00FC607F" w:rsidP="00BF368B">
            <w:pPr>
              <w:spacing w:line="240" w:lineRule="auto"/>
              <w:ind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13.30 – 14.15</w:t>
            </w:r>
          </w:p>
          <w:p w14:paraId="5C3C2E71" w14:textId="4C15F519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BCE7A79" w14:textId="36542A64" w:rsidR="00FC607F" w:rsidRPr="00F33CA2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КРУГЛЫЕ СТОЛЫ И СЕКЦИОННЫЕ ЗАСЕДАНИЯ</w:t>
            </w:r>
          </w:p>
        </w:tc>
      </w:tr>
      <w:tr w:rsidR="00FC607F" w:rsidRPr="00F33CA2" w14:paraId="59F48590" w14:textId="77777777" w:rsidTr="0024078D">
        <w:trPr>
          <w:trHeight w:val="1134"/>
        </w:trPr>
        <w:tc>
          <w:tcPr>
            <w:tcW w:w="1843" w:type="dxa"/>
            <w:vMerge/>
            <w:vAlign w:val="center"/>
          </w:tcPr>
          <w:p w14:paraId="23864711" w14:textId="77777777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32335355" w14:textId="3F46FFAB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7B454DC5" w14:textId="3596DF4C" w:rsidR="00FC607F" w:rsidRPr="00F33CA2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Круглый стол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«Организация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взаимодействия 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по вопросам духовно-нравственного воспитания»</w:t>
            </w:r>
          </w:p>
          <w:p w14:paraId="12790347" w14:textId="77777777" w:rsidR="00922629" w:rsidRDefault="00922629" w:rsidP="00FC607F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</w:p>
          <w:p w14:paraId="2CC58690" w14:textId="7F7DA6E8" w:rsidR="00FC607F" w:rsidRPr="00FC607F" w:rsidRDefault="00FC607F" w:rsidP="00FC607F">
            <w:pPr>
              <w:spacing w:line="240" w:lineRule="auto"/>
              <w:ind w:left="57" w:right="57" w:firstLine="0"/>
              <w:rPr>
                <w:rFonts w:cs="Times New Roman"/>
                <w:bCs/>
                <w:i/>
                <w:szCs w:val="24"/>
              </w:rPr>
            </w:pPr>
            <w:r w:rsidRPr="000D6577">
              <w:rPr>
                <w:rFonts w:cs="Times New Roman"/>
                <w:b/>
                <w:szCs w:val="24"/>
              </w:rPr>
              <w:t>Модератор</w:t>
            </w:r>
            <w:r w:rsidRPr="00FC607F">
              <w:rPr>
                <w:rFonts w:cs="Times New Roman"/>
                <w:bCs/>
                <w:i/>
                <w:szCs w:val="24"/>
              </w:rPr>
              <w:t xml:space="preserve">: </w:t>
            </w:r>
          </w:p>
          <w:p w14:paraId="63518A9A" w14:textId="77777777" w:rsidR="00FC607F" w:rsidRPr="00FC607F" w:rsidRDefault="00FC607F" w:rsidP="00FC607F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FC607F">
              <w:rPr>
                <w:rFonts w:cs="Times New Roman"/>
                <w:bCs/>
                <w:szCs w:val="24"/>
              </w:rPr>
              <w:t xml:space="preserve">Петрунько Александр Викторович, </w:t>
            </w:r>
          </w:p>
          <w:p w14:paraId="30C80FDD" w14:textId="656BCC0B" w:rsidR="00FC607F" w:rsidRPr="00FC607F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FC607F">
              <w:rPr>
                <w:rFonts w:cs="Times New Roman"/>
                <w:bCs/>
                <w:szCs w:val="24"/>
              </w:rPr>
              <w:t>к.</w:t>
            </w:r>
            <w:r w:rsidR="000D6577">
              <w:rPr>
                <w:rFonts w:cs="Times New Roman"/>
                <w:bCs/>
                <w:szCs w:val="24"/>
              </w:rPr>
              <w:t xml:space="preserve"> </w:t>
            </w:r>
            <w:r w:rsidRPr="00FC607F">
              <w:rPr>
                <w:rFonts w:cs="Times New Roman"/>
                <w:bCs/>
                <w:szCs w:val="24"/>
              </w:rPr>
              <w:t>пед.</w:t>
            </w:r>
            <w:r w:rsidR="000D6577">
              <w:rPr>
                <w:rFonts w:cs="Times New Roman"/>
                <w:bCs/>
                <w:szCs w:val="24"/>
              </w:rPr>
              <w:t xml:space="preserve"> </w:t>
            </w:r>
            <w:r w:rsidRPr="00FC607F">
              <w:rPr>
                <w:rFonts w:cs="Times New Roman"/>
                <w:bCs/>
                <w:szCs w:val="24"/>
              </w:rPr>
              <w:t>н., начальник отдела аналитической и проектной работы</w:t>
            </w:r>
            <w:r w:rsidRPr="00FC607F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ГАУ ДПО ПК ИРО</w:t>
            </w:r>
          </w:p>
          <w:p w14:paraId="06156B0E" w14:textId="77777777" w:rsidR="00FC607F" w:rsidRPr="00F33CA2" w:rsidRDefault="00FC607F" w:rsidP="00FC607F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F33CA2">
              <w:rPr>
                <w:rFonts w:cs="Times New Roman"/>
                <w:b/>
                <w:szCs w:val="24"/>
              </w:rPr>
              <w:t xml:space="preserve">Эксперт: </w:t>
            </w:r>
          </w:p>
          <w:p w14:paraId="73E53A4E" w14:textId="77777777" w:rsidR="00FC607F" w:rsidRPr="00FC607F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C607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Титарова Ольга Васильевна, </w:t>
            </w:r>
          </w:p>
          <w:p w14:paraId="7EB89C6C" w14:textId="4A3F27C3" w:rsidR="00FC607F" w:rsidRPr="00FC607F" w:rsidRDefault="00FC607F" w:rsidP="00FC607F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FC607F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главный специалист сектора воспитательной работы ЦУМР ГАУ ДПО ПК ИРО</w:t>
            </w:r>
          </w:p>
          <w:p w14:paraId="7E37A46D" w14:textId="77777777" w:rsidR="00922629" w:rsidRDefault="00922629" w:rsidP="00FC607F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</w:p>
          <w:p w14:paraId="0B55DF1D" w14:textId="477F6AF9" w:rsidR="00FC607F" w:rsidRPr="00F33CA2" w:rsidRDefault="000D6577" w:rsidP="00FC607F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Спикеры</w:t>
            </w:r>
            <w:r w:rsidR="00FC607F" w:rsidRPr="00F33CA2">
              <w:rPr>
                <w:rFonts w:cs="Times New Roman"/>
                <w:b/>
                <w:szCs w:val="24"/>
              </w:rPr>
              <w:t>:</w:t>
            </w:r>
          </w:p>
          <w:p w14:paraId="447CE19F" w14:textId="77777777" w:rsidR="00922629" w:rsidRDefault="008A39A1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Мельникова Татьяна Валентиновна, </w:t>
            </w:r>
          </w:p>
          <w:p w14:paraId="48D1616D" w14:textId="418272DA" w:rsidR="008A39A1" w:rsidRDefault="008A39A1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ректор ГАУ ДПО ПК ИРО</w:t>
            </w:r>
          </w:p>
          <w:p w14:paraId="2ACE2587" w14:textId="77777777" w:rsidR="00922629" w:rsidRDefault="000D6577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 xml:space="preserve">Протоиерей Ростислав Мороз, </w:t>
            </w:r>
          </w:p>
          <w:p w14:paraId="76489A5D" w14:textId="1D42E815" w:rsidR="000D6577" w:rsidRPr="000D6577" w:rsidRDefault="000D6577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szCs w:val="24"/>
                <w:lang w:eastAsia="ru-RU"/>
              </w:rPr>
              <w:t>председатель отдела религиозного образования и катехизации Владивостокской епархии (г.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0D6577">
              <w:rPr>
                <w:rFonts w:eastAsia="Times New Roman" w:cs="Times New Roman"/>
                <w:bCs/>
                <w:szCs w:val="24"/>
                <w:lang w:eastAsia="ru-RU"/>
              </w:rPr>
              <w:t>Владивосток)</w:t>
            </w:r>
          </w:p>
          <w:p w14:paraId="44455D73" w14:textId="77777777" w:rsidR="000D6577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Иерей Роман Капитанюк, </w:t>
            </w:r>
          </w:p>
          <w:p w14:paraId="785D0305" w14:textId="403ECCD8" w:rsidR="00FC607F" w:rsidRPr="000D6577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руководитель епархиального отдела образования и катехизации Находкинской епархии РПЦ</w:t>
            </w:r>
          </w:p>
          <w:p w14:paraId="61355EDF" w14:textId="507C2C00" w:rsidR="00FC607F" w:rsidRPr="000D6577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szCs w:val="24"/>
                <w:lang w:eastAsia="ru-RU"/>
              </w:rPr>
              <w:t>Тимошенко Елена Дмитриевна, методист отдела религиозного образования и катехизации Владивостокской епархии (г.</w:t>
            </w:r>
            <w:r w:rsidR="000D6577" w:rsidRPr="000D6577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0D6577">
              <w:rPr>
                <w:rFonts w:eastAsia="Times New Roman" w:cs="Times New Roman"/>
                <w:bCs/>
                <w:szCs w:val="24"/>
                <w:lang w:eastAsia="ru-RU"/>
              </w:rPr>
              <w:t>Владивосток)</w:t>
            </w:r>
          </w:p>
          <w:p w14:paraId="0B16731D" w14:textId="77777777" w:rsidR="000D6577" w:rsidRPr="000D6577" w:rsidRDefault="00FC607F" w:rsidP="00FC607F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0D6577">
              <w:rPr>
                <w:rFonts w:cs="Times New Roman"/>
                <w:bCs/>
                <w:szCs w:val="24"/>
              </w:rPr>
              <w:t xml:space="preserve">Романов Егор Вячеславович, </w:t>
            </w:r>
          </w:p>
          <w:p w14:paraId="57857DF5" w14:textId="46B0E38D" w:rsidR="00FC607F" w:rsidRPr="000D6577" w:rsidRDefault="00FC607F" w:rsidP="00FC607F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0D6577">
              <w:rPr>
                <w:rFonts w:cs="Times New Roman"/>
                <w:bCs/>
                <w:szCs w:val="24"/>
              </w:rPr>
              <w:t>специалист управления образования Арсеньевского городского округа</w:t>
            </w:r>
          </w:p>
          <w:p w14:paraId="0E73B5E9" w14:textId="77777777" w:rsidR="000D6577" w:rsidRPr="000D6577" w:rsidRDefault="00FC607F" w:rsidP="00FC607F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0D6577">
              <w:rPr>
                <w:rFonts w:cs="Times New Roman"/>
                <w:bCs/>
                <w:szCs w:val="24"/>
              </w:rPr>
              <w:t xml:space="preserve">Игумен Никита Зеленюк, </w:t>
            </w:r>
          </w:p>
          <w:p w14:paraId="373DFDE4" w14:textId="774ADFAC" w:rsidR="00FC607F" w:rsidRPr="000D6577" w:rsidRDefault="00FC607F" w:rsidP="00FC607F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0D6577">
              <w:rPr>
                <w:rFonts w:cs="Times New Roman"/>
                <w:bCs/>
                <w:szCs w:val="24"/>
              </w:rPr>
              <w:t>настоятель Храма Покрова Божией Матери (Лесозаводск)</w:t>
            </w:r>
          </w:p>
          <w:p w14:paraId="5C5A84CC" w14:textId="77777777" w:rsidR="000D6577" w:rsidRPr="000D6577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szCs w:val="24"/>
                <w:lang w:eastAsia="ru-RU"/>
              </w:rPr>
              <w:t xml:space="preserve">Афсатаров Валерий Николаевич, </w:t>
            </w:r>
          </w:p>
          <w:p w14:paraId="3E6FFE2C" w14:textId="77777777" w:rsidR="00FC607F" w:rsidRDefault="00FC607F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szCs w:val="24"/>
                <w:lang w:eastAsia="ru-RU"/>
              </w:rPr>
              <w:t>воспитатель учебного курса ФГКУ «Уссурийское суворовское военное училище Министерства обороны Российской Федерации»</w:t>
            </w:r>
          </w:p>
          <w:p w14:paraId="170C35A0" w14:textId="4EBC23CC" w:rsidR="003435D3" w:rsidRDefault="003435D3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И</w:t>
            </w:r>
            <w:r w:rsidRPr="003435D3">
              <w:rPr>
                <w:rFonts w:eastAsia="Times New Roman" w:cs="Times New Roman"/>
                <w:bCs/>
                <w:szCs w:val="24"/>
                <w:lang w:eastAsia="ru-RU"/>
              </w:rPr>
              <w:t>ерей Сергий (</w:t>
            </w:r>
            <w:proofErr w:type="spellStart"/>
            <w:r w:rsidRPr="003435D3">
              <w:rPr>
                <w:rFonts w:eastAsia="Times New Roman" w:cs="Times New Roman"/>
                <w:bCs/>
                <w:szCs w:val="24"/>
                <w:lang w:eastAsia="ru-RU"/>
              </w:rPr>
              <w:t>Качев</w:t>
            </w:r>
            <w:proofErr w:type="spellEnd"/>
            <w:r w:rsidRPr="003435D3">
              <w:rPr>
                <w:rFonts w:eastAsia="Times New Roman" w:cs="Times New Roman"/>
                <w:bCs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, н</w:t>
            </w:r>
            <w:bookmarkStart w:id="0" w:name="_GoBack"/>
            <w:bookmarkEnd w:id="0"/>
            <w:r w:rsidRPr="003435D3">
              <w:rPr>
                <w:rFonts w:eastAsia="Times New Roman" w:cs="Times New Roman"/>
                <w:bCs/>
                <w:szCs w:val="24"/>
                <w:lang w:eastAsia="ru-RU"/>
              </w:rPr>
              <w:t xml:space="preserve">астоятель храма Пророка Божьего Илии </w:t>
            </w:r>
          </w:p>
          <w:p w14:paraId="5E8407C8" w14:textId="77777777" w:rsidR="000D6577" w:rsidRDefault="000D6577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szCs w:val="24"/>
                <w:lang w:eastAsia="ru-RU"/>
              </w:rPr>
              <w:t>Участники круглого стола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:</w:t>
            </w:r>
          </w:p>
          <w:p w14:paraId="6041DE28" w14:textId="054CC018" w:rsidR="000D6577" w:rsidRPr="000D6577" w:rsidRDefault="000D6577" w:rsidP="00FC607F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szCs w:val="24"/>
                <w:lang w:eastAsia="ru-RU"/>
              </w:rPr>
              <w:t>специалисты органов управления образования и представители методических служб муниципальных районов и городских округов</w:t>
            </w:r>
          </w:p>
        </w:tc>
      </w:tr>
      <w:tr w:rsidR="00FC607F" w:rsidRPr="00F33CA2" w14:paraId="0A735784" w14:textId="77777777" w:rsidTr="0024078D">
        <w:trPr>
          <w:trHeight w:val="274"/>
        </w:trPr>
        <w:tc>
          <w:tcPr>
            <w:tcW w:w="1843" w:type="dxa"/>
            <w:vMerge/>
            <w:vAlign w:val="center"/>
          </w:tcPr>
          <w:p w14:paraId="14B4C7C5" w14:textId="77777777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137F76A" w14:textId="77777777" w:rsidR="00FC607F" w:rsidRPr="00BF368B" w:rsidRDefault="00FC607F" w:rsidP="00BF368B">
            <w:pPr>
              <w:spacing w:line="240" w:lineRule="auto"/>
              <w:ind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Ауд. № 304</w:t>
            </w:r>
          </w:p>
          <w:p w14:paraId="7CB3B0C0" w14:textId="640D6712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14.15 – 14.50</w:t>
            </w:r>
          </w:p>
          <w:p w14:paraId="7398FEEB" w14:textId="0B1B85D0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0490" w:type="dxa"/>
            <w:vAlign w:val="center"/>
          </w:tcPr>
          <w:p w14:paraId="5B6DCE0C" w14:textId="452C9C0C" w:rsidR="00FC607F" w:rsidRPr="00F33CA2" w:rsidRDefault="000D6577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Секция 1</w:t>
            </w:r>
            <w:r w:rsidR="00FC607F"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="00FC607F"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Проект </w:t>
            </w:r>
            <w:r w:rsidR="00FC607F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«</w:t>
            </w:r>
            <w:r w:rsidR="00FC607F"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Наследники академика Д.С. Лихачева: университет – учителю, учитель – ученику</w:t>
            </w:r>
            <w:r w:rsidR="00FC607F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</w:t>
            </w:r>
          </w:p>
          <w:p w14:paraId="69A97CFE" w14:textId="77777777" w:rsidR="00922629" w:rsidRDefault="00922629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  <w:p w14:paraId="1E867E39" w14:textId="696BDA7B" w:rsidR="00FC607F" w:rsidRPr="00F33CA2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Модератор: </w:t>
            </w:r>
          </w:p>
          <w:p w14:paraId="28A51EB6" w14:textId="77777777" w:rsidR="00FC607F" w:rsidRPr="000D6577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Титарова Ольга Васильевна, главный специалист сектора воспитательной работы ЦУМР ГАУ ДПО ПК ИРО</w:t>
            </w:r>
          </w:p>
          <w:p w14:paraId="2A68547A" w14:textId="77777777" w:rsidR="00922629" w:rsidRDefault="00922629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  <w:p w14:paraId="6197E2F7" w14:textId="262D1416" w:rsidR="00FC607F" w:rsidRPr="00F33CA2" w:rsidRDefault="000D6577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Спикеры</w:t>
            </w:r>
            <w:r w:rsidR="00FC607F" w:rsidRPr="00F33CA2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:</w:t>
            </w:r>
          </w:p>
          <w:p w14:paraId="1A8B998D" w14:textId="77777777" w:rsidR="000D6577" w:rsidRPr="000D6577" w:rsidRDefault="00FC607F" w:rsidP="000D6577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szCs w:val="24"/>
              </w:rPr>
            </w:pPr>
            <w:r w:rsidRP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1.</w:t>
            </w:r>
            <w:r w:rsidRPr="000D6577">
              <w:rPr>
                <w:rFonts w:cs="Times New Roman"/>
                <w:szCs w:val="24"/>
              </w:rPr>
              <w:t xml:space="preserve"> </w:t>
            </w:r>
            <w:r w:rsidR="000D6577" w:rsidRPr="000D6577">
              <w:rPr>
                <w:rFonts w:cs="Times New Roman"/>
                <w:b/>
                <w:bCs/>
                <w:szCs w:val="24"/>
              </w:rPr>
              <w:t xml:space="preserve">Тема: «Реализация проекта «Наследники академика Д.С. Лихачева: университет – учителю, учитель – ученику» в Приморском крае» </w:t>
            </w:r>
          </w:p>
          <w:p w14:paraId="29D3FAB6" w14:textId="77777777" w:rsidR="000D6577" w:rsidRPr="000D6577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Титарова Ольга Васильевна, </w:t>
            </w:r>
          </w:p>
          <w:p w14:paraId="1AEAF613" w14:textId="0EA9F977" w:rsidR="00FC607F" w:rsidRPr="000D6577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главный специалист сектора воспитательной работы ЦУМР ГАУ ДПО ПК ИРО</w:t>
            </w:r>
          </w:p>
          <w:p w14:paraId="7E4F0794" w14:textId="38E2C675" w:rsidR="000D6577" w:rsidRPr="000D6577" w:rsidRDefault="00FC607F" w:rsidP="000D6577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0D6577">
              <w:rPr>
                <w:rFonts w:cs="Times New Roman"/>
                <w:b/>
                <w:szCs w:val="24"/>
              </w:rPr>
              <w:t xml:space="preserve">2. </w:t>
            </w:r>
            <w:r w:rsidR="000D6577" w:rsidRPr="000D6577">
              <w:rPr>
                <w:rFonts w:cs="Times New Roman"/>
                <w:b/>
                <w:szCs w:val="24"/>
              </w:rPr>
              <w:t>Тема: «Влияние личности и наследия академика Д.С. Лихачева на формирование духовно-нравственных ценностей детей и молодежи»</w:t>
            </w:r>
          </w:p>
          <w:p w14:paraId="44F433C8" w14:textId="77777777" w:rsidR="000D6577" w:rsidRPr="000D6577" w:rsidRDefault="00FC607F" w:rsidP="000D6577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0D6577">
              <w:rPr>
                <w:rFonts w:cs="Times New Roman"/>
                <w:bCs/>
                <w:szCs w:val="24"/>
              </w:rPr>
              <w:t xml:space="preserve">Панченко Татьяна Федоровна, </w:t>
            </w:r>
          </w:p>
          <w:p w14:paraId="118DDD66" w14:textId="02BC08E9" w:rsidR="00FC607F" w:rsidRPr="00F33CA2" w:rsidRDefault="000D6577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cs="Times New Roman"/>
                <w:szCs w:val="24"/>
              </w:rPr>
              <w:t>главный специалист</w:t>
            </w:r>
            <w:r w:rsidR="00FC607F" w:rsidRPr="000D6577">
              <w:rPr>
                <w:rFonts w:cs="Times New Roman"/>
                <w:szCs w:val="24"/>
              </w:rPr>
              <w:t xml:space="preserve"> сектора гуманитарного образования ЦУМР ГАУ ДПО ПК ИРО</w:t>
            </w:r>
          </w:p>
        </w:tc>
      </w:tr>
      <w:tr w:rsidR="00FC607F" w:rsidRPr="00F33CA2" w14:paraId="2B1948D7" w14:textId="77777777" w:rsidTr="0024078D">
        <w:tc>
          <w:tcPr>
            <w:tcW w:w="1843" w:type="dxa"/>
            <w:vMerge/>
            <w:vAlign w:val="center"/>
          </w:tcPr>
          <w:p w14:paraId="05F1250B" w14:textId="77777777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F6307EB" w14:textId="7EF9E6CD" w:rsidR="00FC607F" w:rsidRPr="00BF368B" w:rsidRDefault="000D6577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Ауд. </w:t>
            </w:r>
            <w:r w:rsidR="00FC607F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№ 206</w:t>
            </w:r>
          </w:p>
        </w:tc>
        <w:tc>
          <w:tcPr>
            <w:tcW w:w="10490" w:type="dxa"/>
            <w:vAlign w:val="center"/>
          </w:tcPr>
          <w:p w14:paraId="5B71ED75" w14:textId="30FB6F40" w:rsidR="00FC607F" w:rsidRPr="00F33CA2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Секция </w:t>
            </w:r>
            <w:r w:rsid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2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</w:t>
            </w:r>
            <w:r w:rsid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«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Воспитательный потенциал учебных курсов ОРКСЭ и ОДНКНР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</w:t>
            </w:r>
          </w:p>
          <w:p w14:paraId="41E0D583" w14:textId="77777777" w:rsidR="00922629" w:rsidRDefault="00922629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  <w:p w14:paraId="3CAF77BF" w14:textId="05E87518" w:rsidR="00FC607F" w:rsidRPr="000D6577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Модератор: </w:t>
            </w:r>
          </w:p>
          <w:p w14:paraId="288CA6E4" w14:textId="77777777" w:rsidR="008A39A1" w:rsidRDefault="00FC607F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Суслова Светлана Владимировна, </w:t>
            </w:r>
          </w:p>
          <w:p w14:paraId="3291B6D9" w14:textId="0EC14BFB" w:rsidR="00FC607F" w:rsidRPr="000D6577" w:rsidRDefault="00FC607F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преподаватель кафедры теологии ДВФУ </w:t>
            </w:r>
          </w:p>
          <w:p w14:paraId="1B208238" w14:textId="77777777" w:rsidR="00FC607F" w:rsidRPr="000D6577" w:rsidRDefault="00FC607F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Эксперт: </w:t>
            </w:r>
          </w:p>
          <w:p w14:paraId="779C57AB" w14:textId="77777777" w:rsidR="008A39A1" w:rsidRDefault="00FC607F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8A39A1">
              <w:rPr>
                <w:rFonts w:cs="Times New Roman"/>
                <w:bCs/>
                <w:szCs w:val="24"/>
              </w:rPr>
              <w:t xml:space="preserve">Меделян Елена Викторовна, </w:t>
            </w:r>
          </w:p>
          <w:p w14:paraId="49305A96" w14:textId="36EB2FFA" w:rsidR="00FC607F" w:rsidRPr="008A39A1" w:rsidRDefault="00FC607F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8A39A1">
              <w:rPr>
                <w:rFonts w:cs="Times New Roman"/>
                <w:bCs/>
                <w:szCs w:val="24"/>
              </w:rPr>
              <w:t>ведущий эксперт ГАУ ДПО ПК ИРО</w:t>
            </w:r>
          </w:p>
          <w:p w14:paraId="5F1007D4" w14:textId="77777777" w:rsidR="00FC607F" w:rsidRPr="000D6577" w:rsidRDefault="00FC607F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14:paraId="050939F8" w14:textId="0198991C" w:rsidR="00FC607F" w:rsidRPr="000D6577" w:rsidRDefault="008A39A1" w:rsidP="000D6577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Спикеры</w:t>
            </w:r>
            <w:r w:rsidR="00FC607F" w:rsidRPr="000D657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:</w:t>
            </w:r>
          </w:p>
          <w:p w14:paraId="34852BD7" w14:textId="77777777" w:rsidR="008A39A1" w:rsidRPr="008A39A1" w:rsidRDefault="00FC607F" w:rsidP="008A39A1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1.</w:t>
            </w:r>
            <w:r w:rsidRPr="000D6577">
              <w:rPr>
                <w:rFonts w:cs="Times New Roman"/>
                <w:szCs w:val="24"/>
              </w:rPr>
              <w:t xml:space="preserve"> </w:t>
            </w:r>
            <w:r w:rsidR="008A39A1" w:rsidRPr="008A39A1">
              <w:rPr>
                <w:rFonts w:cs="Times New Roman"/>
                <w:b/>
                <w:bCs/>
                <w:szCs w:val="24"/>
              </w:rPr>
              <w:t xml:space="preserve">Тема: «Экология души. </w:t>
            </w:r>
            <w:r w:rsidR="008A39A1" w:rsidRPr="008A39A1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Методическая разработка по модулю «Основы православной культуры» «Доброе слово»</w:t>
            </w:r>
          </w:p>
          <w:p w14:paraId="11D2B67F" w14:textId="77777777" w:rsidR="008A39A1" w:rsidRPr="008A39A1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A39A1">
              <w:rPr>
                <w:rFonts w:eastAsia="Times New Roman" w:cs="Times New Roman"/>
                <w:bCs/>
                <w:szCs w:val="24"/>
                <w:lang w:eastAsia="ru-RU"/>
              </w:rPr>
              <w:t xml:space="preserve">Баукова Раиса Михайловна, </w:t>
            </w:r>
          </w:p>
          <w:p w14:paraId="4E018C6D" w14:textId="42C99C80" w:rsidR="00FC607F" w:rsidRPr="008A39A1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A39A1">
              <w:rPr>
                <w:rFonts w:eastAsia="Times New Roman" w:cs="Times New Roman"/>
                <w:bCs/>
                <w:szCs w:val="24"/>
                <w:lang w:eastAsia="ru-RU"/>
              </w:rPr>
              <w:t xml:space="preserve">учитель истории и обществознания МАОУ «Средняя общеобразовательная школа № 19 «Выбор» Находкинского городского </w:t>
            </w:r>
            <w:r w:rsidR="008A39A1" w:rsidRPr="008A39A1">
              <w:rPr>
                <w:rFonts w:eastAsia="Times New Roman" w:cs="Times New Roman"/>
                <w:bCs/>
                <w:szCs w:val="24"/>
                <w:lang w:eastAsia="ru-RU"/>
              </w:rPr>
              <w:t>округа, победитель краевого</w:t>
            </w:r>
            <w:r w:rsidRPr="008A39A1">
              <w:rPr>
                <w:rFonts w:eastAsia="Times New Roman" w:cs="Times New Roman"/>
                <w:bCs/>
                <w:szCs w:val="24"/>
                <w:lang w:eastAsia="ru-RU"/>
              </w:rPr>
              <w:t xml:space="preserve"> конкурса профессионального мастерства «За нравственный подвиг учителя» в Приморском крае в 2022 году</w:t>
            </w:r>
          </w:p>
          <w:p w14:paraId="18820050" w14:textId="77777777" w:rsidR="008A39A1" w:rsidRPr="008A39A1" w:rsidRDefault="00FC607F" w:rsidP="008A39A1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szCs w:val="24"/>
              </w:rPr>
            </w:pPr>
            <w:r w:rsidRP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2.</w:t>
            </w:r>
            <w:r w:rsidRPr="000D6577">
              <w:rPr>
                <w:rFonts w:cs="Times New Roman"/>
                <w:szCs w:val="24"/>
              </w:rPr>
              <w:t xml:space="preserve"> </w:t>
            </w:r>
            <w:r w:rsidR="008A39A1" w:rsidRPr="008A39A1">
              <w:rPr>
                <w:rFonts w:cs="Times New Roman"/>
                <w:b/>
                <w:bCs/>
                <w:szCs w:val="24"/>
              </w:rPr>
              <w:t>Тема: «Современный урок ОПК»</w:t>
            </w:r>
            <w:r w:rsidR="008A39A1" w:rsidRPr="008A39A1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366C910E" w14:textId="35208373" w:rsidR="008A39A1" w:rsidRPr="008A39A1" w:rsidRDefault="008A39A1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8A39A1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Хомякова Эллина</w:t>
            </w:r>
            <w:r w:rsidR="00FC607F" w:rsidRPr="008A39A1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Евгеньевна, </w:t>
            </w:r>
          </w:p>
          <w:p w14:paraId="2E9B77D4" w14:textId="0438F3AB" w:rsidR="00FC607F" w:rsidRPr="008A39A1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8A39A1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учитель начальных классов МОБУ «Средняя общеобразовательная школа № 2» г. Дальнегорска, победитель (1-е </w:t>
            </w:r>
            <w:r w:rsidR="00922629" w:rsidRPr="008A39A1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место) краевого</w:t>
            </w:r>
            <w:r w:rsidRPr="008A39A1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конкурса профессионального мастерства «Лучший  учитель основ православной культуры» в Приморском крае в 2022 году</w:t>
            </w:r>
          </w:p>
          <w:p w14:paraId="5DC6EFDF" w14:textId="38D3C820" w:rsidR="008A39A1" w:rsidRPr="008A39A1" w:rsidRDefault="00FC607F" w:rsidP="008A39A1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szCs w:val="24"/>
              </w:rPr>
            </w:pPr>
            <w:r w:rsidRPr="000D6577">
              <w:rPr>
                <w:rFonts w:cs="Times New Roman"/>
                <w:b/>
                <w:szCs w:val="24"/>
              </w:rPr>
              <w:t>3.</w:t>
            </w:r>
            <w:r w:rsidRPr="000D6577">
              <w:rPr>
                <w:rFonts w:cs="Times New Roman"/>
                <w:szCs w:val="24"/>
              </w:rPr>
              <w:t xml:space="preserve"> </w:t>
            </w:r>
            <w:r w:rsidR="008A39A1" w:rsidRPr="008A39A1">
              <w:rPr>
                <w:rFonts w:cs="Times New Roman"/>
                <w:b/>
                <w:bCs/>
                <w:szCs w:val="24"/>
              </w:rPr>
              <w:t>Тема: «Взаимодействие МБОУ «СОШ п. Горные Ключи со Свято-Троицким Никольским мужским монастырем»</w:t>
            </w:r>
          </w:p>
          <w:p w14:paraId="3C6F0883" w14:textId="77777777" w:rsidR="008A39A1" w:rsidRPr="00922629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Ковальчук Ольга Владиславовна, </w:t>
            </w:r>
          </w:p>
          <w:p w14:paraId="22456BD7" w14:textId="49D7FF8D" w:rsidR="00FC607F" w:rsidRPr="000D6577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учитель истории МБОУ «Средняя общеобразовательная школа п. Горные Ключи» Кировского муниципального района, победитель (2-е </w:t>
            </w:r>
            <w:r w:rsidR="008A39A1"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место) краевого</w:t>
            </w:r>
            <w:r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конкурса профессионального мастерства «</w:t>
            </w:r>
            <w:r w:rsidR="008A39A1"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Лучший учитель</w:t>
            </w:r>
            <w:r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основ православной культуры» в Приморском крае в 2022 году </w:t>
            </w:r>
          </w:p>
          <w:p w14:paraId="7FC77361" w14:textId="77777777" w:rsidR="00922629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szCs w:val="24"/>
              </w:rPr>
            </w:pPr>
            <w:r w:rsidRP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4.</w:t>
            </w:r>
            <w:r w:rsidRPr="000D6577">
              <w:rPr>
                <w:rFonts w:cs="Times New Roman"/>
                <w:szCs w:val="24"/>
              </w:rPr>
              <w:t xml:space="preserve"> </w:t>
            </w:r>
            <w:r w:rsidR="00922629" w:rsidRPr="00922629">
              <w:rPr>
                <w:rFonts w:cs="Times New Roman"/>
                <w:b/>
                <w:bCs/>
                <w:szCs w:val="24"/>
              </w:rPr>
              <w:t>Тема: «Реализация задач духовно-нравственного воспитания через учебные предметы в православной гимназии»</w:t>
            </w:r>
          </w:p>
          <w:p w14:paraId="50FEC2A6" w14:textId="77777777" w:rsidR="00922629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Романенко Анжелла </w:t>
            </w:r>
            <w:r w:rsidR="00922629"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Владимировна, </w:t>
            </w:r>
          </w:p>
          <w:p w14:paraId="734816FA" w14:textId="1BE8E751" w:rsidR="00FC607F" w:rsidRPr="00922629" w:rsidRDefault="00922629" w:rsidP="000D6577">
            <w:pPr>
              <w:spacing w:line="240" w:lineRule="auto"/>
              <w:ind w:left="57" w:right="57" w:firstLine="0"/>
              <w:rPr>
                <w:rFonts w:eastAsia="Calibri" w:cs="Times New Roman"/>
                <w:bCs/>
                <w:szCs w:val="24"/>
              </w:rPr>
            </w:pPr>
            <w:r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заместитель</w:t>
            </w:r>
            <w:r w:rsidR="00FC607F" w:rsidRPr="00922629">
              <w:rPr>
                <w:rFonts w:eastAsia="Calibri" w:cs="Times New Roman"/>
                <w:bCs/>
                <w:szCs w:val="24"/>
              </w:rPr>
              <w:t xml:space="preserve"> директора по воспитательной работе, учитель основ православной культуры АНОО «Православная гимназия»;</w:t>
            </w:r>
          </w:p>
          <w:p w14:paraId="001B7928" w14:textId="77777777" w:rsidR="00922629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Calibri" w:cs="Times New Roman"/>
                <w:bCs/>
                <w:szCs w:val="24"/>
              </w:rPr>
              <w:t>Карпова Наталья Петровна,</w:t>
            </w:r>
            <w:r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2FA67C38" w14:textId="587E4B4C" w:rsidR="00FC607F" w:rsidRPr="00922629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учитель русского языка и литературы АНОО «Православная гимназия» г. Владивостока </w:t>
            </w:r>
          </w:p>
          <w:p w14:paraId="5AFCF6FA" w14:textId="77777777" w:rsidR="00922629" w:rsidRDefault="00FC607F" w:rsidP="000D6577">
            <w:pPr>
              <w:spacing w:line="240" w:lineRule="auto"/>
              <w:ind w:left="57" w:right="57" w:firstLine="0"/>
              <w:rPr>
                <w:rFonts w:eastAsia="Calibri" w:cs="Times New Roman"/>
                <w:bCs/>
                <w:szCs w:val="24"/>
              </w:rPr>
            </w:pPr>
            <w:r w:rsidRPr="00922629">
              <w:rPr>
                <w:rFonts w:eastAsia="Calibri" w:cs="Times New Roman"/>
                <w:bCs/>
                <w:szCs w:val="24"/>
              </w:rPr>
              <w:t xml:space="preserve">Горбатько Александр Дмитриевич, </w:t>
            </w:r>
          </w:p>
          <w:p w14:paraId="20F82C83" w14:textId="39039F24" w:rsidR="00FC607F" w:rsidRPr="00922629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Calibri" w:cs="Times New Roman"/>
                <w:bCs/>
                <w:szCs w:val="24"/>
              </w:rPr>
              <w:t>учитель истории и обществознания АНОО «Православная гимназия» г. Владивостока</w:t>
            </w:r>
          </w:p>
          <w:p w14:paraId="5A882C24" w14:textId="77777777" w:rsidR="00922629" w:rsidRPr="00922629" w:rsidRDefault="00FC607F" w:rsidP="00922629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lastRenderedPageBreak/>
              <w:t>5.</w:t>
            </w:r>
            <w:r w:rsidRPr="000D6577">
              <w:rPr>
                <w:rFonts w:cs="Times New Roman"/>
                <w:szCs w:val="24"/>
              </w:rPr>
              <w:t xml:space="preserve"> </w:t>
            </w:r>
            <w:r w:rsidR="00922629" w:rsidRPr="00922629">
              <w:rPr>
                <w:rFonts w:cs="Times New Roman"/>
                <w:b/>
                <w:bCs/>
                <w:szCs w:val="24"/>
              </w:rPr>
              <w:t>Тема: «Использование рабочих листов на уроке модуля «Основы православной культуры» предметной области ОРКСЭ</w:t>
            </w:r>
            <w:r w:rsidR="00922629" w:rsidRPr="00922629">
              <w:rPr>
                <w:rFonts w:eastAsia="Times New Roman" w:cs="Times New Roman"/>
                <w:b/>
                <w:bCs/>
                <w:szCs w:val="24"/>
                <w:lang w:eastAsia="ru-RU"/>
              </w:rPr>
              <w:t>»</w:t>
            </w:r>
          </w:p>
          <w:p w14:paraId="343A1085" w14:textId="77777777" w:rsidR="00922629" w:rsidRPr="00922629" w:rsidRDefault="00FC607F" w:rsidP="000D6577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922629">
              <w:rPr>
                <w:rFonts w:cs="Times New Roman"/>
                <w:bCs/>
                <w:szCs w:val="24"/>
              </w:rPr>
              <w:t xml:space="preserve">Ламбантова Лада Викторовна, </w:t>
            </w:r>
          </w:p>
          <w:p w14:paraId="33AC564C" w14:textId="7E0ABFAD" w:rsidR="00FC607F" w:rsidRPr="000D6577" w:rsidRDefault="00FC607F" w:rsidP="000D6577">
            <w:pPr>
              <w:spacing w:line="240" w:lineRule="auto"/>
              <w:ind w:left="57" w:right="57" w:firstLine="0"/>
              <w:rPr>
                <w:rFonts w:cs="Times New Roman"/>
                <w:szCs w:val="24"/>
              </w:rPr>
            </w:pPr>
            <w:r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учитель начальных классов </w:t>
            </w:r>
            <w:r w:rsidRPr="000D6577">
              <w:rPr>
                <w:rFonts w:cs="Times New Roman"/>
                <w:szCs w:val="24"/>
              </w:rPr>
              <w:t xml:space="preserve">МОБУ «Средняя общеобразовательная школа с. Сальское» Дальнереченского муниципального района, победитель (2-е </w:t>
            </w:r>
            <w:r w:rsidR="00922629" w:rsidRPr="000D6577">
              <w:rPr>
                <w:rFonts w:cs="Times New Roman"/>
                <w:szCs w:val="24"/>
              </w:rPr>
              <w:t>место) краевого</w:t>
            </w:r>
            <w:r w:rsidRPr="000D6577">
              <w:rPr>
                <w:rFonts w:cs="Times New Roman"/>
                <w:szCs w:val="24"/>
              </w:rPr>
              <w:t xml:space="preserve"> конкурса профессионального мастерства «</w:t>
            </w:r>
            <w:r w:rsidR="00922629" w:rsidRPr="000D6577">
              <w:rPr>
                <w:rFonts w:cs="Times New Roman"/>
                <w:szCs w:val="24"/>
              </w:rPr>
              <w:t>Лучший учитель</w:t>
            </w:r>
            <w:r w:rsidRPr="000D6577">
              <w:rPr>
                <w:rFonts w:cs="Times New Roman"/>
                <w:szCs w:val="24"/>
              </w:rPr>
              <w:t xml:space="preserve"> основ православной культуры» в Приморском крае в 2022 году</w:t>
            </w:r>
          </w:p>
          <w:p w14:paraId="39E2CB31" w14:textId="77777777" w:rsidR="00922629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D6577">
              <w:rPr>
                <w:rFonts w:eastAsia="Times New Roman" w:cs="Times New Roman"/>
                <w:b/>
                <w:szCs w:val="24"/>
                <w:lang w:eastAsia="ru-RU"/>
              </w:rPr>
              <w:t xml:space="preserve">6. </w:t>
            </w:r>
            <w:r w:rsidR="00922629" w:rsidRPr="00922629">
              <w:rPr>
                <w:rFonts w:cs="Times New Roman"/>
                <w:b/>
                <w:bCs/>
                <w:szCs w:val="24"/>
              </w:rPr>
              <w:t>Тема: «</w:t>
            </w:r>
            <w:r w:rsidR="00922629" w:rsidRPr="00922629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Общероссийская олимпиада по Основам православной культуры как инструмент духовно-нравственного развития и воспитания детей и молодежи»</w:t>
            </w:r>
          </w:p>
          <w:p w14:paraId="45D77619" w14:textId="77777777" w:rsidR="00922629" w:rsidRPr="00922629" w:rsidRDefault="00FC607F" w:rsidP="000D6577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Суслова Светлана Владимировна, </w:t>
            </w:r>
          </w:p>
          <w:p w14:paraId="3616FDF4" w14:textId="75DA8168" w:rsidR="00FC607F" w:rsidRPr="00F33CA2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/>
                <w:i/>
                <w:szCs w:val="24"/>
              </w:rPr>
            </w:pPr>
            <w:r w:rsidRPr="000D657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преподаватель кафедры теологии ДВФУ </w:t>
            </w:r>
          </w:p>
        </w:tc>
      </w:tr>
      <w:tr w:rsidR="00FC607F" w:rsidRPr="00F33CA2" w14:paraId="215CF6B8" w14:textId="77777777" w:rsidTr="0024078D">
        <w:tc>
          <w:tcPr>
            <w:tcW w:w="1843" w:type="dxa"/>
            <w:vMerge/>
            <w:vAlign w:val="center"/>
          </w:tcPr>
          <w:p w14:paraId="040C39B9" w14:textId="77777777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40F2AF9" w14:textId="6D9B368B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Актовый зал</w:t>
            </w:r>
          </w:p>
        </w:tc>
        <w:tc>
          <w:tcPr>
            <w:tcW w:w="10490" w:type="dxa"/>
            <w:vAlign w:val="center"/>
          </w:tcPr>
          <w:p w14:paraId="08407CB9" w14:textId="2D8AF4D0" w:rsidR="00FC607F" w:rsidRPr="00922629" w:rsidRDefault="00FC607F" w:rsidP="00922629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Секция </w:t>
            </w:r>
            <w:r w:rsidR="00922629" w:rsidRPr="0092262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3</w:t>
            </w:r>
            <w:r w:rsidRPr="0092262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</w:t>
            </w:r>
            <w:r w:rsidR="00922629" w:rsidRPr="0092262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Pr="0092262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«Гражданско-патриотическое воспитание в системе образования Приморского края»</w:t>
            </w:r>
          </w:p>
          <w:p w14:paraId="63FF29A7" w14:textId="77777777" w:rsidR="00922629" w:rsidRPr="00922629" w:rsidRDefault="00922629" w:rsidP="00922629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  <w:p w14:paraId="2CFD752A" w14:textId="46DE94CC" w:rsidR="00FC607F" w:rsidRPr="00922629" w:rsidRDefault="00FC607F" w:rsidP="00922629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Модератор: </w:t>
            </w:r>
          </w:p>
          <w:p w14:paraId="030E8E18" w14:textId="77777777" w:rsidR="00922629" w:rsidRPr="00922629" w:rsidRDefault="00FC607F" w:rsidP="00922629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Банникова Анжела Владимировна, </w:t>
            </w:r>
          </w:p>
          <w:p w14:paraId="12848954" w14:textId="7BDDB24F" w:rsidR="00FC607F" w:rsidRPr="00922629" w:rsidRDefault="00FC607F" w:rsidP="00922629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главный специалист сектора воспитательной работы ЦУМР ПК ИРО.</w:t>
            </w:r>
          </w:p>
          <w:p w14:paraId="7126F9DF" w14:textId="77777777" w:rsidR="00922629" w:rsidRDefault="00FC607F" w:rsidP="00922629">
            <w:pPr>
              <w:shd w:val="clear" w:color="auto" w:fill="FFFFFF"/>
              <w:spacing w:line="240" w:lineRule="auto"/>
              <w:ind w:left="57" w:right="57" w:firstLine="0"/>
              <w:rPr>
                <w:rFonts w:cs="Times New Roman"/>
                <w:szCs w:val="24"/>
              </w:rPr>
            </w:pPr>
            <w:r w:rsidRPr="0092262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Эксперт:</w:t>
            </w:r>
            <w:r w:rsidRPr="00922629">
              <w:rPr>
                <w:rFonts w:cs="Times New Roman"/>
                <w:szCs w:val="24"/>
              </w:rPr>
              <w:t xml:space="preserve"> </w:t>
            </w:r>
          </w:p>
          <w:p w14:paraId="27D4C246" w14:textId="77777777" w:rsidR="00922629" w:rsidRPr="00922629" w:rsidRDefault="00FC607F" w:rsidP="00922629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Гуремина Нонна Викторовна</w:t>
            </w:r>
            <w:r w:rsidR="00922629" w:rsidRPr="00922629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,</w:t>
            </w:r>
          </w:p>
          <w:p w14:paraId="0195106B" w14:textId="23F46050" w:rsidR="00FC607F" w:rsidRPr="00922629" w:rsidRDefault="00FC607F" w:rsidP="00922629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канд. географ. наук, доцент кафедры общей и профессиональной психологии ФББОУ ВО «Морской государственный университет им. адм. Г.И. Невельского»</w:t>
            </w:r>
          </w:p>
          <w:p w14:paraId="15C9DADB" w14:textId="77777777" w:rsidR="00922629" w:rsidRPr="00922629" w:rsidRDefault="00922629" w:rsidP="00922629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  <w:p w14:paraId="4EA3957D" w14:textId="2B8D9106" w:rsidR="00FC607F" w:rsidRPr="00922629" w:rsidRDefault="00922629" w:rsidP="00922629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Спикеры</w:t>
            </w:r>
            <w:r w:rsidR="00FC607F" w:rsidRPr="009226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:</w:t>
            </w:r>
          </w:p>
          <w:p w14:paraId="5BF8E594" w14:textId="77777777" w:rsidR="00922629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/>
                <w:color w:val="000000" w:themeColor="text1"/>
                <w:szCs w:val="24"/>
              </w:rPr>
            </w:pPr>
            <w:r w:rsidRPr="00922629">
              <w:rPr>
                <w:rFonts w:cs="Times New Roman"/>
                <w:b/>
                <w:color w:val="000000" w:themeColor="text1"/>
                <w:szCs w:val="24"/>
              </w:rPr>
              <w:t>1.</w:t>
            </w:r>
            <w:r w:rsidRPr="00922629">
              <w:rPr>
                <w:rFonts w:cs="Times New Roman"/>
                <w:b/>
                <w:szCs w:val="24"/>
              </w:rPr>
              <w:t xml:space="preserve"> </w:t>
            </w:r>
            <w:r w:rsidR="00922629" w:rsidRPr="00922629">
              <w:rPr>
                <w:rFonts w:cs="Times New Roman"/>
                <w:b/>
                <w:szCs w:val="24"/>
              </w:rPr>
              <w:t>Тема:</w:t>
            </w:r>
            <w:r w:rsidR="00922629" w:rsidRPr="00922629">
              <w:rPr>
                <w:rFonts w:cs="Times New Roman"/>
                <w:b/>
                <w:color w:val="000000" w:themeColor="text1"/>
                <w:szCs w:val="24"/>
              </w:rPr>
              <w:t xml:space="preserve"> «Опыт краеведческой работы внеклассной деятельности учителя истории»</w:t>
            </w:r>
          </w:p>
          <w:p w14:paraId="01387CC1" w14:textId="77777777" w:rsid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color w:val="000000" w:themeColor="text1"/>
                <w:szCs w:val="24"/>
              </w:rPr>
            </w:pPr>
            <w:r w:rsidRPr="00922629">
              <w:rPr>
                <w:rFonts w:cs="Times New Roman"/>
                <w:bCs/>
                <w:color w:val="000000" w:themeColor="text1"/>
                <w:szCs w:val="24"/>
              </w:rPr>
              <w:t>Тихонова Любовь Михайловна,</w:t>
            </w:r>
            <w:r w:rsidRPr="0092262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4AAB439" w14:textId="51E2B4A2" w:rsidR="00FC607F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922629">
              <w:rPr>
                <w:rFonts w:cs="Times New Roman"/>
                <w:color w:val="000000" w:themeColor="text1"/>
                <w:szCs w:val="24"/>
              </w:rPr>
              <w:t>учитель истории МОБУ СОШ №17 «Родник» Дальнегорского ГО, победитель конкурса «Растим патриотов Приморья»</w:t>
            </w:r>
          </w:p>
          <w:p w14:paraId="466B57BD" w14:textId="77777777" w:rsid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/>
                <w:color w:val="000000" w:themeColor="text1"/>
                <w:szCs w:val="24"/>
              </w:rPr>
            </w:pPr>
            <w:r w:rsidRPr="00922629">
              <w:rPr>
                <w:rFonts w:cs="Times New Roman"/>
                <w:b/>
                <w:color w:val="000000" w:themeColor="text1"/>
                <w:szCs w:val="24"/>
              </w:rPr>
              <w:t xml:space="preserve">2. </w:t>
            </w:r>
            <w:r w:rsidR="00922629" w:rsidRPr="00922629">
              <w:rPr>
                <w:rFonts w:cs="Times New Roman"/>
                <w:b/>
                <w:bCs/>
                <w:color w:val="000000" w:themeColor="text1"/>
                <w:szCs w:val="24"/>
              </w:rPr>
              <w:t>Тема</w:t>
            </w:r>
            <w:r w:rsidR="00922629" w:rsidRPr="00922629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: «</w:t>
            </w:r>
            <w:r w:rsidR="00922629" w:rsidRPr="00922629">
              <w:rPr>
                <w:rFonts w:cs="Times New Roman"/>
                <w:b/>
                <w:bCs/>
                <w:color w:val="000000" w:themeColor="text1"/>
                <w:szCs w:val="24"/>
              </w:rPr>
              <w:t>Взаимодействие образовательной организации с пограничными органами в системе военно-патриотического воспитания учащейся молодежи Приморского края»</w:t>
            </w:r>
          </w:p>
          <w:p w14:paraId="095B7CF3" w14:textId="77777777" w:rsid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Cs/>
                <w:color w:val="000000" w:themeColor="text1"/>
                <w:szCs w:val="24"/>
              </w:rPr>
            </w:pPr>
            <w:r w:rsidRPr="00922629">
              <w:rPr>
                <w:rFonts w:cs="Times New Roman"/>
                <w:bCs/>
                <w:color w:val="000000" w:themeColor="text1"/>
                <w:szCs w:val="24"/>
              </w:rPr>
              <w:t xml:space="preserve">Носкова Татьяна Юрьевна, </w:t>
            </w:r>
          </w:p>
          <w:p w14:paraId="41AD9EA6" w14:textId="1F11CFBE" w:rsidR="00FC607F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color w:val="000000" w:themeColor="text1"/>
                <w:szCs w:val="24"/>
              </w:rPr>
            </w:pPr>
            <w:r w:rsidRPr="00922629">
              <w:rPr>
                <w:rFonts w:cs="Times New Roman"/>
                <w:bCs/>
                <w:color w:val="000000" w:themeColor="text1"/>
                <w:szCs w:val="24"/>
              </w:rPr>
              <w:t>у</w:t>
            </w:r>
            <w:r w:rsidRPr="00922629">
              <w:rPr>
                <w:rFonts w:cs="Times New Roman"/>
                <w:color w:val="000000" w:themeColor="text1"/>
                <w:szCs w:val="24"/>
              </w:rPr>
              <w:t>читель истории МБОУ «ООШ с. Крыловка» Кировского МР, победитель конкурса «Растим патриотов Приморья»</w:t>
            </w:r>
          </w:p>
          <w:p w14:paraId="78141005" w14:textId="77777777" w:rsidR="00922629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2262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922629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3.</w:t>
            </w:r>
            <w:r w:rsidRPr="00922629">
              <w:rPr>
                <w:rFonts w:cs="Times New Roman"/>
                <w:szCs w:val="24"/>
              </w:rPr>
              <w:t xml:space="preserve"> </w:t>
            </w:r>
            <w:r w:rsidR="00922629" w:rsidRPr="00922629">
              <w:rPr>
                <w:rFonts w:cs="Times New Roman"/>
                <w:b/>
                <w:bCs/>
                <w:color w:val="000000" w:themeColor="text1"/>
                <w:szCs w:val="24"/>
              </w:rPr>
              <w:t>Тема: «Методическая разработка сценария образовательного события «Радуга дружбы»</w:t>
            </w:r>
          </w:p>
          <w:p w14:paraId="18DF7084" w14:textId="77777777" w:rsidR="00922629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Cs/>
                <w:color w:val="000000" w:themeColor="text1"/>
                <w:szCs w:val="24"/>
              </w:rPr>
            </w:pPr>
            <w:r w:rsidRPr="00922629">
              <w:rPr>
                <w:rFonts w:cs="Times New Roman"/>
                <w:bCs/>
                <w:color w:val="000000" w:themeColor="text1"/>
                <w:szCs w:val="24"/>
              </w:rPr>
              <w:t xml:space="preserve">Гапизова Валентина Валерьевна, Морозова Светлана Юрьевна, Танаева Оксана Вячеславовна, </w:t>
            </w:r>
          </w:p>
          <w:p w14:paraId="3DC08D03" w14:textId="2CDEF5E8" w:rsidR="00FC607F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color w:val="000000" w:themeColor="text1"/>
                <w:szCs w:val="24"/>
              </w:rPr>
            </w:pPr>
            <w:r w:rsidRPr="00922629">
              <w:rPr>
                <w:rFonts w:cs="Times New Roman"/>
                <w:color w:val="000000" w:themeColor="text1"/>
                <w:szCs w:val="24"/>
              </w:rPr>
              <w:t xml:space="preserve">ЧОУ «Школа-интернат №29» ОАО РЖД Уссурийского </w:t>
            </w:r>
            <w:r w:rsidR="00922629" w:rsidRPr="00922629">
              <w:rPr>
                <w:rFonts w:cs="Times New Roman"/>
                <w:color w:val="000000" w:themeColor="text1"/>
                <w:szCs w:val="24"/>
              </w:rPr>
              <w:t>ГО, победители</w:t>
            </w:r>
            <w:r w:rsidRPr="00922629">
              <w:rPr>
                <w:rFonts w:cs="Times New Roman"/>
                <w:color w:val="000000" w:themeColor="text1"/>
                <w:szCs w:val="24"/>
              </w:rPr>
              <w:t xml:space="preserve"> конкурса «Растим </w:t>
            </w:r>
            <w:r w:rsidRPr="00922629">
              <w:rPr>
                <w:rFonts w:cs="Times New Roman"/>
                <w:color w:val="000000" w:themeColor="text1"/>
                <w:szCs w:val="24"/>
              </w:rPr>
              <w:lastRenderedPageBreak/>
              <w:t>патриотов Приморья»</w:t>
            </w:r>
          </w:p>
          <w:p w14:paraId="176195D3" w14:textId="77777777" w:rsidR="00922629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22629">
              <w:rPr>
                <w:rFonts w:cs="Times New Roman"/>
                <w:b/>
                <w:color w:val="000000" w:themeColor="text1"/>
                <w:szCs w:val="24"/>
              </w:rPr>
              <w:t>4.</w:t>
            </w:r>
            <w:r w:rsidRPr="00922629">
              <w:rPr>
                <w:rFonts w:cs="Times New Roman"/>
                <w:b/>
                <w:szCs w:val="24"/>
              </w:rPr>
              <w:t xml:space="preserve"> </w:t>
            </w:r>
            <w:r w:rsidR="00922629" w:rsidRPr="00922629">
              <w:rPr>
                <w:rFonts w:cs="Times New Roman"/>
                <w:b/>
                <w:bCs/>
                <w:color w:val="000000" w:themeColor="text1"/>
                <w:szCs w:val="24"/>
              </w:rPr>
              <w:t>Тема: «Роль эколого-просветительской деятельности в гражданско-патриотическом воспитании младших школьников»</w:t>
            </w:r>
          </w:p>
          <w:p w14:paraId="092CD93E" w14:textId="77777777" w:rsid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color w:val="000000" w:themeColor="text1"/>
                <w:szCs w:val="24"/>
              </w:rPr>
            </w:pPr>
            <w:r w:rsidRPr="00922629">
              <w:rPr>
                <w:rFonts w:cs="Times New Roman"/>
                <w:bCs/>
                <w:color w:val="000000" w:themeColor="text1"/>
                <w:szCs w:val="24"/>
              </w:rPr>
              <w:t>Пенчук Анна Ивановна,</w:t>
            </w:r>
            <w:r w:rsidRPr="0092262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371BC8FA" w14:textId="73B42AFE" w:rsidR="00FC607F" w:rsidRPr="00922629" w:rsidRDefault="00922629" w:rsidP="00922629">
            <w:pPr>
              <w:spacing w:line="240" w:lineRule="auto"/>
              <w:ind w:left="57" w:right="57" w:firstLine="0"/>
              <w:rPr>
                <w:rFonts w:cs="Times New Roman"/>
                <w:b/>
                <w:color w:val="000000" w:themeColor="text1"/>
                <w:szCs w:val="24"/>
              </w:rPr>
            </w:pPr>
            <w:r w:rsidRPr="00922629">
              <w:rPr>
                <w:rFonts w:cs="Times New Roman"/>
                <w:color w:val="000000" w:themeColor="text1"/>
                <w:szCs w:val="24"/>
              </w:rPr>
              <w:t>учитель начальных</w:t>
            </w:r>
            <w:r w:rsidR="00FC607F" w:rsidRPr="00922629">
              <w:rPr>
                <w:rFonts w:cs="Times New Roman"/>
                <w:color w:val="000000" w:themeColor="text1"/>
                <w:szCs w:val="24"/>
              </w:rPr>
              <w:t xml:space="preserve"> классов МБОУ СОШ № </w:t>
            </w:r>
            <w:r w:rsidRPr="00922629">
              <w:rPr>
                <w:rFonts w:cs="Times New Roman"/>
                <w:color w:val="000000" w:themeColor="text1"/>
                <w:szCs w:val="24"/>
              </w:rPr>
              <w:t>15 ГО</w:t>
            </w:r>
            <w:r w:rsidR="00FC607F" w:rsidRPr="00922629">
              <w:rPr>
                <w:rFonts w:cs="Times New Roman"/>
                <w:color w:val="000000" w:themeColor="text1"/>
                <w:szCs w:val="24"/>
              </w:rPr>
              <w:t xml:space="preserve"> Спасск-Дальний», победитель конкурса «Растим патриотов Приморья»</w:t>
            </w:r>
          </w:p>
          <w:p w14:paraId="6E7236A8" w14:textId="77777777" w:rsidR="00922629" w:rsidRPr="00922629" w:rsidRDefault="00FC607F" w:rsidP="00922629">
            <w:pPr>
              <w:spacing w:line="240" w:lineRule="auto"/>
              <w:ind w:left="57" w:right="57" w:firstLine="0"/>
              <w:rPr>
                <w:rFonts w:eastAsia="Calibri" w:cs="Times New Roman"/>
                <w:b/>
                <w:szCs w:val="24"/>
              </w:rPr>
            </w:pPr>
            <w:r w:rsidRPr="00922629">
              <w:rPr>
                <w:rFonts w:cs="Times New Roman"/>
                <w:b/>
                <w:color w:val="000000" w:themeColor="text1"/>
                <w:szCs w:val="24"/>
              </w:rPr>
              <w:t>5.</w:t>
            </w:r>
            <w:r w:rsidRPr="00922629">
              <w:rPr>
                <w:rFonts w:cs="Times New Roman"/>
                <w:b/>
                <w:szCs w:val="24"/>
              </w:rPr>
              <w:t xml:space="preserve"> </w:t>
            </w:r>
            <w:r w:rsidR="00922629" w:rsidRPr="00922629">
              <w:rPr>
                <w:rFonts w:eastAsia="Calibri" w:cs="Times New Roman"/>
                <w:b/>
                <w:szCs w:val="24"/>
              </w:rPr>
              <w:t>Тема: «О духовно-нравственном аспекте воспитания в процессе внеурочной деятельности Уссурийского суворовского военного училища»</w:t>
            </w:r>
          </w:p>
          <w:p w14:paraId="41609134" w14:textId="77777777" w:rsid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b/>
                <w:color w:val="000000" w:themeColor="text1"/>
                <w:szCs w:val="24"/>
              </w:rPr>
            </w:pPr>
            <w:r w:rsidRPr="00922629">
              <w:rPr>
                <w:rFonts w:cs="Times New Roman"/>
                <w:bCs/>
                <w:color w:val="000000" w:themeColor="text1"/>
                <w:szCs w:val="24"/>
              </w:rPr>
              <w:t>Визер Галина Анатольевна,</w:t>
            </w:r>
          </w:p>
          <w:p w14:paraId="3FF9E088" w14:textId="30AF5973" w:rsidR="00FC607F" w:rsidRPr="00922629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color w:val="000000" w:themeColor="text1"/>
                <w:szCs w:val="24"/>
              </w:rPr>
            </w:pPr>
            <w:r w:rsidRPr="00922629">
              <w:rPr>
                <w:rFonts w:cs="Times New Roman"/>
                <w:color w:val="000000" w:themeColor="text1"/>
                <w:szCs w:val="24"/>
              </w:rPr>
              <w:t>педагог-организатор ФГКУ «Уссурийское суворовское военное училище Министерства обороны Российской Федерации»</w:t>
            </w:r>
          </w:p>
          <w:p w14:paraId="034862E0" w14:textId="77777777" w:rsidR="00922629" w:rsidRPr="00922629" w:rsidRDefault="00FC607F" w:rsidP="00922629">
            <w:pPr>
              <w:spacing w:line="240" w:lineRule="auto"/>
              <w:ind w:left="57" w:right="57" w:firstLine="0"/>
              <w:rPr>
                <w:rFonts w:eastAsia="Calibri" w:cs="Times New Roman"/>
                <w:b/>
                <w:bCs/>
                <w:szCs w:val="24"/>
              </w:rPr>
            </w:pPr>
            <w:r w:rsidRPr="00922629">
              <w:rPr>
                <w:rFonts w:cs="Times New Roman"/>
                <w:b/>
                <w:color w:val="000000" w:themeColor="text1"/>
                <w:szCs w:val="24"/>
              </w:rPr>
              <w:t xml:space="preserve">6. </w:t>
            </w:r>
            <w:r w:rsidR="00922629" w:rsidRPr="00922629">
              <w:rPr>
                <w:rFonts w:eastAsia="Calibri" w:cs="Times New Roman"/>
                <w:b/>
                <w:bCs/>
                <w:szCs w:val="24"/>
              </w:rPr>
              <w:t xml:space="preserve">Тема: «Влияние русского фольклора на патриотическое воспитание детей»  </w:t>
            </w:r>
          </w:p>
          <w:p w14:paraId="00BB9B56" w14:textId="77777777" w:rsidR="000901E5" w:rsidRDefault="00FC607F" w:rsidP="00922629">
            <w:pPr>
              <w:spacing w:line="240" w:lineRule="auto"/>
              <w:ind w:left="57" w:right="57" w:firstLine="0"/>
              <w:rPr>
                <w:rFonts w:cs="Times New Roman"/>
                <w:color w:val="000000" w:themeColor="text1"/>
                <w:szCs w:val="24"/>
              </w:rPr>
            </w:pPr>
            <w:r w:rsidRPr="000901E5">
              <w:rPr>
                <w:rFonts w:cs="Times New Roman"/>
                <w:bCs/>
                <w:color w:val="000000" w:themeColor="text1"/>
                <w:szCs w:val="24"/>
              </w:rPr>
              <w:t>Бессонова Елена Гарриевна</w:t>
            </w:r>
            <w:r w:rsidRPr="00922629">
              <w:rPr>
                <w:rFonts w:cs="Times New Roman"/>
                <w:color w:val="000000" w:themeColor="text1"/>
                <w:szCs w:val="24"/>
              </w:rPr>
              <w:t>,</w:t>
            </w:r>
          </w:p>
          <w:p w14:paraId="3F971066" w14:textId="7B4B004E" w:rsidR="00FC607F" w:rsidRPr="00F33CA2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922629">
              <w:rPr>
                <w:rFonts w:cs="Times New Roman"/>
                <w:color w:val="000000" w:themeColor="text1"/>
                <w:szCs w:val="24"/>
              </w:rPr>
              <w:t>педагог дополнительного образования МБУ ДО «Арт-Центр» г. Находка</w:t>
            </w:r>
          </w:p>
        </w:tc>
      </w:tr>
      <w:tr w:rsidR="00FC607F" w:rsidRPr="00F33CA2" w14:paraId="6941E876" w14:textId="77777777" w:rsidTr="0024078D">
        <w:tc>
          <w:tcPr>
            <w:tcW w:w="1843" w:type="dxa"/>
            <w:vMerge/>
            <w:vAlign w:val="center"/>
          </w:tcPr>
          <w:p w14:paraId="0671A645" w14:textId="77777777" w:rsidR="00FC607F" w:rsidRPr="00BF368B" w:rsidRDefault="00FC607F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1046C19" w14:textId="71D5DE83" w:rsidR="00FC607F" w:rsidRPr="00BF368B" w:rsidRDefault="000901E5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Ауд.</w:t>
            </w:r>
            <w:r w:rsidR="00FC607F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№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</w:t>
            </w:r>
            <w:r w:rsidR="00FC607F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401</w:t>
            </w:r>
          </w:p>
        </w:tc>
        <w:tc>
          <w:tcPr>
            <w:tcW w:w="10490" w:type="dxa"/>
            <w:vAlign w:val="center"/>
          </w:tcPr>
          <w:p w14:paraId="5C1BA679" w14:textId="25B95FD0" w:rsidR="00FC607F" w:rsidRPr="000901E5" w:rsidRDefault="00FC607F" w:rsidP="000901E5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Секция </w:t>
            </w:r>
            <w:r w:rsidR="000901E5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4</w:t>
            </w: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</w:t>
            </w:r>
            <w:r w:rsidR="000901E5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«</w:t>
            </w:r>
            <w:r w:rsidRPr="000901E5">
              <w:rPr>
                <w:rFonts w:cs="Times New Roman"/>
                <w:b/>
                <w:szCs w:val="24"/>
              </w:rPr>
              <w:t>Развитие ресурсов родительского участия в образовательной организации»</w:t>
            </w:r>
          </w:p>
          <w:p w14:paraId="58BE202E" w14:textId="77777777" w:rsidR="000901E5" w:rsidRPr="000901E5" w:rsidRDefault="000901E5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  <w:p w14:paraId="2BCE533D" w14:textId="539D687B" w:rsidR="00FC607F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Модератор: </w:t>
            </w:r>
          </w:p>
          <w:p w14:paraId="4EB8E73C" w14:textId="77777777" w:rsidR="000901E5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Петухова Елена Владимировна, </w:t>
            </w:r>
          </w:p>
          <w:p w14:paraId="255C187D" w14:textId="10E57B53" w:rsidR="00FC607F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главный специалист сектора воспитательной работы ЦУМР ПК ИРО.</w:t>
            </w:r>
          </w:p>
          <w:p w14:paraId="59243845" w14:textId="77777777" w:rsidR="00FC607F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Эксперт:</w:t>
            </w:r>
          </w:p>
          <w:p w14:paraId="59358A37" w14:textId="77777777" w:rsidR="000901E5" w:rsidRPr="000901E5" w:rsidRDefault="00FC607F" w:rsidP="000901E5">
            <w:pPr>
              <w:spacing w:line="240" w:lineRule="auto"/>
              <w:ind w:left="57" w:right="57" w:firstLine="0"/>
              <w:rPr>
                <w:rFonts w:cs="Times New Roman"/>
                <w:bCs/>
                <w:szCs w:val="24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Балицкая Вероника Владимировна,</w:t>
            </w:r>
            <w:r w:rsidRPr="000901E5">
              <w:rPr>
                <w:rFonts w:cs="Times New Roman"/>
                <w:bCs/>
                <w:szCs w:val="24"/>
              </w:rPr>
              <w:t xml:space="preserve"> </w:t>
            </w:r>
          </w:p>
          <w:p w14:paraId="5D8F8622" w14:textId="1D5E659E" w:rsidR="00FC607F" w:rsidRPr="000901E5" w:rsidRDefault="000901E5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главный эксперт</w:t>
            </w:r>
            <w:r w:rsidR="00FC607F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сектора гуманитарного образования ЦУМР ГАУ ДПО ПК ИРО</w:t>
            </w:r>
          </w:p>
          <w:p w14:paraId="77F7942F" w14:textId="77777777" w:rsidR="000901E5" w:rsidRDefault="000901E5" w:rsidP="000901E5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</w:p>
          <w:p w14:paraId="6619A2BC" w14:textId="1F9E82E7" w:rsidR="00FC607F" w:rsidRPr="000901E5" w:rsidRDefault="000901E5" w:rsidP="000901E5">
            <w:pPr>
              <w:shd w:val="clear" w:color="auto" w:fill="FFFFFF"/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Спикеры</w:t>
            </w:r>
            <w:r w:rsidR="00FC607F" w:rsidRPr="000901E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:</w:t>
            </w:r>
          </w:p>
          <w:p w14:paraId="4160AA99" w14:textId="58D89F96" w:rsidR="000901E5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1.</w:t>
            </w: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="000901E5" w:rsidRPr="000901E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Тема: «Системы работы с родителями (законными представителями) при организации гражданско-патриотического воспитания суворовцев».</w:t>
            </w:r>
          </w:p>
          <w:p w14:paraId="5B165876" w14:textId="347D7C76" w:rsid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Бражникова Анна Валериевна, </w:t>
            </w:r>
          </w:p>
          <w:p w14:paraId="00850514" w14:textId="1F109AFB" w:rsidR="00FC607F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педагог-организатор ФГКОУ «УСВУ МО РФ»,</w:t>
            </w:r>
          </w:p>
          <w:p w14:paraId="2EF19125" w14:textId="77777777" w:rsid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Негода Ирина Викторовна, </w:t>
            </w:r>
          </w:p>
          <w:p w14:paraId="0A2090A2" w14:textId="7AE7F010" w:rsidR="00FC607F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педагог-организатор ФГКОУ «УСВУ МО РФ».</w:t>
            </w:r>
          </w:p>
          <w:p w14:paraId="689EEFB9" w14:textId="72A70C0F" w:rsidR="000901E5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2. </w:t>
            </w:r>
            <w:r w:rsidR="000901E5" w:rsidRPr="000901E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Тема: «Формирование единого коллектива детей и родителей как обеспечение успешной воспитательной среды».</w:t>
            </w:r>
          </w:p>
          <w:p w14:paraId="2DE999B2" w14:textId="77777777" w:rsidR="000901E5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Белозёрова Виктория Павловна, </w:t>
            </w:r>
          </w:p>
          <w:p w14:paraId="62B073BF" w14:textId="010B1C0A" w:rsidR="00FC607F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учитель начальных классов, руководитель школьного методического </w:t>
            </w:r>
            <w:r w:rsidR="000901E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объединения классных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руководителей МБОУ «Центр образования № 28 с углубленным изучением иностранных языков 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г. Владивостока».</w:t>
            </w:r>
          </w:p>
          <w:p w14:paraId="59AF17DB" w14:textId="77777777" w:rsidR="000901E5" w:rsidRP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3. </w:t>
            </w:r>
            <w:r w:rsidR="000901E5" w:rsidRPr="000901E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Тема: «Формы взаимодействия педагогов и родителей: из опыта работы педагога дополнительного образования детей»</w:t>
            </w:r>
          </w:p>
          <w:p w14:paraId="3C0A4BEA" w14:textId="77777777" w:rsidR="000901E5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Журба Наталья Николаевна,</w:t>
            </w:r>
          </w:p>
          <w:p w14:paraId="32BF202B" w14:textId="723376F6" w:rsidR="00FC607F" w:rsidRPr="00F33CA2" w:rsidRDefault="00FC607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педагог-организатор МБОУ ДО «ДЮЦ «Творчество» г. Владивостока» с.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п. «Юный техник».</w:t>
            </w:r>
          </w:p>
        </w:tc>
      </w:tr>
      <w:tr w:rsidR="001D4FC8" w:rsidRPr="00F33CA2" w14:paraId="7BC0CDFE" w14:textId="77777777" w:rsidTr="0024078D">
        <w:tc>
          <w:tcPr>
            <w:tcW w:w="1843" w:type="dxa"/>
            <w:vAlign w:val="center"/>
          </w:tcPr>
          <w:p w14:paraId="207FE4B7" w14:textId="77777777" w:rsidR="001D4FC8" w:rsidRPr="00BF368B" w:rsidRDefault="001D4FC8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AC07CCA" w14:textId="34C63FB3" w:rsidR="001D4FC8" w:rsidRPr="00BF368B" w:rsidRDefault="000901E5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Ауд.</w:t>
            </w:r>
            <w:r w:rsidR="00C660DF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 № 301</w:t>
            </w:r>
          </w:p>
        </w:tc>
        <w:tc>
          <w:tcPr>
            <w:tcW w:w="10490" w:type="dxa"/>
            <w:vAlign w:val="center"/>
          </w:tcPr>
          <w:p w14:paraId="68872510" w14:textId="1B690CC8" w:rsidR="001D4FC8" w:rsidRPr="000901E5" w:rsidRDefault="00C660DF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Секция </w:t>
            </w:r>
            <w:r w:rsid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5</w:t>
            </w: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</w:t>
            </w:r>
            <w:r w:rsid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="00583F75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«</w:t>
            </w:r>
            <w:r w:rsidR="001D4FC8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Роль музейной педагогики в патриотическом воспитании детей и молодежи</w:t>
            </w:r>
            <w:r w:rsidR="00583F75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</w:t>
            </w:r>
          </w:p>
          <w:p w14:paraId="59A138CC" w14:textId="77777777" w:rsidR="000901E5" w:rsidRDefault="000901E5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  <w:p w14:paraId="23A5C077" w14:textId="281C1D6A" w:rsidR="001D4FC8" w:rsidRPr="000901E5" w:rsidRDefault="00B756C9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Модератор</w:t>
            </w:r>
            <w:r w:rsidR="003C47FC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ы</w:t>
            </w:r>
            <w:r w:rsidR="001D4FC8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:</w:t>
            </w:r>
          </w:p>
          <w:p w14:paraId="006F1451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Свириденко Елена Ивановна, </w:t>
            </w:r>
          </w:p>
          <w:p w14:paraId="28D54D0E" w14:textId="6364DB36" w:rsidR="001D4FC8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ведущий эксперт сектора воспитательной работы ЦУМР ПК ИРО</w:t>
            </w:r>
          </w:p>
          <w:p w14:paraId="64D1E5AC" w14:textId="77777777" w:rsidR="000901E5" w:rsidRPr="000901E5" w:rsidRDefault="003C47F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Бойко Галина Валерьевна, </w:t>
            </w:r>
          </w:p>
          <w:p w14:paraId="19F9D1ED" w14:textId="406B05FF" w:rsidR="003C47FC" w:rsidRPr="000901E5" w:rsidRDefault="003C47F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ведущий эксперт сектора дошкольного и начального образования ЦУМР ПК ИРО</w:t>
            </w:r>
          </w:p>
          <w:p w14:paraId="1FF741A6" w14:textId="77777777" w:rsidR="001D4FC8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Эксперт</w:t>
            </w:r>
            <w:r w:rsidR="00DD7D06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ы</w:t>
            </w: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:</w:t>
            </w:r>
          </w:p>
          <w:p w14:paraId="297084FD" w14:textId="77777777" w:rsidR="000901E5" w:rsidRDefault="003C47F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Родионова Татьяна Геннадьевна,</w:t>
            </w:r>
          </w:p>
          <w:p w14:paraId="6B9E3AE5" w14:textId="76C2C79B" w:rsidR="003C47FC" w:rsidRPr="000901E5" w:rsidRDefault="003C47FC" w:rsidP="000901E5">
            <w:pPr>
              <w:spacing w:line="240" w:lineRule="auto"/>
              <w:ind w:left="57" w:right="57" w:firstLine="0"/>
              <w:rPr>
                <w:rFonts w:cs="Times New Roman"/>
                <w:szCs w:val="24"/>
              </w:rPr>
            </w:pPr>
            <w:r w:rsidRPr="000901E5">
              <w:rPr>
                <w:rFonts w:cs="Times New Roman"/>
                <w:szCs w:val="24"/>
              </w:rPr>
              <w:t>ведущий эксперт ГАУ ДПО ПК ИРО</w:t>
            </w:r>
          </w:p>
          <w:p w14:paraId="304648DF" w14:textId="77777777" w:rsidR="00DD7D06" w:rsidRPr="000901E5" w:rsidRDefault="00DD7D06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</w:p>
          <w:p w14:paraId="13665939" w14:textId="0B75FB3B" w:rsidR="001D4FC8" w:rsidRPr="000901E5" w:rsidRDefault="000901E5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Спикеры</w:t>
            </w:r>
            <w:r w:rsidR="001D4FC8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:</w:t>
            </w:r>
          </w:p>
          <w:p w14:paraId="51DE9702" w14:textId="73DD2A40" w:rsidR="000901E5" w:rsidRPr="000901E5" w:rsidRDefault="009371D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1.</w:t>
            </w:r>
            <w:r w:rsidR="000901E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901E5" w:rsidRPr="000901E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Тема: «Организация музейного пространства в ДОО»</w:t>
            </w:r>
          </w:p>
          <w:p w14:paraId="02E5F787" w14:textId="63540CF4" w:rsidR="000901E5" w:rsidRPr="000901E5" w:rsidRDefault="009371D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Крамар Ольга Владимировна, </w:t>
            </w:r>
          </w:p>
          <w:p w14:paraId="58799AC0" w14:textId="0DEF2E4C" w:rsidR="009371DC" w:rsidRPr="000901E5" w:rsidRDefault="009371D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заведующий 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МБДОУ 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Детский сад №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26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г.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Владивосток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</w:p>
          <w:p w14:paraId="3129DB6C" w14:textId="06AACD2B" w:rsidR="000901E5" w:rsidRPr="000901E5" w:rsidRDefault="009371D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Калуцкая Анна Владимировна, </w:t>
            </w:r>
          </w:p>
          <w:p w14:paraId="4C3296AF" w14:textId="433CC8C6" w:rsidR="009371DC" w:rsidRPr="000901E5" w:rsidRDefault="009371D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заместитель заведующего по ВМР МБДОУ 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Детский сад №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26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г.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Владивостока</w:t>
            </w:r>
          </w:p>
          <w:p w14:paraId="276A1A80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Егорова Юлия Юрьевна</w:t>
            </w:r>
            <w:r w:rsidR="009371DC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, </w:t>
            </w:r>
          </w:p>
          <w:p w14:paraId="4BCB96BC" w14:textId="43342A05" w:rsidR="009371DC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воспитатель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МБДОУ 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Детский сад №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26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г.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Владивостока</w:t>
            </w:r>
          </w:p>
          <w:p w14:paraId="35E777F2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Чернова Ольга</w:t>
            </w:r>
            <w:r w:rsidR="00DD7D06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Васильевна, </w:t>
            </w:r>
          </w:p>
          <w:p w14:paraId="5C6277FF" w14:textId="7D88D31C" w:rsidR="009371DC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воспитатель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МБДОУ 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Детский сад №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26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9371DC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г.</w:t>
            </w:r>
            <w:r w:rsid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901E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Владивостока</w:t>
            </w:r>
          </w:p>
          <w:p w14:paraId="5B771B11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2. </w:t>
            </w:r>
            <w:r w:rsidR="000901E5" w:rsidRPr="000901E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Тема: «Мини-музей в ДОО как средство развития интереса к истории своего края» </w:t>
            </w:r>
          </w:p>
          <w:p w14:paraId="433FB145" w14:textId="77777777" w:rsidR="000901E5" w:rsidRPr="000901E5" w:rsidRDefault="009371D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Рыжкова Елена Викторовна,  </w:t>
            </w:r>
          </w:p>
          <w:p w14:paraId="174A2112" w14:textId="09579C50" w:rsidR="009371DC" w:rsidRPr="000901E5" w:rsidRDefault="009371DC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заведующий </w:t>
            </w:r>
            <w:r w:rsidR="001D4FC8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МБДОУ </w:t>
            </w:r>
            <w:r w:rsidR="00583F7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="001D4FC8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Детский сад №</w:t>
            </w:r>
            <w:r w:rsidR="000901E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="001D4FC8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44</w:t>
            </w:r>
            <w:r w:rsidR="00583F7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="001D4FC8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г.</w:t>
            </w:r>
            <w:r w:rsidR="000901E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="001D4FC8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Владивосток</w:t>
            </w: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</w:t>
            </w:r>
          </w:p>
          <w:p w14:paraId="0776718E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Ингалычева Марина Сергеевна</w:t>
            </w:r>
            <w:r w:rsidR="009371DC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,</w:t>
            </w: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11E36770" w14:textId="3CB36574" w:rsidR="009371DC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заместитель заведующего по ВМР </w:t>
            </w:r>
            <w:r w:rsidR="009371DC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МБДОУ </w:t>
            </w:r>
            <w:r w:rsidR="00583F7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="009371DC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Детский сад №</w:t>
            </w:r>
            <w:r w:rsidR="000901E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="009371DC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44</w:t>
            </w:r>
            <w:r w:rsidR="00583F7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="009371DC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г.</w:t>
            </w:r>
            <w:r w:rsidR="000901E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="009371DC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Владивостока</w:t>
            </w:r>
          </w:p>
          <w:p w14:paraId="688BDD25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Хандиева Ольга Сергеевна, </w:t>
            </w:r>
          </w:p>
          <w:p w14:paraId="5C03FA7E" w14:textId="58AFC55B" w:rsidR="001D4FC8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воспитатель</w:t>
            </w:r>
            <w:r w:rsidR="00DD7D06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МБДОУ </w:t>
            </w:r>
            <w:r w:rsidR="00583F7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«</w:t>
            </w:r>
            <w:r w:rsidR="00DD7D06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Детский сад №44</w:t>
            </w:r>
            <w:r w:rsidR="00583F7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  <w:r w:rsidR="00DD7D06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г.</w:t>
            </w:r>
            <w:r w:rsidR="000901E5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="00DD7D06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Владивостока</w:t>
            </w:r>
          </w:p>
          <w:p w14:paraId="788CB179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3. </w:t>
            </w:r>
            <w:r w:rsidR="000901E5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Тема: «Музей как средство познавательно -исследовательского развития в условиях ФГОС ДО»  </w:t>
            </w:r>
          </w:p>
          <w:p w14:paraId="6BEB06EE" w14:textId="77777777" w:rsid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Морозова Оксана Михайловна, </w:t>
            </w:r>
          </w:p>
          <w:p w14:paraId="63DBC6A4" w14:textId="27225A32" w:rsidR="001D4FC8" w:rsidRPr="000901E5" w:rsidRDefault="00DD7D06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оспитатель МБОУ 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ЦО СТУПЕНИ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г. Владивосток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1D4FC8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78A2CEF6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4. </w:t>
            </w:r>
            <w:r w:rsidR="000901E5" w:rsidRPr="000901E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Тема: «Возможности патриотического воспитания дошкольников на экспозициях Михайловского муниципального музея»</w:t>
            </w:r>
          </w:p>
          <w:p w14:paraId="384E6C4E" w14:textId="77777777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Пономаренко Нина Михайловна</w:t>
            </w:r>
            <w:r w:rsidR="00DD7D06"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, </w:t>
            </w:r>
          </w:p>
          <w:p w14:paraId="69DEFB2F" w14:textId="454D0F17" w:rsidR="00DD7D06" w:rsidRPr="000901E5" w:rsidRDefault="00DD7D06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воспитатель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МДОБУ №16 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Светлячок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1D4FC8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Михайловский </w:t>
            </w:r>
            <w:r w:rsidR="000901E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муниципальный район</w:t>
            </w: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;</w:t>
            </w:r>
          </w:p>
          <w:p w14:paraId="5AD2E7B6" w14:textId="681027BA" w:rsidR="000901E5" w:rsidRPr="000901E5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Белоусова Наталья Михайловна, </w:t>
            </w:r>
          </w:p>
          <w:p w14:paraId="2A573CC1" w14:textId="3848C5A4" w:rsidR="00DD7D06" w:rsidRDefault="001D4FC8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главный специалист ГАУ ДПО ПК ИРО</w:t>
            </w:r>
            <w:r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6CC95E78" w14:textId="00F2719B" w:rsidR="003435D3" w:rsidRPr="003435D3" w:rsidRDefault="003435D3" w:rsidP="003435D3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5. Тема: «</w:t>
            </w:r>
            <w:r w:rsidRPr="003435D3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Духовно-нравственное воспитание суворовцев посредством музейной педагогики»</w:t>
            </w:r>
          </w:p>
          <w:p w14:paraId="6A359810" w14:textId="77777777" w:rsidR="003435D3" w:rsidRDefault="003435D3" w:rsidP="003435D3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3435D3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Гусар Наталия Геннадьевна, </w:t>
            </w:r>
          </w:p>
          <w:p w14:paraId="68D79B2B" w14:textId="25177C00" w:rsidR="003435D3" w:rsidRPr="003435D3" w:rsidRDefault="003435D3" w:rsidP="003435D3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3435D3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методист ФГБОУ «Уссурийское  суворовское военное училище Министерство обороны РФ»</w:t>
            </w:r>
          </w:p>
          <w:p w14:paraId="4A0B6F67" w14:textId="4D24C7A7" w:rsidR="00E50B6E" w:rsidRPr="00E50B6E" w:rsidRDefault="003435D3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6</w:t>
            </w:r>
            <w:r w:rsidR="009D580E" w:rsidRPr="000901E5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.</w:t>
            </w:r>
            <w:r w:rsidR="009D580E" w:rsidRPr="000901E5">
              <w:rPr>
                <w:rFonts w:cs="Times New Roman"/>
                <w:szCs w:val="24"/>
              </w:rPr>
              <w:t xml:space="preserve"> </w:t>
            </w:r>
            <w:r w:rsidR="00E50B6E" w:rsidRPr="00E50B6E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Тема:</w:t>
            </w:r>
            <w:r w:rsidR="00E50B6E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 «</w:t>
            </w:r>
            <w:r w:rsidR="00E50B6E" w:rsidRPr="00E50B6E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Музей образовательной организации как средство развития краеведческой деятельности и воспитания обучающихся»</w:t>
            </w:r>
          </w:p>
          <w:p w14:paraId="41EDDE41" w14:textId="33BDAB78" w:rsidR="000901E5" w:rsidRPr="00E50B6E" w:rsidRDefault="009D580E" w:rsidP="000901E5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Пашков </w:t>
            </w:r>
            <w:r w:rsidR="000901E5"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Андрей Гавриилович</w:t>
            </w:r>
            <w:r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, </w:t>
            </w:r>
          </w:p>
          <w:p w14:paraId="31B805BC" w14:textId="1D56934D" w:rsidR="001D4FC8" w:rsidRPr="000901E5" w:rsidRDefault="00E50B6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методист учебно</w:t>
            </w:r>
            <w:r w:rsidR="009D580E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-методического отдела КГАУ ДО 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</w:t>
            </w:r>
            <w:r w:rsidR="009D580E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РМЦ Приморского края</w:t>
            </w:r>
            <w:r w:rsidR="00583F75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  <w:r w:rsidR="009D580E" w:rsidRPr="000901E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0C53D5" w:rsidRPr="00F33CA2" w14:paraId="6BB97CB2" w14:textId="77777777" w:rsidTr="0024078D">
        <w:tc>
          <w:tcPr>
            <w:tcW w:w="1843" w:type="dxa"/>
            <w:shd w:val="clear" w:color="auto" w:fill="FFFFFF" w:themeFill="background1"/>
            <w:vAlign w:val="center"/>
          </w:tcPr>
          <w:p w14:paraId="2EAB86AB" w14:textId="77777777" w:rsidR="000C53D5" w:rsidRPr="00BF368B" w:rsidRDefault="000C53D5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lastRenderedPageBreak/>
              <w:t>1</w:t>
            </w:r>
            <w:r w:rsidR="00C660DF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.</w:t>
            </w:r>
            <w:r w:rsidR="009262A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45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-1</w:t>
            </w:r>
            <w:r w:rsidR="009262A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5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.</w:t>
            </w:r>
            <w:r w:rsidR="009262A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00</w:t>
            </w:r>
          </w:p>
        </w:tc>
        <w:tc>
          <w:tcPr>
            <w:tcW w:w="13041" w:type="dxa"/>
            <w:gridSpan w:val="2"/>
            <w:shd w:val="clear" w:color="auto" w:fill="D9D9D9" w:themeFill="background1" w:themeFillShade="D9"/>
          </w:tcPr>
          <w:p w14:paraId="055A13E2" w14:textId="0EE5DE0A" w:rsidR="000C53D5" w:rsidRPr="00F33CA2" w:rsidRDefault="00E50B6E" w:rsidP="00F33CA2">
            <w:pPr>
              <w:spacing w:line="240" w:lineRule="auto"/>
              <w:ind w:left="57" w:right="57" w:firstLine="0"/>
              <w:rPr>
                <w:rFonts w:eastAsia="Times New Roman" w:cs="Times New Roman"/>
                <w:i/>
                <w:color w:val="333333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/>
                <w:bCs/>
                <w:iCs/>
                <w:color w:val="333333"/>
                <w:szCs w:val="24"/>
                <w:lang w:eastAsia="ru-RU"/>
              </w:rPr>
              <w:t>ПЕРЕРЫВ</w:t>
            </w:r>
            <w:r w:rsidR="000C53D5" w:rsidRPr="00F33CA2">
              <w:rPr>
                <w:rFonts w:eastAsia="Times New Roman" w:cs="Times New Roman"/>
                <w:i/>
                <w:color w:val="333333"/>
                <w:szCs w:val="24"/>
                <w:lang w:eastAsia="ru-RU"/>
              </w:rPr>
              <w:t xml:space="preserve"> </w:t>
            </w:r>
            <w:r w:rsidR="000C53D5" w:rsidRPr="00F33CA2">
              <w:rPr>
                <w:rFonts w:eastAsia="Times New Roman" w:cs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197197" w:rsidRPr="00F33CA2" w14:paraId="53212739" w14:textId="77777777" w:rsidTr="0024078D">
        <w:tc>
          <w:tcPr>
            <w:tcW w:w="1843" w:type="dxa"/>
            <w:shd w:val="clear" w:color="auto" w:fill="FFFFFF" w:themeFill="background1"/>
            <w:vAlign w:val="center"/>
          </w:tcPr>
          <w:p w14:paraId="45F1B053" w14:textId="77777777" w:rsidR="00197197" w:rsidRPr="00BF368B" w:rsidRDefault="00197197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13041" w:type="dxa"/>
            <w:gridSpan w:val="2"/>
            <w:shd w:val="clear" w:color="auto" w:fill="D9D9D9" w:themeFill="background1" w:themeFillShade="D9"/>
            <w:vAlign w:val="center"/>
          </w:tcPr>
          <w:p w14:paraId="6FE22E8F" w14:textId="321C5A29" w:rsidR="00197197" w:rsidRPr="00F33CA2" w:rsidRDefault="00E50B6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ТВОРЧЕСКИЕ ПРЕЗЕНТАЦИИ ЛУЧШИХ ВОСПИТАТЕЛЬНЫХ ПРАКТИК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ПОБЕДИТЕЛЕЙ РЕГИОНАЛЬНЫХ КОНКУРСОВ 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«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ЗА НРАВСТВЕННЫЙ ПОДВИГ УЧИТЕЛЯ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«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ВОСПИТАТЬ ЧЕЛОВЕКА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«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КОНКУРС СРЕДИ КЛАССНЫХ РУКОВОДИТЕЛЕЙ НА ЛУЧШИЕ МЕТОДИЧЕСКИЕ РАЗРАБОТКИ ВОСПИТАТЕЛЬНЫХ МЕРОПРИЯТИЙ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», «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ЛУЧШИЙ УЧИТЕЛЬ ОСНОВ ПРАВОСЛАВНОЙ КУЛЬТУРЫ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», «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РАСТИМ ПАТРИОТОВ ПРИМОРЬЯ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»</w:t>
            </w:r>
            <w:r w:rsidRPr="00F33CA2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В 2022 Г.</w:t>
            </w:r>
          </w:p>
        </w:tc>
      </w:tr>
      <w:tr w:rsidR="000C53D5" w:rsidRPr="00F33CA2" w14:paraId="2AFCFEBE" w14:textId="77777777" w:rsidTr="0024078D">
        <w:tc>
          <w:tcPr>
            <w:tcW w:w="1843" w:type="dxa"/>
            <w:vMerge w:val="restart"/>
            <w:vAlign w:val="center"/>
          </w:tcPr>
          <w:p w14:paraId="39EA988A" w14:textId="3186063A" w:rsidR="000C53D5" w:rsidRPr="00BF368B" w:rsidRDefault="009262AC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15.00</w:t>
            </w:r>
            <w:r w:rsidR="00BF368B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-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15.45</w:t>
            </w:r>
          </w:p>
          <w:p w14:paraId="77EAB002" w14:textId="77777777" w:rsidR="000C53D5" w:rsidRPr="00BF368B" w:rsidRDefault="000C53D5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241101BE" w14:textId="57876215" w:rsidR="000C53D5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</w:t>
            </w:r>
            <w:r w:rsidR="00E50B6E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. 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№ 30</w:t>
            </w:r>
            <w:r w:rsidR="003C47F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vAlign w:val="center"/>
          </w:tcPr>
          <w:p w14:paraId="384B7BC8" w14:textId="68A16394" w:rsidR="0085172E" w:rsidRPr="00F33CA2" w:rsidRDefault="00EB5132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Презентационная </w:t>
            </w:r>
            <w:r w:rsidR="00E50B6E" w:rsidRPr="00F33CA2">
              <w:rPr>
                <w:rFonts w:eastAsia="Times New Roman" w:cs="Times New Roman"/>
                <w:b/>
                <w:szCs w:val="24"/>
                <w:lang w:eastAsia="ru-RU"/>
              </w:rPr>
              <w:t>площадка 1</w:t>
            </w:r>
            <w:r w:rsidR="0085172E" w:rsidRPr="00F33CA2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  <w:r w:rsid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144A61" w:rsidRPr="00F33CA2">
              <w:rPr>
                <w:rFonts w:eastAsia="Times New Roman" w:cs="Times New Roman"/>
                <w:b/>
                <w:szCs w:val="24"/>
                <w:lang w:eastAsia="ru-RU"/>
              </w:rPr>
              <w:t>Развитие социального партнерства в воспитании детей и    молодежи: из опыта работы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14:paraId="55D1B9AB" w14:textId="77777777" w:rsidR="00E50B6E" w:rsidRDefault="00E50B6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42D86BD7" w14:textId="12760CB2" w:rsidR="0085172E" w:rsidRPr="00E50B6E" w:rsidRDefault="0085172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Ведущий: </w:t>
            </w:r>
          </w:p>
          <w:p w14:paraId="6B3032BF" w14:textId="77777777" w:rsidR="00E50B6E" w:rsidRDefault="00144A6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Косолапова Татьяна Леонидовна</w:t>
            </w:r>
            <w:r w:rsidR="0085172E" w:rsidRPr="00E50B6E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  <w:r w:rsidR="0085172E" w:rsidRPr="00E50B6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03ADFC30" w14:textId="2F05A0FD" w:rsidR="0085172E" w:rsidRPr="00E50B6E" w:rsidRDefault="00144A61" w:rsidP="00E50B6E">
            <w:pPr>
              <w:spacing w:line="240" w:lineRule="auto"/>
              <w:ind w:left="57" w:right="57" w:firstLine="0"/>
              <w:rPr>
                <w:rFonts w:cs="Times New Roman"/>
                <w:szCs w:val="24"/>
              </w:rPr>
            </w:pP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учитель </w:t>
            </w:r>
            <w:r w:rsidR="00E50B6E" w:rsidRPr="00E50B6E">
              <w:rPr>
                <w:rFonts w:eastAsia="Times New Roman" w:cs="Times New Roman"/>
                <w:szCs w:val="24"/>
                <w:lang w:eastAsia="ru-RU"/>
              </w:rPr>
              <w:t>истории, обществознания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 МБОУ 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>Гимназия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 городского округа Спасск-Дальний</w:t>
            </w:r>
            <w:r w:rsidR="00BC7D1E" w:rsidRPr="00E50B6E">
              <w:rPr>
                <w:rFonts w:eastAsia="Times New Roman" w:cs="Times New Roman"/>
                <w:szCs w:val="24"/>
                <w:lang w:eastAsia="ru-RU"/>
              </w:rPr>
              <w:t xml:space="preserve">, победитель регионального конкурса педагогических работников 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="00BC7D1E" w:rsidRPr="00E50B6E">
              <w:rPr>
                <w:rFonts w:eastAsia="Times New Roman" w:cs="Times New Roman"/>
                <w:szCs w:val="24"/>
                <w:lang w:eastAsia="ru-RU"/>
              </w:rPr>
              <w:t>Воспитать человека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="00BC7D1E" w:rsidRPr="00E50B6E">
              <w:rPr>
                <w:rFonts w:eastAsia="Times New Roman" w:cs="Times New Roman"/>
                <w:szCs w:val="24"/>
                <w:lang w:eastAsia="ru-RU"/>
              </w:rPr>
              <w:t xml:space="preserve"> в Приморском крае в 2022 году</w:t>
            </w:r>
          </w:p>
          <w:p w14:paraId="44B07230" w14:textId="77777777" w:rsidR="0085172E" w:rsidRPr="00E50B6E" w:rsidRDefault="0085172E" w:rsidP="00E50B6E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E50B6E">
              <w:rPr>
                <w:rFonts w:cs="Times New Roman"/>
                <w:b/>
                <w:szCs w:val="24"/>
              </w:rPr>
              <w:t xml:space="preserve">Организатор: </w:t>
            </w:r>
          </w:p>
          <w:p w14:paraId="75794C8D" w14:textId="77777777" w:rsidR="00E50B6E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Титарова Ольга Васильевна,</w:t>
            </w:r>
            <w:r w:rsidRPr="00E50B6E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4019707B" w14:textId="05FDD24B" w:rsidR="000C53D5" w:rsidRPr="00F33CA2" w:rsidRDefault="003C47FC" w:rsidP="00E50B6E">
            <w:pPr>
              <w:spacing w:line="240" w:lineRule="auto"/>
              <w:ind w:left="57" w:right="57" w:firstLine="0"/>
              <w:rPr>
                <w:rFonts w:cs="Times New Roman"/>
                <w:color w:val="000000" w:themeColor="text1"/>
                <w:szCs w:val="24"/>
              </w:rPr>
            </w:pPr>
            <w:r w:rsidRPr="00E50B6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главный специалист сектора воспитательной работы ЦУМР ГАУ ДПО ПК ИРО</w:t>
            </w:r>
          </w:p>
        </w:tc>
      </w:tr>
      <w:tr w:rsidR="000C53D5" w:rsidRPr="00F33CA2" w14:paraId="3E4ECD32" w14:textId="77777777" w:rsidTr="0024078D">
        <w:tc>
          <w:tcPr>
            <w:tcW w:w="1843" w:type="dxa"/>
            <w:vMerge/>
            <w:vAlign w:val="center"/>
          </w:tcPr>
          <w:p w14:paraId="46C5939E" w14:textId="77777777" w:rsidR="000C53D5" w:rsidRPr="00BF368B" w:rsidRDefault="000C53D5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7F76C70B" w14:textId="635B67F9" w:rsidR="000C53D5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</w:t>
            </w:r>
            <w:r w:rsidR="00E50B6E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. 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№ 30</w:t>
            </w:r>
            <w:r w:rsidR="003C47F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vAlign w:val="center"/>
          </w:tcPr>
          <w:p w14:paraId="5A4C2271" w14:textId="144B0D92" w:rsidR="0085172E" w:rsidRDefault="00EB5132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Презентационная </w:t>
            </w:r>
            <w:r w:rsidR="00E50B6E" w:rsidRPr="00F33CA2">
              <w:rPr>
                <w:rFonts w:eastAsia="Times New Roman" w:cs="Times New Roman"/>
                <w:b/>
                <w:szCs w:val="24"/>
                <w:lang w:eastAsia="ru-RU"/>
              </w:rPr>
              <w:t>площадка 2</w:t>
            </w:r>
            <w:r w:rsidR="0085172E" w:rsidRPr="00F33CA2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  <w:r w:rsid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83649A"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27-летняя история   команды КВН 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83649A" w:rsidRPr="00F33CA2">
              <w:rPr>
                <w:rFonts w:eastAsia="Times New Roman" w:cs="Times New Roman"/>
                <w:b/>
                <w:szCs w:val="24"/>
                <w:lang w:eastAsia="ru-RU"/>
              </w:rPr>
              <w:t>Шпона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  <w:r w:rsidR="0083649A"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 МБОУ 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83649A" w:rsidRPr="00F33CA2">
              <w:rPr>
                <w:rFonts w:eastAsia="Times New Roman" w:cs="Times New Roman"/>
                <w:b/>
                <w:szCs w:val="24"/>
                <w:lang w:eastAsia="ru-RU"/>
              </w:rPr>
              <w:t>СОШ № 6 п. Новый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  <w:r w:rsidR="0083649A"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 краевого </w:t>
            </w:r>
            <w:r w:rsidR="00E50B6E" w:rsidRPr="00F33CA2">
              <w:rPr>
                <w:rFonts w:eastAsia="Times New Roman" w:cs="Times New Roman"/>
                <w:b/>
                <w:szCs w:val="24"/>
                <w:lang w:eastAsia="ru-RU"/>
              </w:rPr>
              <w:t>молодежного общественного</w:t>
            </w:r>
            <w:r w:rsidR="0083649A"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 объединения   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83649A" w:rsidRPr="00F33CA2">
              <w:rPr>
                <w:rFonts w:eastAsia="Times New Roman" w:cs="Times New Roman"/>
                <w:b/>
                <w:szCs w:val="24"/>
                <w:lang w:eastAsia="ru-RU"/>
              </w:rPr>
              <w:t>Приморский КВН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14:paraId="1E54650B" w14:textId="77777777" w:rsidR="00E50B6E" w:rsidRPr="00F33CA2" w:rsidRDefault="00E50B6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35D239E5" w14:textId="77777777" w:rsidR="0085172E" w:rsidRPr="00F33CA2" w:rsidRDefault="0085172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 xml:space="preserve">Ведущий: </w:t>
            </w:r>
          </w:p>
          <w:p w14:paraId="0F19BF30" w14:textId="77777777" w:rsidR="00E50B6E" w:rsidRDefault="0083649A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Скобенко Михаил Эдуардович</w:t>
            </w:r>
            <w:r w:rsidR="0085172E" w:rsidRPr="00E50B6E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  <w:r w:rsidR="0085172E" w:rsidRPr="00E50B6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5D03CECC" w14:textId="26B52A05" w:rsidR="0085172E" w:rsidRPr="00E50B6E" w:rsidRDefault="0083649A" w:rsidP="00E50B6E">
            <w:pPr>
              <w:spacing w:line="240" w:lineRule="auto"/>
              <w:ind w:left="57" w:right="57" w:firstLine="0"/>
              <w:rPr>
                <w:rFonts w:cs="Times New Roman"/>
                <w:szCs w:val="24"/>
              </w:rPr>
            </w:pP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директор МБОУ 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>Средняя общеобразовательная школа № 6 п. Новый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 Надеждинского муниципального района</w:t>
            </w:r>
            <w:r w:rsidR="00BC7D1E" w:rsidRPr="00E50B6E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BC7D1E" w:rsidRPr="00E50B6E">
              <w:rPr>
                <w:rFonts w:cs="Times New Roman"/>
                <w:szCs w:val="24"/>
              </w:rPr>
              <w:t xml:space="preserve"> </w:t>
            </w:r>
            <w:r w:rsidR="00BC7D1E" w:rsidRPr="00E50B6E">
              <w:rPr>
                <w:rFonts w:eastAsia="Times New Roman" w:cs="Times New Roman"/>
                <w:szCs w:val="24"/>
                <w:lang w:eastAsia="ru-RU"/>
              </w:rPr>
              <w:t xml:space="preserve">победитель регионального конкурса педагогических работников 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="00BC7D1E" w:rsidRPr="00E50B6E">
              <w:rPr>
                <w:rFonts w:eastAsia="Times New Roman" w:cs="Times New Roman"/>
                <w:szCs w:val="24"/>
                <w:lang w:eastAsia="ru-RU"/>
              </w:rPr>
              <w:t>Воспитать человека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="00BC7D1E" w:rsidRPr="00E50B6E">
              <w:rPr>
                <w:rFonts w:eastAsia="Times New Roman" w:cs="Times New Roman"/>
                <w:szCs w:val="24"/>
                <w:lang w:eastAsia="ru-RU"/>
              </w:rPr>
              <w:t xml:space="preserve"> в Приморском крае в 2022 году</w:t>
            </w:r>
          </w:p>
          <w:p w14:paraId="76214252" w14:textId="77777777" w:rsidR="0085172E" w:rsidRPr="00E50B6E" w:rsidRDefault="0085172E" w:rsidP="00E50B6E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E50B6E">
              <w:rPr>
                <w:rFonts w:cs="Times New Roman"/>
                <w:b/>
                <w:szCs w:val="24"/>
              </w:rPr>
              <w:t xml:space="preserve">Организатор: </w:t>
            </w:r>
          </w:p>
          <w:p w14:paraId="421FDD54" w14:textId="77777777" w:rsidR="00E50B6E" w:rsidRPr="00E50B6E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Родионова Татьяна Геннадьевна, </w:t>
            </w:r>
          </w:p>
          <w:p w14:paraId="74FA384D" w14:textId="69C83ED8" w:rsidR="000C53D5" w:rsidRPr="00F33CA2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E50B6E">
              <w:rPr>
                <w:rFonts w:cs="Times New Roman"/>
                <w:szCs w:val="24"/>
              </w:rPr>
              <w:t>ведущий эксперт ГАУ ДПО ПК ИРО</w:t>
            </w:r>
          </w:p>
        </w:tc>
      </w:tr>
      <w:tr w:rsidR="002C3B3A" w:rsidRPr="00F33CA2" w14:paraId="43D1155E" w14:textId="77777777" w:rsidTr="0024078D">
        <w:tc>
          <w:tcPr>
            <w:tcW w:w="1843" w:type="dxa"/>
            <w:vMerge/>
            <w:vAlign w:val="center"/>
          </w:tcPr>
          <w:p w14:paraId="7022CE4E" w14:textId="77777777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08507FC0" w14:textId="62935B68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</w:t>
            </w:r>
            <w:r w:rsidR="00E50B6E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. 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№ </w:t>
            </w:r>
            <w:r w:rsidR="003C47F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401</w:t>
            </w:r>
          </w:p>
        </w:tc>
        <w:tc>
          <w:tcPr>
            <w:tcW w:w="10490" w:type="dxa"/>
            <w:vAlign w:val="center"/>
          </w:tcPr>
          <w:p w14:paraId="5566F901" w14:textId="4DB6D612" w:rsidR="0085172E" w:rsidRPr="00F33CA2" w:rsidRDefault="00EB5132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Презентационная </w:t>
            </w:r>
            <w:r w:rsidR="00E50B6E" w:rsidRPr="00F33CA2">
              <w:rPr>
                <w:rFonts w:eastAsia="Times New Roman" w:cs="Times New Roman"/>
                <w:b/>
                <w:szCs w:val="24"/>
                <w:lang w:eastAsia="ru-RU"/>
              </w:rPr>
              <w:t>площадка 3</w:t>
            </w:r>
            <w:r w:rsidR="0085172E" w:rsidRPr="00F33CA2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  <w:r w:rsid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AB70E1" w:rsidRPr="00F33CA2">
              <w:rPr>
                <w:rFonts w:eastAsia="Times New Roman" w:cs="Times New Roman"/>
                <w:b/>
                <w:szCs w:val="24"/>
                <w:lang w:eastAsia="ru-RU"/>
              </w:rPr>
              <w:t>Память поколений: как организовать и провести классный час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14:paraId="688B431E" w14:textId="77777777" w:rsidR="00E50B6E" w:rsidRDefault="00E50B6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6A6B8306" w14:textId="7A3F46C7" w:rsidR="0085172E" w:rsidRPr="00E50B6E" w:rsidRDefault="0085172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Ведущий: </w:t>
            </w:r>
          </w:p>
          <w:p w14:paraId="672F2D80" w14:textId="77777777" w:rsidR="00E50B6E" w:rsidRDefault="00AB70E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Гиря Марина Анатольевна</w:t>
            </w:r>
            <w:r w:rsidR="0085172E" w:rsidRPr="00E50B6E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  <w:r w:rsidR="0085172E" w:rsidRPr="00E50B6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398E75AA" w14:textId="419AB56F" w:rsidR="00831C78" w:rsidRPr="00E50B6E" w:rsidRDefault="00AB70E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szCs w:val="24"/>
                <w:lang w:eastAsia="ru-RU"/>
              </w:rPr>
              <w:t>учитель русского языка и литературы</w:t>
            </w:r>
            <w:r w:rsidRPr="00E50B6E">
              <w:rPr>
                <w:rFonts w:cs="Times New Roman"/>
                <w:szCs w:val="24"/>
              </w:rPr>
              <w:t xml:space="preserve"> 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МБОУ 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>Средняя общеобразовательная школа п. Тимирязевский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 Уссурийского городского округа</w:t>
            </w:r>
            <w:r w:rsidR="00831C78" w:rsidRPr="00E50B6E">
              <w:rPr>
                <w:rFonts w:eastAsia="Times New Roman" w:cs="Times New Roman"/>
                <w:szCs w:val="24"/>
                <w:lang w:eastAsia="ru-RU"/>
              </w:rPr>
              <w:t xml:space="preserve">, победителя регионального этапа </w:t>
            </w:r>
          </w:p>
          <w:p w14:paraId="510FBE15" w14:textId="17F180F6" w:rsidR="00AB70E1" w:rsidRPr="00E50B6E" w:rsidRDefault="00831C78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szCs w:val="24"/>
                <w:lang w:eastAsia="ru-RU"/>
              </w:rPr>
              <w:t>III Всероссийского дистанционного конкурса среди классных руководителей на лучшие методические разработки воспитательных мероприятий в Приморском крае в 2022 году</w:t>
            </w:r>
          </w:p>
          <w:p w14:paraId="63FBF9A1" w14:textId="26ED21B4" w:rsidR="0085172E" w:rsidRPr="00E50B6E" w:rsidRDefault="0085172E" w:rsidP="00E50B6E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E50B6E">
              <w:rPr>
                <w:rFonts w:cs="Times New Roman"/>
                <w:b/>
                <w:szCs w:val="24"/>
              </w:rPr>
              <w:t xml:space="preserve">Организатор: </w:t>
            </w:r>
          </w:p>
          <w:p w14:paraId="20714FDE" w14:textId="77777777" w:rsidR="00E50B6E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Петухова Елена Владимировна, </w:t>
            </w:r>
          </w:p>
          <w:p w14:paraId="54A472B3" w14:textId="7232C30A" w:rsidR="002C3B3A" w:rsidRPr="00E50B6E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333333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главный специалист сектора воспитательной работы ЦУМР ПК ИРО</w:t>
            </w:r>
          </w:p>
        </w:tc>
      </w:tr>
      <w:tr w:rsidR="002C3B3A" w:rsidRPr="00F33CA2" w14:paraId="0710DEF3" w14:textId="77777777" w:rsidTr="0024078D">
        <w:tc>
          <w:tcPr>
            <w:tcW w:w="1843" w:type="dxa"/>
            <w:vMerge/>
            <w:vAlign w:val="center"/>
          </w:tcPr>
          <w:p w14:paraId="472D96E8" w14:textId="77777777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0223D9E3" w14:textId="3DE21A11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</w:t>
            </w:r>
            <w:r w:rsidR="00E50B6E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. 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№ </w:t>
            </w:r>
            <w:r w:rsidR="003C47F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206</w:t>
            </w:r>
          </w:p>
        </w:tc>
        <w:tc>
          <w:tcPr>
            <w:tcW w:w="10490" w:type="dxa"/>
            <w:vAlign w:val="center"/>
          </w:tcPr>
          <w:p w14:paraId="739FEE66" w14:textId="2AB6B080" w:rsidR="0085172E" w:rsidRPr="00F33CA2" w:rsidRDefault="00EB5132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Презентационная </w:t>
            </w:r>
            <w:r w:rsidR="00E50B6E" w:rsidRPr="00F33CA2">
              <w:rPr>
                <w:rFonts w:eastAsia="Times New Roman" w:cs="Times New Roman"/>
                <w:b/>
                <w:szCs w:val="24"/>
                <w:lang w:eastAsia="ru-RU"/>
              </w:rPr>
              <w:t>площадка 4</w:t>
            </w:r>
            <w:r w:rsidR="0085172E" w:rsidRPr="00F33CA2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  <w:r w:rsid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DE66F3" w:rsidRPr="00F33CA2">
              <w:rPr>
                <w:rFonts w:eastAsia="Times New Roman" w:cs="Times New Roman"/>
                <w:b/>
                <w:szCs w:val="24"/>
                <w:lang w:eastAsia="ru-RU"/>
              </w:rPr>
              <w:t>Коррекция речи детей с ОНР через ознакомление с православной культурой</w:t>
            </w:r>
            <w:r w:rsidR="00583F75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14:paraId="6CE31A97" w14:textId="77777777" w:rsidR="00E50B6E" w:rsidRDefault="00E50B6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5989B7D6" w14:textId="3D9DE190" w:rsidR="0085172E" w:rsidRPr="00F33CA2" w:rsidRDefault="0085172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>Ведущи</w:t>
            </w:r>
            <w:r w:rsidR="00DE66F3" w:rsidRPr="00F33CA2">
              <w:rPr>
                <w:rFonts w:eastAsia="Times New Roman" w:cs="Times New Roman"/>
                <w:b/>
                <w:szCs w:val="24"/>
                <w:lang w:eastAsia="ru-RU"/>
              </w:rPr>
              <w:t>е</w:t>
            </w:r>
            <w:r w:rsidRPr="00F33CA2">
              <w:rPr>
                <w:rFonts w:eastAsia="Times New Roman" w:cs="Times New Roman"/>
                <w:b/>
                <w:szCs w:val="24"/>
                <w:lang w:eastAsia="ru-RU"/>
              </w:rPr>
              <w:t xml:space="preserve">: </w:t>
            </w:r>
          </w:p>
          <w:p w14:paraId="64999EA6" w14:textId="77777777" w:rsidR="00E50B6E" w:rsidRDefault="00DE66F3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Сутурина Эльвира Викторовна</w:t>
            </w:r>
            <w:r w:rsidR="00E50B6E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</w:p>
          <w:p w14:paraId="135E8574" w14:textId="5D23F4E4" w:rsidR="00DE66F3" w:rsidRPr="00E50B6E" w:rsidRDefault="00DE66F3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старший воспитатель</w:t>
            </w:r>
          </w:p>
          <w:p w14:paraId="6D781384" w14:textId="77777777" w:rsidR="00E50B6E" w:rsidRDefault="00DE66F3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Кононенко Нина Валерьевна</w:t>
            </w:r>
            <w:r w:rsidR="00E50B6E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</w:p>
          <w:p w14:paraId="2C327E85" w14:textId="3A731EF9" w:rsidR="00DE66F3" w:rsidRPr="00E50B6E" w:rsidRDefault="00DE66F3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 xml:space="preserve">воспитатель </w:t>
            </w:r>
          </w:p>
          <w:p w14:paraId="21EEEE6F" w14:textId="676963E5" w:rsidR="00E50B6E" w:rsidRDefault="00DE66F3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Жидкова Татьяна Геннадьевна</w:t>
            </w:r>
            <w:r w:rsidR="00E50B6E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</w:p>
          <w:p w14:paraId="43B36181" w14:textId="77777777" w:rsidR="00BF368B" w:rsidRDefault="00DE66F3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учитель-логопед</w:t>
            </w:r>
            <w:r w:rsidR="00E50B6E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2BA69D5F" w14:textId="579D2C25" w:rsidR="00DE66F3" w:rsidRPr="00E50B6E" w:rsidRDefault="00DE66F3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 xml:space="preserve">МДОБУ </w:t>
            </w:r>
            <w:r w:rsidR="00583F75" w:rsidRPr="00E50B6E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>Центр развития ребенка-детский сад № 105</w:t>
            </w:r>
            <w:r w:rsidR="00583F75" w:rsidRPr="00E50B6E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E50B6E">
              <w:rPr>
                <w:rFonts w:eastAsia="Times New Roman" w:cs="Times New Roman"/>
                <w:bCs/>
                <w:szCs w:val="24"/>
                <w:lang w:eastAsia="ru-RU"/>
              </w:rPr>
              <w:t xml:space="preserve"> Лесозаводского городского округа</w:t>
            </w:r>
            <w:r w:rsidR="00831C78" w:rsidRPr="00E50B6E">
              <w:rPr>
                <w:rFonts w:eastAsia="Times New Roman" w:cs="Times New Roman"/>
                <w:bCs/>
                <w:szCs w:val="24"/>
                <w:lang w:eastAsia="ru-RU"/>
              </w:rPr>
              <w:t xml:space="preserve">, победители I (регионального) этапа XVII ежегодного Всероссийского конкурса в области педагогики, воспитания и работы с детьми и молодежью до 20 лет на соискание премии </w:t>
            </w:r>
            <w:r w:rsidR="00583F75" w:rsidRPr="00E50B6E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="00831C78" w:rsidRPr="00E50B6E">
              <w:rPr>
                <w:rFonts w:eastAsia="Times New Roman" w:cs="Times New Roman"/>
                <w:bCs/>
                <w:szCs w:val="24"/>
                <w:lang w:eastAsia="ru-RU"/>
              </w:rPr>
              <w:t>За нравственный подвиг учителя</w:t>
            </w:r>
            <w:r w:rsidR="00583F75" w:rsidRPr="00E50B6E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="00831C78" w:rsidRPr="00E50B6E">
              <w:rPr>
                <w:rFonts w:eastAsia="Times New Roman" w:cs="Times New Roman"/>
                <w:bCs/>
                <w:szCs w:val="24"/>
                <w:lang w:eastAsia="ru-RU"/>
              </w:rPr>
              <w:t xml:space="preserve"> в Приморском крае в 2022 году</w:t>
            </w:r>
          </w:p>
          <w:p w14:paraId="31F00667" w14:textId="77777777" w:rsidR="0085172E" w:rsidRPr="00E50B6E" w:rsidRDefault="0085172E" w:rsidP="00E50B6E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E50B6E">
              <w:rPr>
                <w:rFonts w:cs="Times New Roman"/>
                <w:b/>
                <w:szCs w:val="24"/>
              </w:rPr>
              <w:t xml:space="preserve">Организатор: </w:t>
            </w:r>
          </w:p>
          <w:p w14:paraId="507C02B2" w14:textId="77777777" w:rsidR="00E50B6E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 xml:space="preserve">Белоусова Наталья Михайловна, </w:t>
            </w:r>
          </w:p>
          <w:p w14:paraId="60325C6E" w14:textId="7A7408A1" w:rsidR="002C3B3A" w:rsidRPr="00F33CA2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главный специалист ГАУ ДПО ПК ИРО</w:t>
            </w:r>
          </w:p>
        </w:tc>
      </w:tr>
      <w:tr w:rsidR="002C3B3A" w:rsidRPr="00F33CA2" w14:paraId="55149FBE" w14:textId="77777777" w:rsidTr="0024078D">
        <w:tc>
          <w:tcPr>
            <w:tcW w:w="1843" w:type="dxa"/>
            <w:vMerge/>
            <w:vAlign w:val="center"/>
          </w:tcPr>
          <w:p w14:paraId="2D45D4D7" w14:textId="77777777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B02F74C" w14:textId="77777777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Актовый зал</w:t>
            </w:r>
          </w:p>
        </w:tc>
        <w:tc>
          <w:tcPr>
            <w:tcW w:w="10490" w:type="dxa"/>
            <w:vAlign w:val="center"/>
          </w:tcPr>
          <w:p w14:paraId="0D8344AE" w14:textId="50DFAADE" w:rsidR="0085172E" w:rsidRPr="00E50B6E" w:rsidRDefault="00EB5132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Презентационная </w:t>
            </w:r>
            <w:r w:rsidR="00BF368B" w:rsidRPr="00E50B6E">
              <w:rPr>
                <w:rFonts w:eastAsia="Times New Roman" w:cs="Times New Roman"/>
                <w:b/>
                <w:szCs w:val="24"/>
                <w:lang w:eastAsia="ru-RU"/>
              </w:rPr>
              <w:t>площадка 5</w:t>
            </w:r>
            <w:r w:rsidR="0085172E" w:rsidRPr="00E50B6E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  <w:r w:rsidR="00BF368B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583F75" w:rsidRPr="00E50B6E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144A61" w:rsidRP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Дополнительная общеразвивающая программа гражданско-патриотического и духовно-нравственного воспитания детей дошкольного возраста </w:t>
            </w:r>
            <w:r w:rsidR="00583F75" w:rsidRPr="00E50B6E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144A61" w:rsidRPr="00E50B6E">
              <w:rPr>
                <w:rFonts w:eastAsia="Times New Roman" w:cs="Times New Roman"/>
                <w:b/>
                <w:szCs w:val="24"/>
                <w:lang w:eastAsia="ru-RU"/>
              </w:rPr>
              <w:t>Я живу в Приморском крае</w:t>
            </w:r>
            <w:r w:rsidR="00583F75" w:rsidRPr="00E50B6E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  <w:r w:rsidR="00144A61" w:rsidRP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</w:p>
          <w:p w14:paraId="488A178F" w14:textId="77777777" w:rsidR="00BF368B" w:rsidRDefault="00BF368B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7FEE7656" w14:textId="2FAADA6B" w:rsidR="0085172E" w:rsidRPr="00E50B6E" w:rsidRDefault="0085172E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b/>
                <w:szCs w:val="24"/>
                <w:lang w:eastAsia="ru-RU"/>
              </w:rPr>
              <w:t>Ведущи</w:t>
            </w:r>
            <w:r w:rsidR="00144A61" w:rsidRPr="00E50B6E">
              <w:rPr>
                <w:rFonts w:eastAsia="Times New Roman" w:cs="Times New Roman"/>
                <w:b/>
                <w:szCs w:val="24"/>
                <w:lang w:eastAsia="ru-RU"/>
              </w:rPr>
              <w:t>е</w:t>
            </w:r>
            <w:r w:rsidRPr="00E50B6E">
              <w:rPr>
                <w:rFonts w:eastAsia="Times New Roman" w:cs="Times New Roman"/>
                <w:b/>
                <w:szCs w:val="24"/>
                <w:lang w:eastAsia="ru-RU"/>
              </w:rPr>
              <w:t xml:space="preserve">: </w:t>
            </w:r>
          </w:p>
          <w:p w14:paraId="31AD6EA5" w14:textId="10138334" w:rsidR="00BF368B" w:rsidRDefault="00144A6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Вербицкая Ирина Борисовна</w:t>
            </w:r>
            <w:r w:rsidR="00BF368B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</w:p>
          <w:p w14:paraId="7A3ECB1B" w14:textId="247B4394" w:rsidR="00144A61" w:rsidRPr="00BF368B" w:rsidRDefault="00144A6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заместитель заведующего по ВМР</w:t>
            </w:r>
          </w:p>
          <w:p w14:paraId="798ACCF5" w14:textId="56C39439" w:rsidR="00BF368B" w:rsidRDefault="00144A6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Сычёва Элла Владимировна</w:t>
            </w:r>
            <w:r w:rsidR="00BF368B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</w:p>
          <w:p w14:paraId="5602D367" w14:textId="2DFA61E8" w:rsidR="00144A61" w:rsidRPr="00BF368B" w:rsidRDefault="00144A6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 xml:space="preserve">воспитатель </w:t>
            </w:r>
          </w:p>
          <w:p w14:paraId="6F71C756" w14:textId="77777777" w:rsidR="00BF368B" w:rsidRDefault="00144A6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Ермолаева Анжелика Вячеславовна</w:t>
            </w:r>
            <w:r w:rsidR="00BF368B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</w:p>
          <w:p w14:paraId="4574F55A" w14:textId="7AF91F28" w:rsidR="0085172E" w:rsidRPr="00BF368B" w:rsidRDefault="00144A61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 xml:space="preserve">воспитатель  </w:t>
            </w:r>
          </w:p>
          <w:p w14:paraId="32F55CDB" w14:textId="13F43978" w:rsidR="00831C78" w:rsidRPr="00E50B6E" w:rsidRDefault="00831C78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МБОУ 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>Центр развития ребёнка – детский сад №3 г. Владивостока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, победители I (регионального) этапа XVII ежегодного Всероссийского конкурса в области педагогики, воспитания и работы с детьми и молодежью до 20 лет на соискание премии 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>За нравственный подвиг учителя</w:t>
            </w:r>
            <w:r w:rsidR="00583F75" w:rsidRPr="00E50B6E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E50B6E">
              <w:rPr>
                <w:rFonts w:eastAsia="Times New Roman" w:cs="Times New Roman"/>
                <w:szCs w:val="24"/>
                <w:lang w:eastAsia="ru-RU"/>
              </w:rPr>
              <w:t xml:space="preserve"> в Приморском крае в 2022 году</w:t>
            </w:r>
          </w:p>
          <w:p w14:paraId="0BD4CAAE" w14:textId="77777777" w:rsidR="0085172E" w:rsidRPr="00E50B6E" w:rsidRDefault="0085172E" w:rsidP="00E50B6E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E50B6E">
              <w:rPr>
                <w:rFonts w:cs="Times New Roman"/>
                <w:b/>
                <w:szCs w:val="24"/>
              </w:rPr>
              <w:t xml:space="preserve">Организатор: </w:t>
            </w:r>
          </w:p>
          <w:p w14:paraId="34095414" w14:textId="77777777" w:rsidR="00BF368B" w:rsidRPr="00BF368B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Бойко Галина Валерьевна, </w:t>
            </w:r>
          </w:p>
          <w:p w14:paraId="7D7037AB" w14:textId="53B07870" w:rsidR="002C3B3A" w:rsidRPr="00F33CA2" w:rsidRDefault="003C47FC" w:rsidP="00E50B6E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E50B6E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ведущий эксперт сектора дошкольного и начального образования ЦУМР ПК ИРО</w:t>
            </w:r>
          </w:p>
        </w:tc>
      </w:tr>
      <w:tr w:rsidR="002C3B3A" w:rsidRPr="00F33CA2" w14:paraId="71400A9D" w14:textId="77777777" w:rsidTr="0024078D">
        <w:tc>
          <w:tcPr>
            <w:tcW w:w="1843" w:type="dxa"/>
            <w:vMerge/>
            <w:vAlign w:val="center"/>
          </w:tcPr>
          <w:p w14:paraId="13412959" w14:textId="77777777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45DBEF55" w14:textId="43CEBFA7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Аудитория</w:t>
            </w:r>
          </w:p>
          <w:p w14:paraId="21796BF8" w14:textId="77777777" w:rsidR="002C3B3A" w:rsidRPr="00BF368B" w:rsidRDefault="002C3B3A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 xml:space="preserve">№ </w:t>
            </w:r>
            <w:r w:rsidR="00144A61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112</w:t>
            </w:r>
          </w:p>
        </w:tc>
        <w:tc>
          <w:tcPr>
            <w:tcW w:w="10490" w:type="dxa"/>
            <w:vAlign w:val="center"/>
          </w:tcPr>
          <w:p w14:paraId="25BDCF10" w14:textId="0600AD62" w:rsidR="0085172E" w:rsidRPr="00BF368B" w:rsidRDefault="00EB5132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szCs w:val="24"/>
                <w:lang w:eastAsia="ru-RU"/>
              </w:rPr>
              <w:t xml:space="preserve">Презентационная площадка </w:t>
            </w:r>
            <w:r w:rsidR="0085172E" w:rsidRPr="00BF368B">
              <w:rPr>
                <w:rFonts w:eastAsia="Times New Roman" w:cs="Times New Roman"/>
                <w:b/>
                <w:szCs w:val="24"/>
                <w:lang w:eastAsia="ru-RU"/>
              </w:rPr>
              <w:t>6.</w:t>
            </w:r>
            <w:r w:rsidR="00BF368B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583F75" w:rsidRPr="00BF368B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AB70E1" w:rsidRPr="00BF368B">
              <w:rPr>
                <w:rFonts w:eastAsia="Times New Roman" w:cs="Times New Roman"/>
                <w:b/>
                <w:szCs w:val="24"/>
                <w:lang w:eastAsia="ru-RU"/>
              </w:rPr>
              <w:t xml:space="preserve">Программа духовно-нравственного воспитания и развития детей старшего дошкольного возраста </w:t>
            </w:r>
            <w:r w:rsidR="00583F75" w:rsidRPr="00BF368B">
              <w:rPr>
                <w:rFonts w:eastAsia="Times New Roman" w:cs="Times New Roman"/>
                <w:b/>
                <w:szCs w:val="24"/>
                <w:lang w:eastAsia="ru-RU"/>
              </w:rPr>
              <w:t>«</w:t>
            </w:r>
            <w:r w:rsidR="00AB70E1" w:rsidRPr="00BF368B">
              <w:rPr>
                <w:rFonts w:eastAsia="Times New Roman" w:cs="Times New Roman"/>
                <w:b/>
                <w:szCs w:val="24"/>
                <w:lang w:eastAsia="ru-RU"/>
              </w:rPr>
              <w:t>Русская изба как наследие русской культуры</w:t>
            </w:r>
            <w:r w:rsidR="00583F75" w:rsidRPr="00BF368B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14:paraId="4FDB6715" w14:textId="77777777" w:rsidR="00BF368B" w:rsidRDefault="00BF368B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14:paraId="7DBD7246" w14:textId="630848BD" w:rsidR="00AB70E1" w:rsidRPr="00BF368B" w:rsidRDefault="0085172E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szCs w:val="24"/>
                <w:lang w:eastAsia="ru-RU"/>
              </w:rPr>
              <w:t xml:space="preserve">Ведущий: </w:t>
            </w:r>
          </w:p>
          <w:p w14:paraId="5A7127E7" w14:textId="77777777" w:rsidR="00BF368B" w:rsidRPr="00BF368B" w:rsidRDefault="00AB70E1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Сытова Александра Юрьевна</w:t>
            </w:r>
            <w:r w:rsidR="00BF368B" w:rsidRPr="00BF368B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</w:p>
          <w:p w14:paraId="67D5E2FC" w14:textId="2C8C7FF6" w:rsidR="00DE66F3" w:rsidRPr="00BF368B" w:rsidRDefault="00DE66F3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заместитель заведующего по воспитательно-методической работе</w:t>
            </w:r>
          </w:p>
          <w:p w14:paraId="1E4171EB" w14:textId="77777777" w:rsidR="00BF368B" w:rsidRDefault="00AB70E1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Крылова Ирина Андреевна</w:t>
            </w:r>
            <w:r w:rsidR="00BF368B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  <w:r w:rsidR="00DE66F3" w:rsidRPr="00BF368B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</w:p>
          <w:p w14:paraId="1371CB9F" w14:textId="6D1D75EA" w:rsidR="00DE66F3" w:rsidRPr="00BF368B" w:rsidRDefault="00DE66F3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воспитатель</w:t>
            </w:r>
          </w:p>
          <w:p w14:paraId="7EA5CED1" w14:textId="77777777" w:rsidR="00BF368B" w:rsidRDefault="00AB70E1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Ненашева Виктория Михайловна</w:t>
            </w:r>
            <w:r w:rsidR="00BF368B">
              <w:rPr>
                <w:rFonts w:eastAsia="Times New Roman" w:cs="Times New Roman"/>
                <w:bCs/>
                <w:szCs w:val="24"/>
                <w:lang w:eastAsia="ru-RU"/>
              </w:rPr>
              <w:t>,</w:t>
            </w:r>
          </w:p>
          <w:p w14:paraId="0F9D3FB9" w14:textId="39FC3431" w:rsidR="0085172E" w:rsidRPr="00BF368B" w:rsidRDefault="00DE66F3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szCs w:val="24"/>
                <w:lang w:eastAsia="ru-RU"/>
              </w:rPr>
              <w:t>воспитатель</w:t>
            </w:r>
          </w:p>
          <w:p w14:paraId="1EA24F16" w14:textId="6B2D5A0A" w:rsidR="00831C78" w:rsidRPr="00BF368B" w:rsidRDefault="00831C78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szCs w:val="24"/>
                <w:lang w:eastAsia="ru-RU"/>
              </w:rPr>
              <w:t xml:space="preserve">МБДОУ  </w:t>
            </w:r>
            <w:r w:rsidR="00583F75" w:rsidRPr="00BF368B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BF368B">
              <w:rPr>
                <w:rFonts w:eastAsia="Times New Roman" w:cs="Times New Roman"/>
                <w:szCs w:val="24"/>
                <w:lang w:eastAsia="ru-RU"/>
              </w:rPr>
              <w:t xml:space="preserve">Центр развития ребенка – детский сад № 28 </w:t>
            </w:r>
            <w:proofErr w:type="spellStart"/>
            <w:r w:rsidRPr="00BF368B">
              <w:rPr>
                <w:rFonts w:eastAsia="Times New Roman" w:cs="Times New Roman"/>
                <w:szCs w:val="24"/>
                <w:lang w:eastAsia="ru-RU"/>
              </w:rPr>
              <w:t>г.Владивостока</w:t>
            </w:r>
            <w:proofErr w:type="spellEnd"/>
            <w:r w:rsidR="00583F75" w:rsidRPr="00BF368B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BF368B">
              <w:rPr>
                <w:rFonts w:eastAsia="Times New Roman" w:cs="Times New Roman"/>
                <w:szCs w:val="24"/>
                <w:lang w:eastAsia="ru-RU"/>
              </w:rPr>
              <w:t xml:space="preserve">, победители I (регионального) этапа XVII ежегодного Всероссийского конкурса в области педагогики, воспитания  и работы с детьми и молодежью до 20 лет на соискание премии </w:t>
            </w:r>
            <w:r w:rsidR="00583F75" w:rsidRPr="00BF368B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BF368B">
              <w:rPr>
                <w:rFonts w:eastAsia="Times New Roman" w:cs="Times New Roman"/>
                <w:szCs w:val="24"/>
                <w:lang w:eastAsia="ru-RU"/>
              </w:rPr>
              <w:t>За нравственный подвиг учителя</w:t>
            </w:r>
            <w:r w:rsidR="00583F75" w:rsidRPr="00BF368B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BF368B">
              <w:rPr>
                <w:rFonts w:eastAsia="Times New Roman" w:cs="Times New Roman"/>
                <w:szCs w:val="24"/>
                <w:lang w:eastAsia="ru-RU"/>
              </w:rPr>
              <w:t xml:space="preserve"> в Приморском крае в 2022 году</w:t>
            </w:r>
          </w:p>
          <w:p w14:paraId="24770127" w14:textId="77777777" w:rsidR="0085172E" w:rsidRPr="00BF368B" w:rsidRDefault="0085172E" w:rsidP="00BF368B">
            <w:pPr>
              <w:spacing w:line="240" w:lineRule="auto"/>
              <w:ind w:left="57" w:right="57" w:firstLine="0"/>
              <w:rPr>
                <w:rFonts w:cs="Times New Roman"/>
                <w:b/>
                <w:szCs w:val="24"/>
              </w:rPr>
            </w:pPr>
            <w:r w:rsidRPr="00BF368B">
              <w:rPr>
                <w:rFonts w:cs="Times New Roman"/>
                <w:b/>
                <w:szCs w:val="24"/>
              </w:rPr>
              <w:t xml:space="preserve">Организатор: </w:t>
            </w:r>
          </w:p>
          <w:p w14:paraId="7658042E" w14:textId="77777777" w:rsidR="00BF368B" w:rsidRDefault="003C47FC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Свириденко Елена Ивановна,</w:t>
            </w:r>
            <w:r w:rsidRPr="00BF368B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  <w:p w14:paraId="04740066" w14:textId="1B6B16D7" w:rsidR="002C3B3A" w:rsidRPr="00BF368B" w:rsidRDefault="003C47FC" w:rsidP="00BF368B">
            <w:pPr>
              <w:spacing w:line="240" w:lineRule="auto"/>
              <w:ind w:left="57" w:right="57" w:firstLine="0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ведущий эксперт сектора воспитательной работы ЦУМР ПК ИРО</w:t>
            </w:r>
          </w:p>
        </w:tc>
      </w:tr>
      <w:tr w:rsidR="000C53D5" w:rsidRPr="00F33CA2" w14:paraId="23D72EE2" w14:textId="77777777" w:rsidTr="0024078D">
        <w:tc>
          <w:tcPr>
            <w:tcW w:w="1843" w:type="dxa"/>
            <w:shd w:val="clear" w:color="auto" w:fill="auto"/>
            <w:vAlign w:val="center"/>
          </w:tcPr>
          <w:p w14:paraId="40E426C4" w14:textId="77777777" w:rsidR="000C53D5" w:rsidRPr="00BF368B" w:rsidRDefault="004233FE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lastRenderedPageBreak/>
              <w:t>16.</w:t>
            </w:r>
            <w:r w:rsidR="009262A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0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0 – 16.</w:t>
            </w:r>
            <w:r w:rsidR="009262AC"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3</w:t>
            </w: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AFFF41" w14:textId="77777777" w:rsidR="000C53D5" w:rsidRPr="00BF368B" w:rsidRDefault="004233FE" w:rsidP="00BF368B">
            <w:pPr>
              <w:spacing w:line="240" w:lineRule="auto"/>
              <w:ind w:left="57" w:right="57" w:firstLine="0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color w:val="333333"/>
                <w:szCs w:val="24"/>
                <w:lang w:eastAsia="ru-RU"/>
              </w:rPr>
              <w:t>Актовый зал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14:paraId="79E0101D" w14:textId="4DB2F286" w:rsidR="000C53D5" w:rsidRPr="00BF368B" w:rsidRDefault="00BF368B" w:rsidP="00F33CA2">
            <w:pPr>
              <w:spacing w:line="240" w:lineRule="auto"/>
              <w:ind w:left="57" w:right="57" w:firstLine="0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F368B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ПОДВЕДЕНИЕ ИТОГОВ. ЗАКРЫТИЕ КОНФЕРЕНЦИИ</w:t>
            </w:r>
          </w:p>
        </w:tc>
      </w:tr>
    </w:tbl>
    <w:p w14:paraId="112E61CE" w14:textId="77777777" w:rsidR="007C763F" w:rsidRPr="00F33CA2" w:rsidRDefault="007C763F" w:rsidP="007C763F">
      <w:pPr>
        <w:shd w:val="clear" w:color="auto" w:fill="FFFFFF"/>
        <w:spacing w:line="240" w:lineRule="auto"/>
        <w:ind w:firstLine="347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sectPr w:rsidR="007C763F" w:rsidRPr="00F33CA2" w:rsidSect="00F33CA2">
      <w:pgSz w:w="16838" w:h="11906" w:orient="landscape"/>
      <w:pgMar w:top="1134" w:right="964" w:bottom="851" w:left="96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B157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03F4B1" w16cex:dateUtc="2022-10-26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B15747" w16cid:durableId="2703F4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016D6"/>
    <w:multiLevelType w:val="hybridMultilevel"/>
    <w:tmpl w:val="AB5C5288"/>
    <w:lvl w:ilvl="0" w:tplc="74EC0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93A64"/>
    <w:multiLevelType w:val="hybridMultilevel"/>
    <w:tmpl w:val="A274CE2E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380A07"/>
    <w:multiLevelType w:val="hybridMultilevel"/>
    <w:tmpl w:val="7E2E0FB4"/>
    <w:lvl w:ilvl="0" w:tplc="F5E278B0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Михаил Назаров">
    <w15:presenceInfo w15:providerId="Windows Live" w15:userId="726d8634c47b3a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3F"/>
    <w:rsid w:val="0000041F"/>
    <w:rsid w:val="00023F89"/>
    <w:rsid w:val="0003738D"/>
    <w:rsid w:val="000436D6"/>
    <w:rsid w:val="000478B7"/>
    <w:rsid w:val="000901E5"/>
    <w:rsid w:val="00092E07"/>
    <w:rsid w:val="00093AD7"/>
    <w:rsid w:val="000B5D26"/>
    <w:rsid w:val="000C53D5"/>
    <w:rsid w:val="000D6577"/>
    <w:rsid w:val="00100C29"/>
    <w:rsid w:val="00101F1F"/>
    <w:rsid w:val="001058EC"/>
    <w:rsid w:val="00116E39"/>
    <w:rsid w:val="00122E58"/>
    <w:rsid w:val="00144A61"/>
    <w:rsid w:val="00147EB3"/>
    <w:rsid w:val="00165DEE"/>
    <w:rsid w:val="00197197"/>
    <w:rsid w:val="001A3E0C"/>
    <w:rsid w:val="001C64D9"/>
    <w:rsid w:val="001D24ED"/>
    <w:rsid w:val="001D4FC8"/>
    <w:rsid w:val="00214166"/>
    <w:rsid w:val="0024078D"/>
    <w:rsid w:val="002522C4"/>
    <w:rsid w:val="00271AE3"/>
    <w:rsid w:val="00274CAD"/>
    <w:rsid w:val="002870CF"/>
    <w:rsid w:val="0029599F"/>
    <w:rsid w:val="002A079A"/>
    <w:rsid w:val="002A52C5"/>
    <w:rsid w:val="002A73DD"/>
    <w:rsid w:val="002C3B3A"/>
    <w:rsid w:val="002C4B2D"/>
    <w:rsid w:val="002F5FC6"/>
    <w:rsid w:val="00301F8A"/>
    <w:rsid w:val="003352B9"/>
    <w:rsid w:val="003371E2"/>
    <w:rsid w:val="003435D3"/>
    <w:rsid w:val="0036080E"/>
    <w:rsid w:val="00393E78"/>
    <w:rsid w:val="00396304"/>
    <w:rsid w:val="003A3895"/>
    <w:rsid w:val="003B4627"/>
    <w:rsid w:val="003B472B"/>
    <w:rsid w:val="003C1177"/>
    <w:rsid w:val="003C47FC"/>
    <w:rsid w:val="003D4282"/>
    <w:rsid w:val="003E3C2A"/>
    <w:rsid w:val="003F6DF0"/>
    <w:rsid w:val="0041611E"/>
    <w:rsid w:val="004233FE"/>
    <w:rsid w:val="00430F9E"/>
    <w:rsid w:val="0044477F"/>
    <w:rsid w:val="004563BA"/>
    <w:rsid w:val="00456EC0"/>
    <w:rsid w:val="0047286D"/>
    <w:rsid w:val="00486F2D"/>
    <w:rsid w:val="00493C05"/>
    <w:rsid w:val="004C55E2"/>
    <w:rsid w:val="00500C53"/>
    <w:rsid w:val="00500D8E"/>
    <w:rsid w:val="00502BB4"/>
    <w:rsid w:val="00533D4E"/>
    <w:rsid w:val="00534015"/>
    <w:rsid w:val="00544DE1"/>
    <w:rsid w:val="005456D4"/>
    <w:rsid w:val="00550627"/>
    <w:rsid w:val="00583F75"/>
    <w:rsid w:val="0059046E"/>
    <w:rsid w:val="005A3406"/>
    <w:rsid w:val="005A4DA7"/>
    <w:rsid w:val="005B3288"/>
    <w:rsid w:val="00622D20"/>
    <w:rsid w:val="006440F0"/>
    <w:rsid w:val="00667046"/>
    <w:rsid w:val="00670769"/>
    <w:rsid w:val="006759F7"/>
    <w:rsid w:val="006835FC"/>
    <w:rsid w:val="006905B3"/>
    <w:rsid w:val="006A7588"/>
    <w:rsid w:val="006C3D7B"/>
    <w:rsid w:val="006E4D43"/>
    <w:rsid w:val="006F2DE9"/>
    <w:rsid w:val="007212F5"/>
    <w:rsid w:val="0073706D"/>
    <w:rsid w:val="00741F67"/>
    <w:rsid w:val="007474E6"/>
    <w:rsid w:val="007476FB"/>
    <w:rsid w:val="007551B7"/>
    <w:rsid w:val="00786A18"/>
    <w:rsid w:val="007934E2"/>
    <w:rsid w:val="007B5AD2"/>
    <w:rsid w:val="007C5228"/>
    <w:rsid w:val="007C763F"/>
    <w:rsid w:val="007D7053"/>
    <w:rsid w:val="007F0A98"/>
    <w:rsid w:val="00801D58"/>
    <w:rsid w:val="008153A7"/>
    <w:rsid w:val="00822788"/>
    <w:rsid w:val="00831C78"/>
    <w:rsid w:val="0083314B"/>
    <w:rsid w:val="0083649A"/>
    <w:rsid w:val="00842DA0"/>
    <w:rsid w:val="0085172E"/>
    <w:rsid w:val="00862531"/>
    <w:rsid w:val="00880E29"/>
    <w:rsid w:val="008A39A1"/>
    <w:rsid w:val="008E0AAD"/>
    <w:rsid w:val="008E21A3"/>
    <w:rsid w:val="008F01DB"/>
    <w:rsid w:val="0091204F"/>
    <w:rsid w:val="00914F8E"/>
    <w:rsid w:val="0091649B"/>
    <w:rsid w:val="00922629"/>
    <w:rsid w:val="009262AC"/>
    <w:rsid w:val="009371DC"/>
    <w:rsid w:val="00960204"/>
    <w:rsid w:val="009629FA"/>
    <w:rsid w:val="009710EC"/>
    <w:rsid w:val="0098390F"/>
    <w:rsid w:val="00992C2C"/>
    <w:rsid w:val="009A6A79"/>
    <w:rsid w:val="009D4C3C"/>
    <w:rsid w:val="009D580E"/>
    <w:rsid w:val="009F4113"/>
    <w:rsid w:val="00A356BF"/>
    <w:rsid w:val="00A425C9"/>
    <w:rsid w:val="00A61482"/>
    <w:rsid w:val="00A640E8"/>
    <w:rsid w:val="00AA17C1"/>
    <w:rsid w:val="00AB2E04"/>
    <w:rsid w:val="00AB70E1"/>
    <w:rsid w:val="00AC4A86"/>
    <w:rsid w:val="00B756C9"/>
    <w:rsid w:val="00B95360"/>
    <w:rsid w:val="00BA15B6"/>
    <w:rsid w:val="00BC5275"/>
    <w:rsid w:val="00BC7D1E"/>
    <w:rsid w:val="00BD06D2"/>
    <w:rsid w:val="00BD44FE"/>
    <w:rsid w:val="00BE2523"/>
    <w:rsid w:val="00BF368B"/>
    <w:rsid w:val="00C017D0"/>
    <w:rsid w:val="00C03A9A"/>
    <w:rsid w:val="00C37023"/>
    <w:rsid w:val="00C562AF"/>
    <w:rsid w:val="00C614B3"/>
    <w:rsid w:val="00C660DF"/>
    <w:rsid w:val="00C86674"/>
    <w:rsid w:val="00C93FE2"/>
    <w:rsid w:val="00CD4CFC"/>
    <w:rsid w:val="00CE5FDA"/>
    <w:rsid w:val="00CF0F96"/>
    <w:rsid w:val="00D00FA0"/>
    <w:rsid w:val="00D07672"/>
    <w:rsid w:val="00D22CEA"/>
    <w:rsid w:val="00D2627F"/>
    <w:rsid w:val="00D4721F"/>
    <w:rsid w:val="00D578EC"/>
    <w:rsid w:val="00D71603"/>
    <w:rsid w:val="00D8375F"/>
    <w:rsid w:val="00DA5143"/>
    <w:rsid w:val="00DA751A"/>
    <w:rsid w:val="00DC10D2"/>
    <w:rsid w:val="00DD2448"/>
    <w:rsid w:val="00DD7D06"/>
    <w:rsid w:val="00DE66F3"/>
    <w:rsid w:val="00DF3E1B"/>
    <w:rsid w:val="00E061D9"/>
    <w:rsid w:val="00E2301D"/>
    <w:rsid w:val="00E2483F"/>
    <w:rsid w:val="00E401CC"/>
    <w:rsid w:val="00E50B6E"/>
    <w:rsid w:val="00E87CED"/>
    <w:rsid w:val="00E95C41"/>
    <w:rsid w:val="00E96617"/>
    <w:rsid w:val="00EB5132"/>
    <w:rsid w:val="00EE1096"/>
    <w:rsid w:val="00EF0D4D"/>
    <w:rsid w:val="00F1029F"/>
    <w:rsid w:val="00F15949"/>
    <w:rsid w:val="00F2651B"/>
    <w:rsid w:val="00F302DD"/>
    <w:rsid w:val="00F33CA2"/>
    <w:rsid w:val="00F536C7"/>
    <w:rsid w:val="00F65D7B"/>
    <w:rsid w:val="00FA0E88"/>
    <w:rsid w:val="00FC04A4"/>
    <w:rsid w:val="00FC3DD9"/>
    <w:rsid w:val="00FC607F"/>
    <w:rsid w:val="00FD5854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4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EC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992C2C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">
    <w:name w:val="caps"/>
    <w:basedOn w:val="a0"/>
    <w:rsid w:val="007D7053"/>
  </w:style>
  <w:style w:type="paragraph" w:styleId="a4">
    <w:name w:val="Balloon Text"/>
    <w:basedOn w:val="a"/>
    <w:link w:val="a5"/>
    <w:uiPriority w:val="99"/>
    <w:semiHidden/>
    <w:unhideWhenUsed/>
    <w:rsid w:val="007D7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053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rsid w:val="007934E2"/>
    <w:rPr>
      <w:rFonts w:ascii="Arial Unicode MS" w:eastAsia="Arial Unicode MS" w:cs="Arial Unicode M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92C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3F6DF0"/>
    <w:rPr>
      <w:b/>
      <w:bCs/>
    </w:rPr>
  </w:style>
  <w:style w:type="character" w:styleId="a7">
    <w:name w:val="Hyperlink"/>
    <w:basedOn w:val="a0"/>
    <w:uiPriority w:val="99"/>
    <w:unhideWhenUsed/>
    <w:rsid w:val="00C614B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425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B2E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2E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2E0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E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2E04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EC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992C2C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">
    <w:name w:val="caps"/>
    <w:basedOn w:val="a0"/>
    <w:rsid w:val="007D7053"/>
  </w:style>
  <w:style w:type="paragraph" w:styleId="a4">
    <w:name w:val="Balloon Text"/>
    <w:basedOn w:val="a"/>
    <w:link w:val="a5"/>
    <w:uiPriority w:val="99"/>
    <w:semiHidden/>
    <w:unhideWhenUsed/>
    <w:rsid w:val="007D7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053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rsid w:val="007934E2"/>
    <w:rPr>
      <w:rFonts w:ascii="Arial Unicode MS" w:eastAsia="Arial Unicode MS" w:cs="Arial Unicode MS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92C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3F6DF0"/>
    <w:rPr>
      <w:b/>
      <w:bCs/>
    </w:rPr>
  </w:style>
  <w:style w:type="character" w:styleId="a7">
    <w:name w:val="Hyperlink"/>
    <w:basedOn w:val="a0"/>
    <w:uiPriority w:val="99"/>
    <w:unhideWhenUsed/>
    <w:rsid w:val="00C614B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425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B2E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2E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2E0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E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2E0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13FF-E93F-4B4C-B1D8-8F8CC604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Ольга В. Титарова</cp:lastModifiedBy>
  <cp:revision>3</cp:revision>
  <cp:lastPrinted>2022-10-26T04:25:00Z</cp:lastPrinted>
  <dcterms:created xsi:type="dcterms:W3CDTF">2022-10-26T23:13:00Z</dcterms:created>
  <dcterms:modified xsi:type="dcterms:W3CDTF">2022-10-27T01:31:00Z</dcterms:modified>
</cp:coreProperties>
</file>