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37244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37244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2D3BAF"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CF2F6D" w:rsidRDefault="00CF2F6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8"/>
          <w:szCs w:val="28"/>
        </w:rPr>
        <w:t>«</w:t>
      </w:r>
      <w:r w:rsidR="00F356C5" w:rsidRPr="00F356C5">
        <w:rPr>
          <w:sz w:val="28"/>
          <w:szCs w:val="28"/>
        </w:rPr>
        <w:t>Работа с лабораторией РОББО</w:t>
      </w:r>
      <w:r>
        <w:rPr>
          <w:sz w:val="28"/>
          <w:szCs w:val="28"/>
        </w:rPr>
        <w:t>»</w:t>
      </w:r>
      <w:r w:rsidRPr="006A7859">
        <w:rPr>
          <w:sz w:val="26"/>
          <w:szCs w:val="26"/>
          <w:lang w:eastAsia="en-US"/>
        </w:rPr>
        <w:t xml:space="preserve"> </w:t>
      </w:r>
    </w:p>
    <w:p w:rsidR="006A7859" w:rsidRPr="007E3B99" w:rsidRDefault="006A7859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6A7859">
        <w:rPr>
          <w:sz w:val="26"/>
          <w:szCs w:val="26"/>
          <w:lang w:eastAsia="en-US"/>
        </w:rPr>
        <w:t xml:space="preserve">(согласно Государственному заданию – 2022 г.: п.2.3, </w:t>
      </w:r>
      <w:proofErr w:type="spellStart"/>
      <w:r w:rsidRPr="006A7859">
        <w:rPr>
          <w:sz w:val="26"/>
          <w:szCs w:val="26"/>
          <w:lang w:eastAsia="en-US"/>
        </w:rPr>
        <w:t>п.п</w:t>
      </w:r>
      <w:proofErr w:type="spellEnd"/>
      <w:r w:rsidRPr="006A7859">
        <w:rPr>
          <w:sz w:val="26"/>
          <w:szCs w:val="26"/>
          <w:lang w:eastAsia="en-US"/>
        </w:rPr>
        <w:t xml:space="preserve">. </w:t>
      </w:r>
      <w:r w:rsidR="00DE2EC0">
        <w:rPr>
          <w:sz w:val="26"/>
          <w:szCs w:val="26"/>
          <w:lang w:eastAsia="en-US"/>
        </w:rPr>
        <w:t>11</w:t>
      </w:r>
      <w:r w:rsidRPr="006A7859">
        <w:rPr>
          <w:sz w:val="26"/>
          <w:szCs w:val="26"/>
          <w:lang w:eastAsia="en-US"/>
        </w:rPr>
        <w:t>).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Pr="00CD7B17">
        <w:rPr>
          <w:sz w:val="26"/>
          <w:szCs w:val="26"/>
        </w:rPr>
        <w:t>учителя</w:t>
      </w:r>
      <w:r>
        <w:rPr>
          <w:sz w:val="26"/>
          <w:szCs w:val="26"/>
        </w:rPr>
        <w:t>.</w:t>
      </w:r>
    </w:p>
    <w:p w:rsidR="00CD7B17" w:rsidRPr="00CD7B17" w:rsidRDefault="00CD7B17" w:rsidP="006C4784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9C4E67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C4784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6C4784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2705F">
        <w:rPr>
          <w:sz w:val="26"/>
          <w:szCs w:val="26"/>
          <w:lang w:eastAsia="en-US"/>
        </w:rPr>
        <w:t>2</w:t>
      </w:r>
      <w:r w:rsidR="00F356C5">
        <w:rPr>
          <w:sz w:val="26"/>
          <w:szCs w:val="26"/>
          <w:lang w:eastAsia="en-US"/>
        </w:rPr>
        <w:t>6</w:t>
      </w:r>
      <w:r w:rsidR="009C4E67" w:rsidRPr="00865574">
        <w:rPr>
          <w:sz w:val="26"/>
          <w:szCs w:val="26"/>
        </w:rPr>
        <w:t>.</w:t>
      </w:r>
      <w:r w:rsidR="006A7859">
        <w:rPr>
          <w:sz w:val="26"/>
          <w:szCs w:val="26"/>
        </w:rPr>
        <w:t>10.</w:t>
      </w:r>
      <w:r w:rsidRPr="00865574">
        <w:rPr>
          <w:sz w:val="26"/>
          <w:szCs w:val="26"/>
        </w:rPr>
        <w:t>202</w:t>
      </w:r>
      <w:r w:rsidR="00696130" w:rsidRPr="00865574">
        <w:rPr>
          <w:sz w:val="26"/>
          <w:szCs w:val="26"/>
        </w:rPr>
        <w:t>2</w:t>
      </w:r>
      <w:r w:rsidR="0034491B" w:rsidRPr="00865574">
        <w:rPr>
          <w:sz w:val="26"/>
          <w:szCs w:val="26"/>
        </w:rPr>
        <w:t xml:space="preserve"> </w:t>
      </w:r>
      <w:r w:rsidR="00701355" w:rsidRPr="00865574">
        <w:rPr>
          <w:sz w:val="26"/>
          <w:szCs w:val="26"/>
        </w:rPr>
        <w:t>г</w:t>
      </w:r>
      <w:r w:rsidRPr="00865574">
        <w:rPr>
          <w:sz w:val="26"/>
          <w:szCs w:val="26"/>
        </w:rPr>
        <w:t>.</w:t>
      </w:r>
      <w:r w:rsidR="006C4784">
        <w:rPr>
          <w:sz w:val="26"/>
          <w:szCs w:val="26"/>
        </w:rPr>
        <w:t xml:space="preserve"> </w:t>
      </w:r>
    </w:p>
    <w:p w:rsidR="00FE618F" w:rsidRDefault="00012099" w:rsidP="006C4784">
      <w:pPr>
        <w:spacing w:before="0" w:after="0"/>
        <w:ind w:firstLine="709"/>
        <w:rPr>
          <w:color w:val="000000"/>
          <w:sz w:val="26"/>
          <w:szCs w:val="26"/>
        </w:rPr>
      </w:pPr>
      <w:r w:rsidRPr="00012099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>:</w:t>
      </w:r>
      <w:r w:rsidR="00E2705F">
        <w:rPr>
          <w:sz w:val="26"/>
          <w:szCs w:val="26"/>
        </w:rPr>
        <w:t xml:space="preserve"> </w:t>
      </w:r>
      <w:hyperlink r:id="rId7" w:history="1">
        <w:r w:rsidR="00F356C5" w:rsidRPr="00BA693D">
          <w:rPr>
            <w:rStyle w:val="a9"/>
            <w:sz w:val="28"/>
            <w:szCs w:val="28"/>
          </w:rPr>
          <w:t>https://forms.gle/arfp9gqiUDayi1ka9</w:t>
        </w:r>
      </w:hyperlink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24C5F" w:rsidTr="006C4784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34491B" w:rsidRDefault="00F24C5F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356C5" w:rsidP="00F356C5">
            <w:pPr>
              <w:widowControl/>
              <w:spacing w:before="0" w:after="0"/>
              <w:ind w:left="33"/>
              <w:rPr>
                <w:color w:val="000000"/>
              </w:rPr>
            </w:pPr>
            <w:r w:rsidRPr="00F356C5">
              <w:rPr>
                <w:color w:val="000000"/>
              </w:rPr>
              <w:t xml:space="preserve">Состав и подключение лаборатории РОББО.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6C47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E2705F">
        <w:trPr>
          <w:trHeight w:val="9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6C4784" w:rsidRDefault="00F356C5" w:rsidP="00E2705F">
            <w:pPr>
              <w:widowControl/>
              <w:spacing w:before="0" w:after="0"/>
              <w:ind w:left="33"/>
            </w:pPr>
            <w:r w:rsidRPr="00F356C5">
              <w:rPr>
                <w:color w:val="000000"/>
              </w:rPr>
              <w:t>Программирование работы лаборатории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6C4784">
        <w:trPr>
          <w:trHeight w:val="6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F356C5" w:rsidP="00E2705F">
            <w:pPr>
              <w:widowControl/>
              <w:spacing w:before="0" w:after="0"/>
              <w:ind w:left="33"/>
            </w:pPr>
            <w:r w:rsidRPr="00F356C5">
              <w:rPr>
                <w:color w:val="000000"/>
              </w:rPr>
              <w:t>Примеры заданий для проведения занятий с лабораторией.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6C4784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 w:rsidTr="00CF2F6D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F2F6D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 w:rsidP="00CF2F6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E2705F">
        <w:trPr>
          <w:trHeight w:val="962"/>
        </w:trPr>
        <w:tc>
          <w:tcPr>
            <w:tcW w:w="5098" w:type="dxa"/>
          </w:tcPr>
          <w:p w:rsidR="007C1B42" w:rsidRDefault="0052395E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7C1B42" w:rsidP="00E2705F">
            <w:pPr>
              <w:spacing w:before="120" w:after="120"/>
              <w:rPr>
                <w:sz w:val="26"/>
                <w:szCs w:val="26"/>
              </w:rPr>
            </w:pPr>
            <w:r w:rsidRPr="007C1B42">
              <w:rPr>
                <w:sz w:val="26"/>
                <w:szCs w:val="26"/>
              </w:rPr>
              <w:t>Директор центра ЦНППМ</w:t>
            </w:r>
            <w:r>
              <w:rPr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34491B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  <w:p w:rsidR="00175F4C" w:rsidRDefault="007C1B42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Казак Е.Г.</w:t>
            </w: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784FAB" w:rsidRDefault="004F5910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 xml:space="preserve"> </w:t>
      </w:r>
      <w:r w:rsidR="0034491B" w:rsidRPr="00784FAB">
        <w:rPr>
          <w:color w:val="000000"/>
        </w:rPr>
        <w:t>Потапова В.Ю.</w:t>
      </w:r>
    </w:p>
    <w:p w:rsidR="00175F4C" w:rsidRPr="00784FAB" w:rsidRDefault="00175F4C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784FAB">
        <w:rPr>
          <w:color w:val="000000"/>
        </w:rPr>
        <w:t>8-</w:t>
      </w:r>
      <w:r w:rsidR="0050167A" w:rsidRPr="00784FAB">
        <w:rPr>
          <w:color w:val="000000"/>
        </w:rPr>
        <w:t>9</w:t>
      </w:r>
      <w:r w:rsidR="0034491B" w:rsidRPr="00784FAB">
        <w:rPr>
          <w:color w:val="000000"/>
        </w:rPr>
        <w:t>08</w:t>
      </w:r>
      <w:r w:rsidRPr="00784FAB">
        <w:rPr>
          <w:color w:val="000000"/>
        </w:rPr>
        <w:t>-</w:t>
      </w:r>
      <w:r w:rsidR="0034491B" w:rsidRPr="00784FAB">
        <w:rPr>
          <w:color w:val="000000"/>
        </w:rPr>
        <w:t>4563540</w:t>
      </w:r>
    </w:p>
    <w:sectPr w:rsidR="00175F4C" w:rsidRPr="00784FA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C0CF6"/>
    <w:multiLevelType w:val="hybridMultilevel"/>
    <w:tmpl w:val="E592C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45196"/>
    <w:multiLevelType w:val="hybridMultilevel"/>
    <w:tmpl w:val="3D2C4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2099"/>
    <w:rsid w:val="000A040A"/>
    <w:rsid w:val="000E1049"/>
    <w:rsid w:val="000F1DC8"/>
    <w:rsid w:val="00175F4C"/>
    <w:rsid w:val="001803C3"/>
    <w:rsid w:val="002B5119"/>
    <w:rsid w:val="002D3BAF"/>
    <w:rsid w:val="00307A71"/>
    <w:rsid w:val="0034491B"/>
    <w:rsid w:val="003742E6"/>
    <w:rsid w:val="00376A68"/>
    <w:rsid w:val="003F33BF"/>
    <w:rsid w:val="004108BE"/>
    <w:rsid w:val="00453C1C"/>
    <w:rsid w:val="004920D0"/>
    <w:rsid w:val="004F5910"/>
    <w:rsid w:val="0050167A"/>
    <w:rsid w:val="0052395E"/>
    <w:rsid w:val="00637244"/>
    <w:rsid w:val="00687E66"/>
    <w:rsid w:val="00696130"/>
    <w:rsid w:val="006A7859"/>
    <w:rsid w:val="006C4784"/>
    <w:rsid w:val="00701355"/>
    <w:rsid w:val="007103A9"/>
    <w:rsid w:val="00784FAB"/>
    <w:rsid w:val="007C1B42"/>
    <w:rsid w:val="007E3B99"/>
    <w:rsid w:val="00865574"/>
    <w:rsid w:val="0087311F"/>
    <w:rsid w:val="0093330A"/>
    <w:rsid w:val="009B2A5D"/>
    <w:rsid w:val="009C4E67"/>
    <w:rsid w:val="00B50AF0"/>
    <w:rsid w:val="00C02907"/>
    <w:rsid w:val="00CD7B17"/>
    <w:rsid w:val="00CF2F6D"/>
    <w:rsid w:val="00D04E83"/>
    <w:rsid w:val="00D27B80"/>
    <w:rsid w:val="00D343E1"/>
    <w:rsid w:val="00D943D3"/>
    <w:rsid w:val="00DB5A5C"/>
    <w:rsid w:val="00DE2EC0"/>
    <w:rsid w:val="00E2705F"/>
    <w:rsid w:val="00E57935"/>
    <w:rsid w:val="00E604BD"/>
    <w:rsid w:val="00F24C5F"/>
    <w:rsid w:val="00F356C5"/>
    <w:rsid w:val="00F62D7B"/>
    <w:rsid w:val="00F64817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arfp9gqiUDayi1k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8D71-88E9-4E71-B0EB-5BAD0E36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4</cp:revision>
  <cp:lastPrinted>2022-10-05T00:25:00Z</cp:lastPrinted>
  <dcterms:created xsi:type="dcterms:W3CDTF">2022-10-18T03:48:00Z</dcterms:created>
  <dcterms:modified xsi:type="dcterms:W3CDTF">2022-10-18T22:59:00Z</dcterms:modified>
</cp:coreProperties>
</file>