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E5" w:rsidRPr="00B01483" w:rsidRDefault="00B01483" w:rsidP="00B01483">
      <w:pPr>
        <w:jc w:val="center"/>
        <w:rPr>
          <w:b/>
          <w:sz w:val="28"/>
          <w:szCs w:val="28"/>
        </w:rPr>
      </w:pPr>
      <w:r w:rsidRPr="00B01483">
        <w:rPr>
          <w:b/>
          <w:sz w:val="28"/>
          <w:szCs w:val="28"/>
        </w:rPr>
        <w:t>Примерные вопросы для диагностики профессиональных компетенций учителя информатики</w:t>
      </w:r>
    </w:p>
    <w:p w:rsidR="004D7E6F" w:rsidRPr="00654561" w:rsidRDefault="0050661C" w:rsidP="00BA7889">
      <w:pPr>
        <w:tabs>
          <w:tab w:val="left" w:pos="284"/>
        </w:tabs>
        <w:ind w:left="709"/>
        <w:rPr>
          <w:b/>
          <w:color w:val="FF0000"/>
          <w:sz w:val="28"/>
          <w:szCs w:val="28"/>
        </w:rPr>
      </w:pPr>
      <w:r w:rsidRPr="00654561">
        <w:rPr>
          <w:b/>
          <w:color w:val="FF0000"/>
          <w:sz w:val="28"/>
          <w:szCs w:val="28"/>
        </w:rPr>
        <w:t>Предметные компетенции:</w:t>
      </w:r>
    </w:p>
    <w:p w:rsidR="00A028A7" w:rsidRDefault="00A028A7" w:rsidP="00BA7889">
      <w:pPr>
        <w:pStyle w:val="a3"/>
        <w:tabs>
          <w:tab w:val="left" w:pos="284"/>
        </w:tabs>
        <w:ind w:left="709"/>
        <w:rPr>
          <w:b/>
        </w:rPr>
      </w:pPr>
      <w:r w:rsidRPr="00F32140">
        <w:rPr>
          <w:sz w:val="28"/>
          <w:szCs w:val="28"/>
        </w:rPr>
        <w:t>Отметьте, какие виды деятельности Вы осуществляете</w:t>
      </w:r>
      <w:r>
        <w:rPr>
          <w:b/>
        </w:rPr>
        <w:t>:</w:t>
      </w:r>
    </w:p>
    <w:p w:rsidR="00A028A7" w:rsidRDefault="00A028A7" w:rsidP="00154345">
      <w:pPr>
        <w:pStyle w:val="a3"/>
        <w:tabs>
          <w:tab w:val="left" w:pos="284"/>
        </w:tabs>
        <w:ind w:left="1701"/>
      </w:pPr>
      <w:r>
        <w:t xml:space="preserve">- </w:t>
      </w:r>
      <w:r w:rsidRPr="00A028A7">
        <w:t xml:space="preserve">изучение ФГОС, </w:t>
      </w:r>
      <w:r w:rsidR="00931F3C">
        <w:t xml:space="preserve">примерных рабочих программ, </w:t>
      </w:r>
      <w:r w:rsidRPr="00A028A7">
        <w:t>уяснение их особенностей;</w:t>
      </w:r>
    </w:p>
    <w:p w:rsidR="00A028A7" w:rsidRDefault="00A028A7" w:rsidP="00154345">
      <w:pPr>
        <w:pStyle w:val="a3"/>
        <w:tabs>
          <w:tab w:val="left" w:pos="284"/>
        </w:tabs>
        <w:ind w:left="1701"/>
      </w:pPr>
      <w:r w:rsidRPr="00A028A7">
        <w:t>- изучение нового УМК и учебников, уяснение их особенностей и требований;</w:t>
      </w:r>
    </w:p>
    <w:p w:rsidR="00A028A7" w:rsidRDefault="00A028A7" w:rsidP="00154345">
      <w:pPr>
        <w:pStyle w:val="a3"/>
        <w:tabs>
          <w:tab w:val="left" w:pos="284"/>
        </w:tabs>
        <w:ind w:left="1701"/>
      </w:pPr>
      <w:r w:rsidRPr="00A028A7">
        <w:t>- разработка рабочих</w:t>
      </w:r>
      <w:r w:rsidR="00931F3C">
        <w:t xml:space="preserve"> программ по своим дисциплинам </w:t>
      </w:r>
      <w:r w:rsidRPr="00A028A7">
        <w:t>в соответствии с</w:t>
      </w:r>
      <w:r>
        <w:t xml:space="preserve"> </w:t>
      </w:r>
      <w:r w:rsidR="00654561">
        <w:t>требованиями ФГОС.</w:t>
      </w:r>
    </w:p>
    <w:p w:rsidR="00A028A7" w:rsidRDefault="00A028A7" w:rsidP="00F32140">
      <w:pPr>
        <w:pStyle w:val="a3"/>
        <w:tabs>
          <w:tab w:val="left" w:pos="284"/>
        </w:tabs>
        <w:ind w:left="0"/>
        <w:rPr>
          <w:b/>
          <w:color w:val="FF0000"/>
          <w:sz w:val="28"/>
          <w:szCs w:val="28"/>
        </w:rPr>
      </w:pPr>
    </w:p>
    <w:p w:rsidR="00263B86" w:rsidRDefault="00263B86" w:rsidP="00BA7889">
      <w:pPr>
        <w:pStyle w:val="a3"/>
        <w:tabs>
          <w:tab w:val="left" w:pos="284"/>
        </w:tabs>
        <w:ind w:left="709"/>
        <w:rPr>
          <w:sz w:val="28"/>
          <w:szCs w:val="28"/>
        </w:rPr>
      </w:pPr>
      <w:r w:rsidRPr="00263B86">
        <w:rPr>
          <w:sz w:val="28"/>
          <w:szCs w:val="28"/>
        </w:rPr>
        <w:t>Примеры заданий для самодиагностики</w:t>
      </w:r>
      <w:r w:rsidR="00654561">
        <w:rPr>
          <w:sz w:val="28"/>
          <w:szCs w:val="28"/>
        </w:rPr>
        <w:t>:</w:t>
      </w:r>
    </w:p>
    <w:p w:rsidR="00A85BE8" w:rsidRPr="00D02CFD" w:rsidRDefault="00365DFF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Платформа </w:t>
      </w:r>
      <w:proofErr w:type="spellStart"/>
      <w:r w:rsidRPr="00D02CFD">
        <w:t>VEXcode</w:t>
      </w:r>
      <w:proofErr w:type="spellEnd"/>
      <w:r w:rsidRPr="00D02CFD">
        <w:t xml:space="preserve"> VR</w:t>
      </w:r>
      <w:r w:rsidR="00A85BE8" w:rsidRPr="00D02CFD">
        <w:t>. Передний датчик глаза возвращает расстояние до обнаруженного объекта в миллиметрах и дюймах?</w:t>
      </w:r>
    </w:p>
    <w:p w:rsidR="00A85BE8" w:rsidRPr="00D02CFD" w:rsidRDefault="00A85BE8" w:rsidP="00154345">
      <w:pPr>
        <w:pStyle w:val="a3"/>
        <w:numPr>
          <w:ilvl w:val="0"/>
          <w:numId w:val="6"/>
        </w:numPr>
        <w:tabs>
          <w:tab w:val="left" w:pos="284"/>
          <w:tab w:val="left" w:pos="1701"/>
          <w:tab w:val="left" w:pos="1843"/>
          <w:tab w:val="left" w:pos="1985"/>
        </w:tabs>
        <w:ind w:left="1701" w:firstLine="0"/>
      </w:pPr>
      <w:r w:rsidRPr="00D02CFD">
        <w:t>Да</w:t>
      </w:r>
    </w:p>
    <w:p w:rsidR="00A85BE8" w:rsidRPr="00D02CFD" w:rsidRDefault="00A85BE8" w:rsidP="00154345">
      <w:pPr>
        <w:pStyle w:val="a3"/>
        <w:numPr>
          <w:ilvl w:val="0"/>
          <w:numId w:val="6"/>
        </w:numPr>
        <w:tabs>
          <w:tab w:val="left" w:pos="284"/>
          <w:tab w:val="left" w:pos="1701"/>
          <w:tab w:val="left" w:pos="1843"/>
          <w:tab w:val="left" w:pos="1985"/>
        </w:tabs>
        <w:ind w:left="1701" w:firstLine="0"/>
      </w:pPr>
      <w:r w:rsidRPr="00D02CFD">
        <w:t xml:space="preserve">Нет </w:t>
      </w:r>
    </w:p>
    <w:p w:rsidR="00365DFF" w:rsidRPr="00D02CFD" w:rsidRDefault="00365DFF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Среда программирования </w:t>
      </w:r>
      <w:r w:rsidRPr="00D02CFD">
        <w:rPr>
          <w:lang w:val="en-US"/>
        </w:rPr>
        <w:t>Python</w:t>
      </w:r>
      <w:r w:rsidRPr="00D02CFD">
        <w:t>. Результат работы программы: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>n=</w:t>
      </w:r>
      <w:proofErr w:type="spellStart"/>
      <w:proofErr w:type="gramStart"/>
      <w:r w:rsidRPr="00D02CFD">
        <w:rPr>
          <w:lang w:val="en-US"/>
        </w:rPr>
        <w:t>int</w:t>
      </w:r>
      <w:proofErr w:type="spellEnd"/>
      <w:r w:rsidRPr="00D02CFD">
        <w:rPr>
          <w:lang w:val="en-US"/>
        </w:rPr>
        <w:t>(</w:t>
      </w:r>
      <w:proofErr w:type="gramEnd"/>
      <w:r w:rsidRPr="00D02CFD">
        <w:rPr>
          <w:lang w:val="en-US"/>
        </w:rPr>
        <w:t>input('n='))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proofErr w:type="gramStart"/>
      <w:r w:rsidRPr="00D02CFD">
        <w:rPr>
          <w:lang w:val="en-US"/>
        </w:rPr>
        <w:t>for</w:t>
      </w:r>
      <w:proofErr w:type="gramEnd"/>
      <w:r w:rsidRPr="00D02CFD">
        <w:rPr>
          <w:lang w:val="en-US"/>
        </w:rPr>
        <w:t xml:space="preserve"> </w:t>
      </w:r>
      <w:proofErr w:type="spellStart"/>
      <w:r w:rsidRPr="00D02CFD">
        <w:rPr>
          <w:lang w:val="en-US"/>
        </w:rPr>
        <w:t>i</w:t>
      </w:r>
      <w:proofErr w:type="spellEnd"/>
      <w:r w:rsidRPr="00D02CFD">
        <w:rPr>
          <w:lang w:val="en-US"/>
        </w:rPr>
        <w:t xml:space="preserve"> in range (0,1000):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</w:t>
      </w:r>
      <w:proofErr w:type="gramStart"/>
      <w:r w:rsidRPr="00D02CFD">
        <w:rPr>
          <w:lang w:val="en-US"/>
        </w:rPr>
        <w:t>sum=</w:t>
      </w:r>
      <w:proofErr w:type="gramEnd"/>
      <w:r w:rsidRPr="00D02CFD">
        <w:rPr>
          <w:lang w:val="en-US"/>
        </w:rPr>
        <w:t>0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k=</w:t>
      </w:r>
      <w:proofErr w:type="spellStart"/>
      <w:r w:rsidRPr="00D02CFD">
        <w:rPr>
          <w:lang w:val="en-US"/>
        </w:rPr>
        <w:t>i</w:t>
      </w:r>
      <w:proofErr w:type="spellEnd"/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</w:t>
      </w:r>
      <w:proofErr w:type="gramStart"/>
      <w:r w:rsidRPr="00D02CFD">
        <w:rPr>
          <w:lang w:val="en-US"/>
        </w:rPr>
        <w:t>while</w:t>
      </w:r>
      <w:proofErr w:type="gramEnd"/>
      <w:r w:rsidRPr="00D02CFD">
        <w:rPr>
          <w:lang w:val="en-US"/>
        </w:rPr>
        <w:t xml:space="preserve"> k!=0: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   </w:t>
      </w:r>
      <w:proofErr w:type="gramStart"/>
      <w:r w:rsidRPr="00D02CFD">
        <w:rPr>
          <w:lang w:val="en-US"/>
        </w:rPr>
        <w:t>sum</w:t>
      </w:r>
      <w:proofErr w:type="gramEnd"/>
      <w:r w:rsidRPr="00D02CFD">
        <w:rPr>
          <w:lang w:val="en-US"/>
        </w:rPr>
        <w:t>+=k%10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   k=k//10</w:t>
      </w:r>
    </w:p>
    <w:p w:rsidR="00E04E39" w:rsidRPr="00D02CFD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D02CFD">
        <w:rPr>
          <w:lang w:val="en-US"/>
        </w:rPr>
        <w:t xml:space="preserve">   </w:t>
      </w:r>
      <w:proofErr w:type="gramStart"/>
      <w:r w:rsidRPr="00D02CFD">
        <w:rPr>
          <w:lang w:val="en-US"/>
        </w:rPr>
        <w:t>if</w:t>
      </w:r>
      <w:proofErr w:type="gramEnd"/>
      <w:r w:rsidRPr="00D02CFD">
        <w:rPr>
          <w:lang w:val="en-US"/>
        </w:rPr>
        <w:t xml:space="preserve"> n==sum:</w:t>
      </w:r>
    </w:p>
    <w:p w:rsidR="007F4DFB" w:rsidRPr="00640AE5" w:rsidRDefault="00E04E39" w:rsidP="00154345">
      <w:pPr>
        <w:tabs>
          <w:tab w:val="left" w:pos="284"/>
          <w:tab w:val="left" w:pos="1701"/>
        </w:tabs>
        <w:spacing w:after="0"/>
        <w:ind w:left="1701"/>
        <w:rPr>
          <w:lang w:val="en-US"/>
        </w:rPr>
      </w:pPr>
      <w:r w:rsidRPr="00640AE5">
        <w:rPr>
          <w:lang w:val="en-US"/>
        </w:rPr>
        <w:t xml:space="preserve">       </w:t>
      </w:r>
      <w:proofErr w:type="gramStart"/>
      <w:r w:rsidRPr="00D02CFD">
        <w:rPr>
          <w:lang w:val="en-US"/>
        </w:rPr>
        <w:t>print</w:t>
      </w:r>
      <w:r w:rsidRPr="00640AE5">
        <w:rPr>
          <w:lang w:val="en-US"/>
        </w:rPr>
        <w:t>(</w:t>
      </w:r>
      <w:proofErr w:type="spellStart"/>
      <w:proofErr w:type="gramEnd"/>
      <w:r w:rsidRPr="00D02CFD">
        <w:rPr>
          <w:lang w:val="en-US"/>
        </w:rPr>
        <w:t>i</w:t>
      </w:r>
      <w:proofErr w:type="spellEnd"/>
      <w:r w:rsidRPr="00640AE5">
        <w:rPr>
          <w:lang w:val="en-US"/>
        </w:rPr>
        <w:t>)</w:t>
      </w:r>
    </w:p>
    <w:p w:rsidR="00365DFF" w:rsidRPr="00D02CFD" w:rsidRDefault="00365DFF" w:rsidP="00154345">
      <w:pPr>
        <w:pStyle w:val="a3"/>
        <w:numPr>
          <w:ilvl w:val="1"/>
          <w:numId w:val="7"/>
        </w:numPr>
        <w:tabs>
          <w:tab w:val="left" w:pos="284"/>
          <w:tab w:val="left" w:pos="1701"/>
        </w:tabs>
        <w:spacing w:after="0"/>
        <w:ind w:left="1701" w:firstLine="0"/>
      </w:pPr>
      <w:r w:rsidRPr="00D02CFD">
        <w:t>Вывести на экран все числа из отрезка [0,</w:t>
      </w:r>
      <w:r w:rsidR="000C3ABB" w:rsidRPr="00D02CFD">
        <w:t>1000</w:t>
      </w:r>
      <w:r w:rsidRPr="00D02CFD">
        <w:t>], сумма цифр которых равна введённом</w:t>
      </w:r>
      <w:r w:rsidR="007F4DFB" w:rsidRPr="00D02CFD">
        <w:t>у</w:t>
      </w:r>
      <w:r w:rsidRPr="00D02CFD">
        <w:t xml:space="preserve"> числу n</w:t>
      </w:r>
    </w:p>
    <w:p w:rsidR="00365DFF" w:rsidRPr="00D02CFD" w:rsidRDefault="00365DFF" w:rsidP="00154345">
      <w:pPr>
        <w:pStyle w:val="a3"/>
        <w:numPr>
          <w:ilvl w:val="1"/>
          <w:numId w:val="7"/>
        </w:numPr>
        <w:tabs>
          <w:tab w:val="left" w:pos="284"/>
          <w:tab w:val="left" w:pos="1701"/>
        </w:tabs>
        <w:spacing w:after="0"/>
        <w:ind w:left="1701" w:firstLine="0"/>
      </w:pPr>
      <w:r w:rsidRPr="00D02CFD">
        <w:t>Вывести на экран все числа из отрезка [0,999], сумма цифр которых равна введённом</w:t>
      </w:r>
      <w:r w:rsidR="007F4DFB" w:rsidRPr="00D02CFD">
        <w:t>у</w:t>
      </w:r>
      <w:r w:rsidRPr="00D02CFD">
        <w:t xml:space="preserve"> числу n.</w:t>
      </w:r>
    </w:p>
    <w:p w:rsidR="000C3ABB" w:rsidRPr="00D02CFD" w:rsidRDefault="000C3ABB" w:rsidP="00154345">
      <w:pPr>
        <w:pStyle w:val="a3"/>
        <w:numPr>
          <w:ilvl w:val="1"/>
          <w:numId w:val="7"/>
        </w:numPr>
        <w:tabs>
          <w:tab w:val="left" w:pos="284"/>
          <w:tab w:val="left" w:pos="1701"/>
        </w:tabs>
        <w:ind w:left="1701" w:firstLine="0"/>
      </w:pPr>
      <w:r w:rsidRPr="00D02CFD">
        <w:t>Вывести на экран последнее число из отрезка [0,999], сумма цифр которого равна введённом</w:t>
      </w:r>
      <w:r w:rsidR="007F4DFB" w:rsidRPr="00D02CFD">
        <w:t>у</w:t>
      </w:r>
      <w:r w:rsidRPr="00D02CFD">
        <w:t xml:space="preserve"> числу n.</w:t>
      </w:r>
    </w:p>
    <w:p w:rsidR="000C3ABB" w:rsidRPr="00D02CFD" w:rsidRDefault="000C3ABB" w:rsidP="00F32140">
      <w:pPr>
        <w:pStyle w:val="a3"/>
        <w:tabs>
          <w:tab w:val="left" w:pos="284"/>
        </w:tabs>
        <w:spacing w:after="0"/>
        <w:ind w:left="0"/>
      </w:pPr>
    </w:p>
    <w:p w:rsidR="00E16D29" w:rsidRPr="00D02CFD" w:rsidRDefault="00050D5E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Среда программирования </w:t>
      </w:r>
      <w:proofErr w:type="spellStart"/>
      <w:r w:rsidRPr="00D02CFD">
        <w:t>Python</w:t>
      </w:r>
      <w:proofErr w:type="spellEnd"/>
      <w:r w:rsidRPr="00D02CFD">
        <w:t>. Отметьте изменяемые базовые коллекции:</w:t>
      </w:r>
    </w:p>
    <w:p w:rsidR="00050D5E" w:rsidRPr="00D02CFD" w:rsidRDefault="00050D5E" w:rsidP="0015434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1985"/>
        </w:tabs>
        <w:ind w:left="1701" w:firstLine="0"/>
        <w:rPr>
          <w:lang w:val="en-US"/>
        </w:rPr>
      </w:pPr>
      <w:proofErr w:type="spellStart"/>
      <w:r w:rsidRPr="00D02CFD">
        <w:rPr>
          <w:lang w:val="en-US"/>
        </w:rPr>
        <w:t>Str</w:t>
      </w:r>
      <w:proofErr w:type="spellEnd"/>
    </w:p>
    <w:p w:rsidR="00050D5E" w:rsidRPr="00D02CFD" w:rsidRDefault="00050D5E" w:rsidP="0015434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1985"/>
        </w:tabs>
        <w:ind w:left="1701" w:firstLine="0"/>
      </w:pPr>
      <w:proofErr w:type="spellStart"/>
      <w:r w:rsidRPr="00D02CFD">
        <w:t>List</w:t>
      </w:r>
      <w:proofErr w:type="spellEnd"/>
    </w:p>
    <w:p w:rsidR="00050D5E" w:rsidRPr="00D02CFD" w:rsidRDefault="00050D5E" w:rsidP="0015434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1985"/>
        </w:tabs>
        <w:ind w:left="1701" w:firstLine="0"/>
      </w:pPr>
      <w:proofErr w:type="spellStart"/>
      <w:r w:rsidRPr="00D02CFD">
        <w:t>Set</w:t>
      </w:r>
      <w:proofErr w:type="spellEnd"/>
    </w:p>
    <w:p w:rsidR="00050D5E" w:rsidRPr="00D02CFD" w:rsidRDefault="00050D5E" w:rsidP="00154345">
      <w:pPr>
        <w:pStyle w:val="a3"/>
        <w:numPr>
          <w:ilvl w:val="0"/>
          <w:numId w:val="8"/>
        </w:numPr>
        <w:tabs>
          <w:tab w:val="left" w:pos="142"/>
          <w:tab w:val="left" w:pos="284"/>
          <w:tab w:val="left" w:pos="1985"/>
        </w:tabs>
        <w:ind w:left="1701" w:firstLine="0"/>
      </w:pPr>
      <w:proofErr w:type="spellStart"/>
      <w:r w:rsidRPr="00D02CFD">
        <w:t>dict</w:t>
      </w:r>
      <w:proofErr w:type="spellEnd"/>
    </w:p>
    <w:p w:rsidR="00E16D29" w:rsidRPr="00D02CFD" w:rsidRDefault="00DB0A04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К какому блоку надо обратиться в среде </w:t>
      </w:r>
      <w:r w:rsidRPr="00D02CFD">
        <w:rPr>
          <w:lang w:val="en-US"/>
        </w:rPr>
        <w:t>Scratch</w:t>
      </w:r>
      <w:r w:rsidRPr="00D02CFD">
        <w:t xml:space="preserve"> для создания подпрограммы? (введите маленькими буквами)</w:t>
      </w:r>
      <w:r w:rsidR="0042195C">
        <w:t>.</w:t>
      </w:r>
    </w:p>
    <w:p w:rsidR="006514B8" w:rsidRPr="00D02CFD" w:rsidRDefault="006514B8" w:rsidP="001E55D1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Принята следующая классификация нейронных сетей (ответ с большой буквы): </w:t>
      </w:r>
    </w:p>
    <w:p w:rsidR="006514B8" w:rsidRPr="00D02CFD" w:rsidRDefault="006514B8" w:rsidP="00154345">
      <w:pPr>
        <w:pStyle w:val="a3"/>
        <w:numPr>
          <w:ilvl w:val="1"/>
          <w:numId w:val="14"/>
        </w:numPr>
        <w:tabs>
          <w:tab w:val="left" w:pos="284"/>
          <w:tab w:val="left" w:pos="1985"/>
        </w:tabs>
        <w:ind w:left="1701" w:firstLine="0"/>
      </w:pPr>
      <w:proofErr w:type="spellStart"/>
      <w:r w:rsidRPr="00D02CFD">
        <w:t>свёрточные</w:t>
      </w:r>
      <w:proofErr w:type="spellEnd"/>
      <w:r w:rsidRPr="00D02CFD">
        <w:t xml:space="preserve"> нейронные сети </w:t>
      </w:r>
    </w:p>
    <w:p w:rsidR="006514B8" w:rsidRPr="00D02CFD" w:rsidRDefault="006514B8" w:rsidP="00154345">
      <w:pPr>
        <w:pStyle w:val="a3"/>
        <w:numPr>
          <w:ilvl w:val="1"/>
          <w:numId w:val="14"/>
        </w:numPr>
        <w:tabs>
          <w:tab w:val="left" w:pos="284"/>
          <w:tab w:val="left" w:pos="1985"/>
        </w:tabs>
        <w:ind w:left="1701" w:firstLine="0"/>
      </w:pPr>
      <w:proofErr w:type="spellStart"/>
      <w:r w:rsidRPr="00D02CFD">
        <w:t>реккурентные</w:t>
      </w:r>
      <w:proofErr w:type="spellEnd"/>
      <w:r w:rsidRPr="00D02CFD">
        <w:t xml:space="preserve"> нейронные сети </w:t>
      </w:r>
    </w:p>
    <w:p w:rsidR="00CA33DD" w:rsidRPr="00D02CFD" w:rsidRDefault="006514B8" w:rsidP="00154345">
      <w:pPr>
        <w:pStyle w:val="a3"/>
        <w:numPr>
          <w:ilvl w:val="1"/>
          <w:numId w:val="14"/>
        </w:numPr>
        <w:tabs>
          <w:tab w:val="left" w:pos="284"/>
          <w:tab w:val="left" w:pos="1985"/>
        </w:tabs>
        <w:ind w:left="1701" w:firstLine="0"/>
      </w:pPr>
      <w:r w:rsidRPr="00D02CFD">
        <w:t>нейронная сеть ……</w:t>
      </w:r>
    </w:p>
    <w:p w:rsidR="00871D89" w:rsidRPr="00D02CFD" w:rsidRDefault="00871D89" w:rsidP="00BA7889">
      <w:pPr>
        <w:pStyle w:val="a3"/>
        <w:numPr>
          <w:ilvl w:val="0"/>
          <w:numId w:val="19"/>
        </w:numPr>
        <w:tabs>
          <w:tab w:val="left" w:pos="284"/>
          <w:tab w:val="left" w:pos="851"/>
          <w:tab w:val="left" w:pos="993"/>
        </w:tabs>
        <w:ind w:left="709" w:firstLine="0"/>
      </w:pPr>
      <w:r w:rsidRPr="00D02CFD">
        <w:t xml:space="preserve">Среда программирования для </w:t>
      </w:r>
      <w:proofErr w:type="spellStart"/>
      <w:r w:rsidRPr="00D02CFD">
        <w:t>Arduino</w:t>
      </w:r>
      <w:proofErr w:type="spellEnd"/>
      <w:r w:rsidRPr="00D02CFD">
        <w:t>. Сервопривод это:</w:t>
      </w:r>
    </w:p>
    <w:p w:rsidR="00871D89" w:rsidRPr="00D02CFD" w:rsidRDefault="00871D89" w:rsidP="00154345">
      <w:pPr>
        <w:pStyle w:val="a3"/>
        <w:numPr>
          <w:ilvl w:val="1"/>
          <w:numId w:val="16"/>
        </w:numPr>
        <w:tabs>
          <w:tab w:val="left" w:pos="284"/>
          <w:tab w:val="left" w:pos="1418"/>
          <w:tab w:val="left" w:pos="1843"/>
        </w:tabs>
        <w:ind w:left="1701" w:firstLine="0"/>
      </w:pPr>
      <w:r w:rsidRPr="00D02CFD">
        <w:lastRenderedPageBreak/>
        <w:t>элект</w:t>
      </w:r>
      <w:r w:rsidR="00896F71" w:rsidRPr="00D02CFD">
        <w:t>ромеханический преобразователь</w:t>
      </w:r>
      <w:r w:rsidRPr="00D02CFD">
        <w:t xml:space="preserve">, с помощью которого механическая энергия преобразуется в </w:t>
      </w:r>
      <w:proofErr w:type="gramStart"/>
      <w:r w:rsidRPr="00D02CFD">
        <w:t>электрическую</w:t>
      </w:r>
      <w:proofErr w:type="gramEnd"/>
      <w:r w:rsidRPr="00D02CFD">
        <w:t>, а электрическая в механическую.</w:t>
      </w:r>
    </w:p>
    <w:p w:rsidR="00871D89" w:rsidRPr="00D02CFD" w:rsidRDefault="00871D89" w:rsidP="00BA7889">
      <w:pPr>
        <w:pStyle w:val="a3"/>
        <w:numPr>
          <w:ilvl w:val="1"/>
          <w:numId w:val="16"/>
        </w:numPr>
        <w:tabs>
          <w:tab w:val="left" w:pos="284"/>
          <w:tab w:val="left" w:pos="1418"/>
          <w:tab w:val="left" w:pos="1843"/>
        </w:tabs>
        <w:ind w:left="1701" w:firstLine="0"/>
      </w:pPr>
      <w:r w:rsidRPr="00D02CFD">
        <w:t>механический привод с автоматической коррекцией состояния через внутреннюю отрицательную обратную связь, в соответствии с параметрами, заданными извне.</w:t>
      </w:r>
    </w:p>
    <w:p w:rsidR="00896F71" w:rsidRPr="00896F71" w:rsidRDefault="00896F71" w:rsidP="00154345">
      <w:pPr>
        <w:pStyle w:val="a3"/>
        <w:numPr>
          <w:ilvl w:val="1"/>
          <w:numId w:val="16"/>
        </w:numPr>
        <w:tabs>
          <w:tab w:val="left" w:pos="284"/>
          <w:tab w:val="left" w:pos="1418"/>
          <w:tab w:val="left" w:pos="1843"/>
        </w:tabs>
        <w:ind w:left="1701" w:firstLine="0"/>
      </w:pPr>
      <w:r w:rsidRPr="00D02CFD">
        <w:t>механический привод с коррекцией состояния через внутреннюю положительную обратную связь, в соответствии с параметрами,</w:t>
      </w:r>
      <w:r w:rsidRPr="00896F71">
        <w:t xml:space="preserve"> заданными извне.</w:t>
      </w:r>
    </w:p>
    <w:p w:rsidR="00896F71" w:rsidRDefault="00896F71" w:rsidP="00F32140">
      <w:pPr>
        <w:pStyle w:val="a3"/>
        <w:tabs>
          <w:tab w:val="left" w:pos="284"/>
        </w:tabs>
        <w:ind w:left="0"/>
      </w:pPr>
    </w:p>
    <w:p w:rsidR="000E4154" w:rsidRPr="00D02CFD" w:rsidRDefault="000E4154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 w:rsidRPr="00D02CFD">
        <w:t xml:space="preserve">Программа при </w:t>
      </w:r>
      <w:proofErr w:type="gramStart"/>
      <w:r w:rsidRPr="00D02CFD">
        <w:t>помощи</w:t>
      </w:r>
      <w:proofErr w:type="gramEnd"/>
      <w:r w:rsidRPr="00D02CFD">
        <w:t xml:space="preserve"> которой можно создавать 3</w:t>
      </w:r>
      <w:r w:rsidRPr="00D02CFD">
        <w:rPr>
          <w:lang w:val="en-US"/>
        </w:rPr>
        <w:t>D</w:t>
      </w:r>
      <w:r w:rsidRPr="00D02CFD">
        <w:t xml:space="preserve"> объекты:</w:t>
      </w:r>
    </w:p>
    <w:p w:rsidR="000E4154" w:rsidRPr="00D02CFD" w:rsidRDefault="000E4154" w:rsidP="00154345">
      <w:pPr>
        <w:pStyle w:val="a3"/>
        <w:numPr>
          <w:ilvl w:val="0"/>
          <w:numId w:val="17"/>
        </w:numPr>
        <w:tabs>
          <w:tab w:val="left" w:pos="284"/>
        </w:tabs>
        <w:ind w:left="1701" w:firstLine="0"/>
        <w:rPr>
          <w:lang w:val="en-US"/>
        </w:rPr>
      </w:pPr>
      <w:r w:rsidRPr="00D02CFD">
        <w:rPr>
          <w:lang w:val="en-US"/>
        </w:rPr>
        <w:t>Scratch</w:t>
      </w:r>
    </w:p>
    <w:p w:rsidR="000E4154" w:rsidRPr="00D02CFD" w:rsidRDefault="000E4154" w:rsidP="00154345">
      <w:pPr>
        <w:pStyle w:val="a3"/>
        <w:numPr>
          <w:ilvl w:val="0"/>
          <w:numId w:val="17"/>
        </w:numPr>
        <w:tabs>
          <w:tab w:val="left" w:pos="284"/>
        </w:tabs>
        <w:ind w:left="1701" w:firstLine="0"/>
        <w:rPr>
          <w:lang w:val="en-US"/>
        </w:rPr>
      </w:pPr>
      <w:proofErr w:type="spellStart"/>
      <w:r w:rsidRPr="00D02CFD">
        <w:rPr>
          <w:lang w:val="en-US"/>
        </w:rPr>
        <w:t>Tinkercad</w:t>
      </w:r>
      <w:proofErr w:type="spellEnd"/>
    </w:p>
    <w:p w:rsidR="000E4154" w:rsidRPr="00D02CFD" w:rsidRDefault="000E4154" w:rsidP="00154345">
      <w:pPr>
        <w:pStyle w:val="a3"/>
        <w:numPr>
          <w:ilvl w:val="0"/>
          <w:numId w:val="17"/>
        </w:numPr>
        <w:tabs>
          <w:tab w:val="left" w:pos="284"/>
        </w:tabs>
        <w:ind w:left="1701" w:firstLine="0"/>
        <w:rPr>
          <w:lang w:val="en-US"/>
        </w:rPr>
      </w:pPr>
      <w:r w:rsidRPr="00D02CFD">
        <w:rPr>
          <w:lang w:val="en-US"/>
        </w:rPr>
        <w:t>Prolog</w:t>
      </w:r>
    </w:p>
    <w:p w:rsidR="000E4154" w:rsidRPr="0061232E" w:rsidRDefault="002712E5" w:rsidP="00154345">
      <w:pPr>
        <w:pStyle w:val="a3"/>
        <w:numPr>
          <w:ilvl w:val="0"/>
          <w:numId w:val="17"/>
        </w:numPr>
        <w:tabs>
          <w:tab w:val="left" w:pos="284"/>
        </w:tabs>
        <w:ind w:left="1701" w:firstLine="0"/>
        <w:rPr>
          <w:lang w:val="en-US"/>
        </w:rPr>
      </w:pPr>
      <w:proofErr w:type="spellStart"/>
      <w:r w:rsidRPr="00D02CFD">
        <w:rPr>
          <w:lang w:val="en-US"/>
        </w:rPr>
        <w:t>CoreApp</w:t>
      </w:r>
      <w:proofErr w:type="spellEnd"/>
    </w:p>
    <w:p w:rsidR="0061232E" w:rsidRDefault="0061232E" w:rsidP="00BA7889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709" w:firstLine="0"/>
      </w:pPr>
      <w:r>
        <w:t>Что получится в результате работы программы</w:t>
      </w:r>
      <w:r w:rsidR="00BA7889">
        <w:t>.</w:t>
      </w:r>
      <w:r>
        <w:t xml:space="preserve"> </w:t>
      </w:r>
    </w:p>
    <w:p w:rsidR="0061232E" w:rsidRDefault="0061232E" w:rsidP="00BA7889">
      <w:pPr>
        <w:pStyle w:val="a3"/>
        <w:tabs>
          <w:tab w:val="left" w:pos="284"/>
        </w:tabs>
        <w:ind w:left="1701"/>
      </w:pPr>
      <w:r>
        <w:t>На вход приведённой ниже программе поступает строка, начинающаяся с символа «&gt;», а затем содержащая 10 цифр 1, 20 цифр 2 и 30 цифр 3, расположенных в произвольном порядке.</w:t>
      </w:r>
    </w:p>
    <w:p w:rsidR="0061232E" w:rsidRDefault="0061232E" w:rsidP="00BA7889">
      <w:pPr>
        <w:pStyle w:val="a3"/>
        <w:tabs>
          <w:tab w:val="left" w:pos="284"/>
        </w:tabs>
        <w:ind w:left="1701"/>
      </w:pPr>
      <w:r>
        <w:t>Определите сумму числовых значений цифр строки, получившейся в результате выполнения программы.</w:t>
      </w:r>
    </w:p>
    <w:p w:rsidR="0061232E" w:rsidRDefault="0061232E" w:rsidP="00BA7889">
      <w:pPr>
        <w:pStyle w:val="a3"/>
        <w:tabs>
          <w:tab w:val="left" w:pos="284"/>
        </w:tabs>
        <w:ind w:left="1701"/>
      </w:pPr>
      <w:r>
        <w:t>Так, например, если результат работы программы представлял бы собой строку, состоящую из 50 цифр 4, то верным ответом было бы число 200.</w:t>
      </w:r>
    </w:p>
    <w:p w:rsidR="0061232E" w:rsidRDefault="0061232E" w:rsidP="00F32140">
      <w:pPr>
        <w:pStyle w:val="a3"/>
        <w:tabs>
          <w:tab w:val="left" w:pos="284"/>
        </w:tabs>
        <w:ind w:left="0"/>
      </w:pP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НАЧАЛО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ПОКА нашлось (&gt;1) ИЛИ нашлось (&gt;2) ИЛИ нашлось (&gt;3)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ЕСЛИ нашлось (&gt;1)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    ТО заменить (&gt;1, 22&gt;)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КОНЕЦ ЕСЛИ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ЕСЛИ нашлось (&gt;2)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    ТО заменить (&gt;2, 2&gt;)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КОНЕЦ ЕСЛИ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ЕСЛИ нашлось (&gt;3)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    ТО заменить (&gt;3, 1&gt;)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    КОНЕЦ ЕСЛИ</w:t>
      </w:r>
    </w:p>
    <w:p w:rsidR="0061232E" w:rsidRDefault="0061232E" w:rsidP="00154345">
      <w:pPr>
        <w:pStyle w:val="a3"/>
        <w:tabs>
          <w:tab w:val="left" w:pos="284"/>
        </w:tabs>
        <w:spacing w:after="0"/>
        <w:ind w:left="1701"/>
      </w:pPr>
      <w:r>
        <w:t>КОНЕЦ ПОКА</w:t>
      </w:r>
    </w:p>
    <w:p w:rsidR="0061232E" w:rsidRDefault="0061232E" w:rsidP="00154345">
      <w:pPr>
        <w:pStyle w:val="a3"/>
        <w:tabs>
          <w:tab w:val="left" w:pos="284"/>
        </w:tabs>
        <w:ind w:left="1701"/>
      </w:pPr>
      <w:r>
        <w:t>КОНЕЦ</w:t>
      </w:r>
    </w:p>
    <w:p w:rsidR="00654561" w:rsidRDefault="00654561" w:rsidP="00F32140">
      <w:pPr>
        <w:pStyle w:val="a3"/>
        <w:tabs>
          <w:tab w:val="left" w:pos="284"/>
        </w:tabs>
        <w:ind w:left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50661C" w:rsidRDefault="0050661C" w:rsidP="0050661C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Методические компетенции:</w:t>
      </w:r>
    </w:p>
    <w:p w:rsidR="0050661C" w:rsidRPr="00A41B1E" w:rsidRDefault="0050661C" w:rsidP="0050661C">
      <w:pPr>
        <w:pStyle w:val="a3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50661C" w:rsidRPr="00263B86" w:rsidRDefault="0050661C" w:rsidP="00654561">
      <w:pPr>
        <w:pStyle w:val="a3"/>
        <w:ind w:left="1701"/>
        <w:rPr>
          <w:b/>
        </w:rPr>
      </w:pPr>
      <w:r w:rsidRPr="00A028A7">
        <w:t>- знакомство с новыми педагогическими технологиями через предметные издания и</w:t>
      </w:r>
      <w:r>
        <w:t xml:space="preserve"> интернет;</w:t>
      </w:r>
    </w:p>
    <w:p w:rsidR="0050661C" w:rsidRPr="00263B86" w:rsidRDefault="0050661C" w:rsidP="00654561">
      <w:pPr>
        <w:pStyle w:val="a3"/>
        <w:ind w:left="1701"/>
      </w:pPr>
      <w:r w:rsidRPr="00263B86">
        <w:t>- периодическое проведение самоанализа профессиональной деятельности;</w:t>
      </w:r>
    </w:p>
    <w:p w:rsidR="0050661C" w:rsidRPr="00263B86" w:rsidRDefault="0050661C" w:rsidP="00654561">
      <w:pPr>
        <w:pStyle w:val="a3"/>
        <w:ind w:left="1701"/>
      </w:pPr>
      <w:r w:rsidRPr="00263B86">
        <w:t>- создание банка лучших разработок уроков, интересных приёмов и находок на уроке, сценариев внеклассных мероприятий;</w:t>
      </w:r>
    </w:p>
    <w:p w:rsidR="0050661C" w:rsidRPr="00263B86" w:rsidRDefault="0050661C" w:rsidP="00654561">
      <w:pPr>
        <w:pStyle w:val="a3"/>
        <w:ind w:left="1701"/>
      </w:pPr>
      <w:r w:rsidRPr="00263B86">
        <w:t>- совершенствование структуры самоанализа урока;</w:t>
      </w:r>
    </w:p>
    <w:p w:rsidR="0050661C" w:rsidRPr="00263B86" w:rsidRDefault="0050661C" w:rsidP="00654561">
      <w:pPr>
        <w:pStyle w:val="a3"/>
        <w:ind w:left="1701"/>
      </w:pPr>
      <w:r w:rsidRPr="00263B86">
        <w:t>- внедрение в учебный процесс новых форм оценивания знаний обучающихся;</w:t>
      </w:r>
    </w:p>
    <w:p w:rsidR="0050661C" w:rsidRPr="00263B86" w:rsidRDefault="0050661C" w:rsidP="00654561">
      <w:pPr>
        <w:pStyle w:val="a3"/>
        <w:ind w:left="1701"/>
      </w:pPr>
      <w:r w:rsidRPr="00263B86">
        <w:t>- представление опыта работы через открытые уроки на разных уровнях;</w:t>
      </w:r>
    </w:p>
    <w:p w:rsidR="0050661C" w:rsidRPr="00263B86" w:rsidRDefault="0050661C" w:rsidP="00654561">
      <w:pPr>
        <w:pStyle w:val="a3"/>
        <w:ind w:left="1701"/>
      </w:pPr>
      <w:r w:rsidRPr="00263B86">
        <w:t xml:space="preserve">- участие в олимпиадах, конкурсах, </w:t>
      </w:r>
      <w:proofErr w:type="spellStart"/>
      <w:r w:rsidRPr="00263B86">
        <w:t>вебинарах</w:t>
      </w:r>
      <w:proofErr w:type="spellEnd"/>
      <w:r w:rsidRPr="00263B86">
        <w:t>;</w:t>
      </w:r>
    </w:p>
    <w:p w:rsidR="0050661C" w:rsidRPr="00263B86" w:rsidRDefault="0050661C" w:rsidP="00654561">
      <w:pPr>
        <w:pStyle w:val="a3"/>
        <w:tabs>
          <w:tab w:val="left" w:pos="5580"/>
        </w:tabs>
        <w:ind w:left="1701"/>
      </w:pPr>
      <w:r w:rsidRPr="00263B86">
        <w:t>- посещение семинаров;</w:t>
      </w:r>
      <w:r w:rsidRPr="00263B86">
        <w:tab/>
        <w:t xml:space="preserve"> </w:t>
      </w:r>
    </w:p>
    <w:p w:rsidR="0050661C" w:rsidRDefault="0050661C" w:rsidP="00654561">
      <w:pPr>
        <w:pStyle w:val="a3"/>
        <w:ind w:left="1701"/>
      </w:pPr>
      <w:r w:rsidRPr="00263B86">
        <w:t>- обобщение и распространение собственного опыта: выступления перед коллегами на МО, МС, педсоветах, конференциях.</w:t>
      </w:r>
    </w:p>
    <w:p w:rsidR="00654561" w:rsidRDefault="00654561" w:rsidP="0050661C">
      <w:pPr>
        <w:pStyle w:val="a3"/>
      </w:pPr>
    </w:p>
    <w:p w:rsidR="00654561" w:rsidRDefault="00654561" w:rsidP="00654561">
      <w:pPr>
        <w:pStyle w:val="a3"/>
        <w:ind w:left="786"/>
        <w:rPr>
          <w:sz w:val="28"/>
          <w:szCs w:val="28"/>
        </w:rPr>
      </w:pPr>
      <w:r w:rsidRPr="00263B86">
        <w:rPr>
          <w:sz w:val="28"/>
          <w:szCs w:val="28"/>
        </w:rPr>
        <w:t>Примеры заданий для самодиагностики</w:t>
      </w:r>
      <w:r w:rsidR="00F205BA">
        <w:rPr>
          <w:sz w:val="28"/>
          <w:szCs w:val="28"/>
        </w:rPr>
        <w:t>:</w:t>
      </w:r>
    </w:p>
    <w:p w:rsidR="00654561" w:rsidRDefault="00654561" w:rsidP="00F205BA">
      <w:pPr>
        <w:pStyle w:val="a3"/>
        <w:numPr>
          <w:ilvl w:val="0"/>
          <w:numId w:val="20"/>
        </w:numPr>
        <w:tabs>
          <w:tab w:val="left" w:pos="993"/>
        </w:tabs>
        <w:spacing w:after="0"/>
        <w:ind w:left="720" w:hanging="11"/>
      </w:pPr>
      <w:r>
        <w:t xml:space="preserve">Расставьте этапы проектирования учебного занятия в правильной последовательности: </w:t>
      </w:r>
    </w:p>
    <w:p w:rsidR="00654561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>
        <w:t>1) выбор форм организации учебной деятельности на всех этапах учебного за</w:t>
      </w:r>
      <w:r w:rsidR="00654D30">
        <w:t>нятия;</w:t>
      </w:r>
    </w:p>
    <w:p w:rsidR="00654561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>
        <w:t>2) отбор содержания</w:t>
      </w:r>
      <w:r w:rsidR="00654D30">
        <w:t>;</w:t>
      </w:r>
    </w:p>
    <w:p w:rsidR="00654561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>
        <w:t>3) определение цели</w:t>
      </w:r>
      <w:r w:rsidR="00654D30">
        <w:t>;</w:t>
      </w:r>
    </w:p>
    <w:p w:rsidR="00654561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>
        <w:t>4) проектирование системы учебных задач / учебных заданий.</w:t>
      </w:r>
    </w:p>
    <w:p w:rsidR="0042195C" w:rsidRDefault="0042195C" w:rsidP="00BA7889">
      <w:pPr>
        <w:tabs>
          <w:tab w:val="left" w:pos="993"/>
          <w:tab w:val="left" w:pos="1701"/>
        </w:tabs>
        <w:spacing w:after="0"/>
        <w:ind w:left="1701" w:hanging="11"/>
      </w:pPr>
    </w:p>
    <w:p w:rsidR="00654561" w:rsidRPr="00263B86" w:rsidRDefault="00654561" w:rsidP="001E55D1">
      <w:pPr>
        <w:pStyle w:val="a3"/>
        <w:numPr>
          <w:ilvl w:val="0"/>
          <w:numId w:val="20"/>
        </w:numPr>
        <w:tabs>
          <w:tab w:val="left" w:pos="993"/>
        </w:tabs>
        <w:ind w:left="720" w:hanging="11"/>
      </w:pPr>
      <w:r w:rsidRPr="00263B86">
        <w:t xml:space="preserve">При подготовке учащихся к решению заданий ОГЭ, направленных на проверку </w:t>
      </w:r>
      <w:proofErr w:type="spellStart"/>
      <w:r w:rsidRPr="00263B86">
        <w:t>сфорсированности</w:t>
      </w:r>
      <w:proofErr w:type="spellEnd"/>
      <w:r w:rsidRPr="00263B86">
        <w:t xml:space="preserve"> умений работать с электронными таблицами, некоторые учителя знакомят детей с критериями оценивания таких заданий. Они уделяют особое внимание работе учеников с </w:t>
      </w:r>
      <w:proofErr w:type="spellStart"/>
      <w:r w:rsidRPr="00263B86">
        <w:t>критериальной</w:t>
      </w:r>
      <w:proofErr w:type="spellEnd"/>
      <w:r w:rsidRPr="00263B86">
        <w:t xml:space="preserve"> базой оценивания ответов на задания ОГЭ.</w:t>
      </w:r>
    </w:p>
    <w:p w:rsidR="00654561" w:rsidRDefault="00654561" w:rsidP="001E55D1">
      <w:pPr>
        <w:pStyle w:val="a3"/>
        <w:tabs>
          <w:tab w:val="left" w:pos="993"/>
        </w:tabs>
      </w:pPr>
      <w:r>
        <w:t>Является ли эффективным этот элемент подготовки школьников к выполнению заданий, связанных с электронными таблицами?</w:t>
      </w:r>
    </w:p>
    <w:p w:rsidR="00654561" w:rsidRPr="00654561" w:rsidRDefault="00654D30" w:rsidP="00BA7889">
      <w:pPr>
        <w:pStyle w:val="a3"/>
        <w:numPr>
          <w:ilvl w:val="0"/>
          <w:numId w:val="1"/>
        </w:numPr>
        <w:tabs>
          <w:tab w:val="left" w:pos="993"/>
          <w:tab w:val="left" w:pos="1843"/>
          <w:tab w:val="left" w:pos="1985"/>
          <w:tab w:val="left" w:pos="2127"/>
        </w:tabs>
        <w:ind w:left="1701" w:hanging="11"/>
      </w:pPr>
      <w:r>
        <w:t>я</w:t>
      </w:r>
      <w:r w:rsidR="00654561" w:rsidRPr="00654561">
        <w:t>вляется</w:t>
      </w:r>
      <w:r>
        <w:t>;</w:t>
      </w:r>
    </w:p>
    <w:p w:rsidR="00654561" w:rsidRDefault="00654561" w:rsidP="00BA7889">
      <w:pPr>
        <w:pStyle w:val="a3"/>
        <w:numPr>
          <w:ilvl w:val="0"/>
          <w:numId w:val="1"/>
        </w:numPr>
        <w:tabs>
          <w:tab w:val="left" w:pos="993"/>
          <w:tab w:val="left" w:pos="1843"/>
          <w:tab w:val="left" w:pos="1985"/>
          <w:tab w:val="left" w:pos="2127"/>
        </w:tabs>
        <w:ind w:left="1701" w:hanging="11"/>
      </w:pPr>
      <w:r>
        <w:t>не является</w:t>
      </w:r>
      <w:r w:rsidR="00654D30">
        <w:t>;</w:t>
      </w:r>
    </w:p>
    <w:p w:rsidR="00654561" w:rsidRDefault="00654561" w:rsidP="00BA7889">
      <w:pPr>
        <w:pStyle w:val="a3"/>
        <w:numPr>
          <w:ilvl w:val="0"/>
          <w:numId w:val="1"/>
        </w:numPr>
        <w:tabs>
          <w:tab w:val="left" w:pos="993"/>
          <w:tab w:val="left" w:pos="1843"/>
          <w:tab w:val="left" w:pos="1985"/>
          <w:tab w:val="left" w:pos="2127"/>
        </w:tabs>
        <w:ind w:left="1701" w:hanging="11"/>
      </w:pPr>
      <w:r w:rsidRPr="0037670C">
        <w:t>критерии оценивания – информация не для школьников, а для учителей и экспертов</w:t>
      </w:r>
      <w:r>
        <w:t>.</w:t>
      </w:r>
    </w:p>
    <w:p w:rsidR="00654561" w:rsidRPr="00D02CFD" w:rsidRDefault="00654561" w:rsidP="00F205BA">
      <w:pPr>
        <w:tabs>
          <w:tab w:val="left" w:pos="993"/>
        </w:tabs>
        <w:spacing w:after="0"/>
        <w:ind w:left="720" w:hanging="11"/>
      </w:pPr>
      <w:r>
        <w:t>3</w:t>
      </w:r>
      <w:r w:rsidRPr="00D02CFD">
        <w:t>. Задачи проекта - это: ......</w:t>
      </w:r>
    </w:p>
    <w:p w:rsidR="00654561" w:rsidRPr="00D02CFD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 w:rsidRPr="00D02CFD">
        <w:t>2) результат проекта</w:t>
      </w:r>
      <w:r w:rsidR="00654D30">
        <w:t>;</w:t>
      </w:r>
    </w:p>
    <w:p w:rsidR="00654561" w:rsidRPr="00D02CFD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 w:rsidRPr="00D02CFD">
        <w:t>1) шаги, которые необходимо сделать для достижения цели</w:t>
      </w:r>
      <w:r w:rsidR="00654D30">
        <w:t>;</w:t>
      </w:r>
    </w:p>
    <w:p w:rsidR="00654561" w:rsidRPr="00D02CFD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 w:rsidRPr="00D02CFD">
        <w:t>3) цели проекта</w:t>
      </w:r>
      <w:r w:rsidR="00654D30">
        <w:t>;</w:t>
      </w:r>
    </w:p>
    <w:p w:rsidR="00654561" w:rsidRDefault="00654561" w:rsidP="00BA7889">
      <w:pPr>
        <w:tabs>
          <w:tab w:val="left" w:pos="993"/>
          <w:tab w:val="left" w:pos="1701"/>
        </w:tabs>
        <w:spacing w:after="0"/>
        <w:ind w:left="1701" w:hanging="11"/>
      </w:pPr>
      <w:r w:rsidRPr="00D02CFD">
        <w:t>4) путь создания проектной папки</w:t>
      </w:r>
      <w:r w:rsidR="00A21472">
        <w:t>.</w:t>
      </w:r>
    </w:p>
    <w:p w:rsidR="00654561" w:rsidRDefault="00654561" w:rsidP="00654561">
      <w:pPr>
        <w:ind w:left="1701"/>
      </w:pPr>
    </w:p>
    <w:p w:rsidR="004F2915" w:rsidRDefault="004F2915" w:rsidP="000E4154">
      <w:pPr>
        <w:pStyle w:val="a3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0E4154" w:rsidRDefault="004D7E6F" w:rsidP="000E4154">
      <w:pPr>
        <w:pStyle w:val="a3"/>
        <w:rPr>
          <w:b/>
          <w:color w:val="FF0000"/>
          <w:sz w:val="28"/>
          <w:szCs w:val="28"/>
        </w:rPr>
      </w:pPr>
      <w:r w:rsidRPr="004D7E6F">
        <w:rPr>
          <w:b/>
          <w:color w:val="FF0000"/>
          <w:sz w:val="28"/>
          <w:szCs w:val="28"/>
        </w:rPr>
        <w:lastRenderedPageBreak/>
        <w:t>Психолого-педагогическ</w:t>
      </w:r>
      <w:r w:rsidR="003773C7">
        <w:rPr>
          <w:b/>
          <w:color w:val="FF0000"/>
          <w:sz w:val="28"/>
          <w:szCs w:val="28"/>
        </w:rPr>
        <w:t>ие</w:t>
      </w:r>
      <w:r w:rsidRPr="004D7E6F">
        <w:rPr>
          <w:b/>
          <w:color w:val="FF0000"/>
          <w:sz w:val="28"/>
          <w:szCs w:val="28"/>
        </w:rPr>
        <w:t xml:space="preserve"> </w:t>
      </w:r>
      <w:r w:rsidR="0050661C">
        <w:rPr>
          <w:b/>
          <w:color w:val="FF0000"/>
          <w:sz w:val="28"/>
          <w:szCs w:val="28"/>
        </w:rPr>
        <w:t>компетенции:</w:t>
      </w:r>
    </w:p>
    <w:p w:rsidR="002A75DF" w:rsidRPr="00A41B1E" w:rsidRDefault="002A75DF" w:rsidP="002A75DF">
      <w:pPr>
        <w:pStyle w:val="a3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263B86" w:rsidRPr="00263B86" w:rsidRDefault="00263B86" w:rsidP="004F2915">
      <w:pPr>
        <w:pStyle w:val="a3"/>
        <w:ind w:left="1701"/>
      </w:pPr>
      <w:r>
        <w:t>- и</w:t>
      </w:r>
      <w:r w:rsidRPr="00263B86">
        <w:t>зучение</w:t>
      </w:r>
      <w:r>
        <w:t xml:space="preserve"> </w:t>
      </w:r>
      <w:r w:rsidRPr="00263B86">
        <w:t>и</w:t>
      </w:r>
      <w:r>
        <w:t xml:space="preserve"> </w:t>
      </w:r>
      <w:r w:rsidRPr="00263B86">
        <w:t>систематизация</w:t>
      </w:r>
      <w:r>
        <w:t xml:space="preserve"> </w:t>
      </w:r>
      <w:r w:rsidRPr="00263B86">
        <w:t>методической,</w:t>
      </w:r>
      <w:r>
        <w:t xml:space="preserve"> </w:t>
      </w:r>
      <w:r w:rsidRPr="00263B86">
        <w:t>педагогической</w:t>
      </w:r>
      <w:r>
        <w:t xml:space="preserve"> </w:t>
      </w:r>
      <w:r w:rsidRPr="00263B86">
        <w:t>литературы;</w:t>
      </w:r>
    </w:p>
    <w:p w:rsidR="00263B86" w:rsidRDefault="00263B86" w:rsidP="004F2915">
      <w:pPr>
        <w:pStyle w:val="a3"/>
        <w:ind w:left="1701"/>
      </w:pPr>
      <w:r w:rsidRPr="00263B86">
        <w:t>- повышение педагогической квалификации, самоанализ и переосмысление содержания</w:t>
      </w:r>
      <w:r w:rsidR="004F2915" w:rsidRPr="004F2915">
        <w:t xml:space="preserve"> </w:t>
      </w:r>
      <w:r w:rsidRPr="00263B86">
        <w:t>своей работы в свете инновационных технологий обучения.</w:t>
      </w:r>
    </w:p>
    <w:p w:rsidR="00A41B1E" w:rsidRPr="00263B86" w:rsidRDefault="00A41B1E" w:rsidP="00A41B1E">
      <w:pPr>
        <w:pStyle w:val="a3"/>
        <w:ind w:left="786" w:hanging="77"/>
      </w:pPr>
      <w:r w:rsidRPr="00263B86">
        <w:rPr>
          <w:sz w:val="28"/>
          <w:szCs w:val="28"/>
        </w:rPr>
        <w:t>Примеры заданий для самодиагностики</w:t>
      </w:r>
      <w:r w:rsidR="00F205BA">
        <w:rPr>
          <w:sz w:val="28"/>
          <w:szCs w:val="28"/>
        </w:rPr>
        <w:t>:</w:t>
      </w:r>
    </w:p>
    <w:p w:rsidR="004F2915" w:rsidRPr="004F2915" w:rsidRDefault="004F2915" w:rsidP="004F2915">
      <w:pPr>
        <w:pStyle w:val="a3"/>
      </w:pPr>
      <w:r w:rsidRPr="004F2915">
        <w:t>1</w:t>
      </w:r>
      <w:r>
        <w:t xml:space="preserve">. </w:t>
      </w:r>
      <w:r w:rsidRPr="004F2915">
        <w:t>Методом педагогической поддержки, коррекции деятельности и отношений воспитанников выступает:</w:t>
      </w:r>
    </w:p>
    <w:p w:rsidR="004F2915" w:rsidRPr="004F2915" w:rsidRDefault="004F2915" w:rsidP="004F2915">
      <w:pPr>
        <w:pStyle w:val="a3"/>
        <w:numPr>
          <w:ilvl w:val="0"/>
          <w:numId w:val="21"/>
        </w:numPr>
      </w:pPr>
      <w:r w:rsidRPr="004F2915">
        <w:t>педагогическая беседа;</w:t>
      </w:r>
    </w:p>
    <w:p w:rsidR="004F2915" w:rsidRPr="004F2915" w:rsidRDefault="004F2915" w:rsidP="004F2915">
      <w:pPr>
        <w:pStyle w:val="a3"/>
        <w:numPr>
          <w:ilvl w:val="0"/>
          <w:numId w:val="21"/>
        </w:numPr>
      </w:pPr>
      <w:r w:rsidRPr="004F2915">
        <w:t>положительный пример;</w:t>
      </w:r>
    </w:p>
    <w:p w:rsidR="004F2915" w:rsidRPr="004F2915" w:rsidRDefault="004F2915" w:rsidP="004F2915">
      <w:pPr>
        <w:pStyle w:val="a3"/>
        <w:numPr>
          <w:ilvl w:val="0"/>
          <w:numId w:val="21"/>
        </w:numPr>
      </w:pPr>
      <w:r w:rsidRPr="004F2915">
        <w:t>поощрение;</w:t>
      </w:r>
    </w:p>
    <w:p w:rsidR="004F2915" w:rsidRPr="004F2915" w:rsidRDefault="004F2915" w:rsidP="004F2915">
      <w:pPr>
        <w:pStyle w:val="a3"/>
        <w:numPr>
          <w:ilvl w:val="0"/>
          <w:numId w:val="21"/>
        </w:numPr>
      </w:pPr>
      <w:r w:rsidRPr="004F2915">
        <w:t>упражнение;</w:t>
      </w:r>
    </w:p>
    <w:p w:rsidR="004D7E6F" w:rsidRDefault="004F2915" w:rsidP="004F2915">
      <w:pPr>
        <w:pStyle w:val="a3"/>
        <w:numPr>
          <w:ilvl w:val="0"/>
          <w:numId w:val="21"/>
        </w:numPr>
      </w:pPr>
      <w:r w:rsidRPr="004F2915">
        <w:t>соревнование.</w:t>
      </w:r>
    </w:p>
    <w:p w:rsidR="004F2915" w:rsidRDefault="004F2915" w:rsidP="00F205BA">
      <w:pPr>
        <w:spacing w:after="0"/>
        <w:ind w:left="709"/>
      </w:pPr>
      <w:r>
        <w:t>2. Педагогическая технология – это:</w:t>
      </w:r>
    </w:p>
    <w:p w:rsidR="004F2915" w:rsidRDefault="004F2915" w:rsidP="00F205BA">
      <w:pPr>
        <w:pStyle w:val="a3"/>
        <w:numPr>
          <w:ilvl w:val="0"/>
          <w:numId w:val="22"/>
        </w:numPr>
        <w:spacing w:after="0"/>
      </w:pPr>
      <w:r>
        <w:t>условия оптимизации учебного процесса;</w:t>
      </w:r>
    </w:p>
    <w:p w:rsidR="004F2915" w:rsidRDefault="004F2915" w:rsidP="00F205BA">
      <w:pPr>
        <w:pStyle w:val="a3"/>
        <w:numPr>
          <w:ilvl w:val="0"/>
          <w:numId w:val="22"/>
        </w:numPr>
        <w:spacing w:after="0"/>
      </w:pPr>
      <w:r>
        <w:t>набор операций, проект определенной педагогической системы, реализуемой на практике;</w:t>
      </w:r>
    </w:p>
    <w:p w:rsidR="004F2915" w:rsidRDefault="004F2915" w:rsidP="00F205BA">
      <w:pPr>
        <w:pStyle w:val="a3"/>
        <w:numPr>
          <w:ilvl w:val="0"/>
          <w:numId w:val="22"/>
        </w:numPr>
        <w:spacing w:after="0"/>
      </w:pPr>
      <w:r>
        <w:t>инструментарий достижения цели обучения, результат взаимодействия учителя и ученика;</w:t>
      </w:r>
    </w:p>
    <w:p w:rsidR="004F2915" w:rsidRDefault="004F2915" w:rsidP="00F205BA">
      <w:pPr>
        <w:pStyle w:val="a3"/>
        <w:numPr>
          <w:ilvl w:val="0"/>
          <w:numId w:val="22"/>
        </w:numPr>
        <w:spacing w:after="0"/>
      </w:pPr>
      <w:r>
        <w:t>совокупность положений, раскрывающих содержание какой-либо теории, концепции или категории в системе науки;</w:t>
      </w:r>
    </w:p>
    <w:p w:rsidR="004F2915" w:rsidRPr="004F2915" w:rsidRDefault="004F2915" w:rsidP="00F205BA">
      <w:pPr>
        <w:pStyle w:val="a3"/>
        <w:numPr>
          <w:ilvl w:val="0"/>
          <w:numId w:val="22"/>
        </w:numPr>
        <w:spacing w:after="0"/>
      </w:pPr>
      <w:r>
        <w:t>устойчивость результатов, полученных при повторном контроле, а также близких результатов при его проведении разными преподавателями.</w:t>
      </w:r>
    </w:p>
    <w:p w:rsidR="00A41B1E" w:rsidRDefault="008F488F" w:rsidP="00A41B1E">
      <w:pPr>
        <w:spacing w:after="0"/>
        <w:rPr>
          <w:b/>
          <w:color w:val="FF0000"/>
          <w:sz w:val="28"/>
          <w:szCs w:val="28"/>
        </w:rPr>
        <w:sectPr w:rsidR="00A41B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olor w:val="FF0000"/>
          <w:sz w:val="28"/>
          <w:szCs w:val="28"/>
        </w:rPr>
        <w:t xml:space="preserve">       </w:t>
      </w:r>
    </w:p>
    <w:p w:rsidR="00871D89" w:rsidRDefault="00EE6809" w:rsidP="00F205BA">
      <w:pPr>
        <w:spacing w:after="0"/>
        <w:ind w:left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ИКТ-компетентность</w:t>
      </w:r>
      <w:r w:rsidR="004D7E6F" w:rsidRPr="004D7E6F">
        <w:rPr>
          <w:b/>
          <w:color w:val="FF0000"/>
          <w:sz w:val="28"/>
          <w:szCs w:val="28"/>
        </w:rPr>
        <w:t>:</w:t>
      </w:r>
      <w:bookmarkStart w:id="0" w:name="_GoBack"/>
      <w:bookmarkEnd w:id="0"/>
    </w:p>
    <w:p w:rsidR="00F32140" w:rsidRDefault="00F32140" w:rsidP="00F32140">
      <w:pPr>
        <w:pStyle w:val="a3"/>
        <w:rPr>
          <w:sz w:val="28"/>
          <w:szCs w:val="28"/>
        </w:rPr>
      </w:pPr>
      <w:r w:rsidRPr="00A41B1E">
        <w:rPr>
          <w:sz w:val="28"/>
          <w:szCs w:val="28"/>
        </w:rPr>
        <w:t>Отметьте, какие виды деятельности Вы осуществляете:</w:t>
      </w:r>
    </w:p>
    <w:p w:rsidR="00DE6F82" w:rsidRPr="00DE6F82" w:rsidRDefault="00DE6F82" w:rsidP="0042195C">
      <w:pPr>
        <w:pStyle w:val="a3"/>
        <w:ind w:left="1701"/>
      </w:pPr>
      <w:r w:rsidRPr="00DE6F82">
        <w:t>- отбираю цифровые образовательные ресурсы для использования в учебном процессе;</w:t>
      </w:r>
    </w:p>
    <w:p w:rsidR="00DE6F82" w:rsidRPr="00DE6F82" w:rsidRDefault="00DE6F82" w:rsidP="0042195C">
      <w:pPr>
        <w:pStyle w:val="a3"/>
        <w:ind w:left="1701"/>
      </w:pPr>
      <w:r w:rsidRPr="00DE6F82">
        <w:t>- создаю цифровые дидактические материалы (тесты, презентации и т.д.);</w:t>
      </w:r>
    </w:p>
    <w:p w:rsidR="00DE6F82" w:rsidRDefault="00DE6F82" w:rsidP="0042195C">
      <w:pPr>
        <w:pStyle w:val="a3"/>
        <w:ind w:left="1701"/>
      </w:pPr>
      <w:r w:rsidRPr="00DE6F82">
        <w:t>-</w:t>
      </w:r>
      <w:r>
        <w:t xml:space="preserve"> систематически использую цифровые дидактические материалы (интерактивные рабочие листы, учащиеся зарегистрированы на образовательной платформе и т.д.);</w:t>
      </w:r>
    </w:p>
    <w:p w:rsidR="00DE6F82" w:rsidRPr="00DE6F82" w:rsidRDefault="00DE6F82" w:rsidP="0042195C">
      <w:pPr>
        <w:pStyle w:val="a3"/>
        <w:ind w:left="1701"/>
      </w:pPr>
      <w:r>
        <w:t>-  мои ученики участвуют в телекоммуникационных проектах.</w:t>
      </w:r>
    </w:p>
    <w:p w:rsidR="002A75DF" w:rsidRDefault="002A75DF" w:rsidP="00F205BA">
      <w:pPr>
        <w:pStyle w:val="a3"/>
        <w:spacing w:after="0"/>
        <w:ind w:left="709"/>
        <w:rPr>
          <w:sz w:val="28"/>
          <w:szCs w:val="28"/>
        </w:rPr>
      </w:pPr>
      <w:r w:rsidRPr="00263B86">
        <w:rPr>
          <w:sz w:val="28"/>
          <w:szCs w:val="28"/>
        </w:rPr>
        <w:t>Примеры заданий для самодиагностики</w:t>
      </w:r>
      <w:r w:rsidR="00EC2636">
        <w:rPr>
          <w:sz w:val="28"/>
          <w:szCs w:val="28"/>
        </w:rPr>
        <w:t>:</w:t>
      </w:r>
    </w:p>
    <w:p w:rsidR="0037182D" w:rsidRDefault="0037182D" w:rsidP="00F205BA">
      <w:pPr>
        <w:pStyle w:val="a3"/>
        <w:ind w:left="709"/>
      </w:pPr>
      <w:r>
        <w:t xml:space="preserve">1. </w:t>
      </w:r>
      <w:r w:rsidRPr="0037182D">
        <w:t xml:space="preserve">Прочитайте текст и выберите все правильные варианты ответа.  Что входит в комплект цифровой лаборатории? </w:t>
      </w:r>
    </w:p>
    <w:p w:rsidR="0037182D" w:rsidRDefault="0037182D" w:rsidP="00F205BA">
      <w:pPr>
        <w:pStyle w:val="a3"/>
        <w:ind w:left="1701"/>
      </w:pPr>
      <w:r w:rsidRPr="0037182D">
        <w:t>1) набор цифровых датчиков</w:t>
      </w:r>
      <w:r w:rsidR="00654D30">
        <w:t>;</w:t>
      </w:r>
    </w:p>
    <w:p w:rsidR="0037182D" w:rsidRDefault="0037182D" w:rsidP="00F205BA">
      <w:pPr>
        <w:pStyle w:val="a3"/>
        <w:ind w:left="1701"/>
      </w:pPr>
      <w:r w:rsidRPr="0037182D">
        <w:t>2) регистратор данных / портативный компьютер</w:t>
      </w:r>
      <w:r w:rsidR="00654D30">
        <w:t>;</w:t>
      </w:r>
      <w:r w:rsidRPr="0037182D">
        <w:t xml:space="preserve"> </w:t>
      </w:r>
    </w:p>
    <w:p w:rsidR="0037182D" w:rsidRDefault="0037182D" w:rsidP="00F205BA">
      <w:pPr>
        <w:pStyle w:val="a3"/>
        <w:ind w:left="1701"/>
      </w:pPr>
      <w:r w:rsidRPr="0037182D">
        <w:t>3) программное обеспечение</w:t>
      </w:r>
      <w:r w:rsidR="00654D30">
        <w:t>;</w:t>
      </w:r>
      <w:r w:rsidRPr="0037182D">
        <w:t xml:space="preserve"> </w:t>
      </w:r>
    </w:p>
    <w:p w:rsidR="00FA0CAD" w:rsidRDefault="0037182D" w:rsidP="00F205BA">
      <w:pPr>
        <w:pStyle w:val="a3"/>
        <w:ind w:left="1701"/>
      </w:pPr>
      <w:r w:rsidRPr="0037182D">
        <w:t>4) демонстрационное оборудование для учителя</w:t>
      </w:r>
      <w:r w:rsidR="00654D30">
        <w:t>;</w:t>
      </w:r>
      <w:r w:rsidRPr="0037182D">
        <w:t xml:space="preserve"> </w:t>
      </w:r>
    </w:p>
    <w:p w:rsidR="0037182D" w:rsidRDefault="0037182D" w:rsidP="00F205BA">
      <w:pPr>
        <w:pStyle w:val="a3"/>
        <w:ind w:left="1701"/>
      </w:pPr>
      <w:r w:rsidRPr="0037182D">
        <w:t>5) документ-камера</w:t>
      </w:r>
      <w:r w:rsidR="00654D30">
        <w:t>.</w:t>
      </w:r>
    </w:p>
    <w:p w:rsidR="004F68C0" w:rsidRDefault="0037182D" w:rsidP="004F68C0">
      <w:pPr>
        <w:pStyle w:val="a3"/>
      </w:pPr>
      <w:r>
        <w:t xml:space="preserve">2. </w:t>
      </w:r>
      <w:r w:rsidR="004F68C0" w:rsidRPr="004F68C0">
        <w:t xml:space="preserve">Расположите в правильной последовательности основные этапы организации командной работы над проектом с использованием информационных ресурсов и сервисов: </w:t>
      </w:r>
    </w:p>
    <w:p w:rsidR="004F68C0" w:rsidRDefault="004F68C0" w:rsidP="001E55D1">
      <w:pPr>
        <w:pStyle w:val="a3"/>
        <w:spacing w:after="0"/>
        <w:ind w:left="1701"/>
      </w:pPr>
      <w:r w:rsidRPr="004F68C0">
        <w:t xml:space="preserve">1) формулирование темы исследования на основе анализа </w:t>
      </w:r>
      <w:proofErr w:type="spellStart"/>
      <w:r w:rsidRPr="004F68C0">
        <w:t>видеоресурсов</w:t>
      </w:r>
      <w:proofErr w:type="spellEnd"/>
      <w:r w:rsidRPr="004F68C0">
        <w:t xml:space="preserve"> и обсуждения на платформе </w:t>
      </w:r>
      <w:proofErr w:type="spellStart"/>
      <w:r w:rsidRPr="004F68C0">
        <w:t>Microsoft</w:t>
      </w:r>
      <w:proofErr w:type="spellEnd"/>
      <w:r w:rsidRPr="004F68C0">
        <w:t xml:space="preserve"> </w:t>
      </w:r>
      <w:proofErr w:type="spellStart"/>
      <w:r w:rsidRPr="004F68C0">
        <w:t>Teams</w:t>
      </w:r>
      <w:proofErr w:type="spellEnd"/>
      <w:r w:rsidRPr="004F68C0">
        <w:t xml:space="preserve"> или </w:t>
      </w:r>
      <w:proofErr w:type="spellStart"/>
      <w:r w:rsidRPr="004F68C0">
        <w:t>Discord</w:t>
      </w:r>
      <w:proofErr w:type="spellEnd"/>
      <w:r w:rsidR="00654D30">
        <w:t>;</w:t>
      </w:r>
    </w:p>
    <w:p w:rsidR="002A75DF" w:rsidRDefault="004F68C0" w:rsidP="001E55D1">
      <w:pPr>
        <w:pStyle w:val="a3"/>
        <w:spacing w:after="0"/>
        <w:ind w:left="1701"/>
      </w:pPr>
      <w:r w:rsidRPr="004F68C0">
        <w:t xml:space="preserve"> 2) постановка цели, распределение задач между участниками команды, выбор методов исследования с помощью онлайн доски </w:t>
      </w:r>
      <w:proofErr w:type="spellStart"/>
      <w:r w:rsidRPr="004F68C0">
        <w:t>Trello</w:t>
      </w:r>
      <w:proofErr w:type="spellEnd"/>
      <w:r w:rsidR="00654D30">
        <w:t>;</w:t>
      </w:r>
    </w:p>
    <w:p w:rsidR="004F68C0" w:rsidRDefault="004F68C0" w:rsidP="001E55D1">
      <w:pPr>
        <w:spacing w:after="0"/>
        <w:ind w:left="1701"/>
      </w:pPr>
      <w:r>
        <w:t xml:space="preserve">3) </w:t>
      </w:r>
      <w:r w:rsidRPr="004F68C0">
        <w:t xml:space="preserve">сбор информации в папку </w:t>
      </w:r>
      <w:proofErr w:type="spellStart"/>
      <w:r w:rsidRPr="004F68C0">
        <w:t>Яндекс</w:t>
      </w:r>
      <w:proofErr w:type="gramStart"/>
      <w:r w:rsidRPr="004F68C0">
        <w:t>.Д</w:t>
      </w:r>
      <w:proofErr w:type="gramEnd"/>
      <w:r w:rsidRPr="004F68C0">
        <w:t>иске</w:t>
      </w:r>
      <w:proofErr w:type="spellEnd"/>
      <w:r w:rsidRPr="004F68C0">
        <w:t xml:space="preserve"> или </w:t>
      </w:r>
      <w:proofErr w:type="spellStart"/>
      <w:r w:rsidRPr="004F68C0">
        <w:t>Google</w:t>
      </w:r>
      <w:proofErr w:type="spellEnd"/>
      <w:r w:rsidRPr="004F68C0">
        <w:t xml:space="preserve"> Диске, решение промежуточных задач с использованием онлайн доски </w:t>
      </w:r>
      <w:proofErr w:type="spellStart"/>
      <w:r w:rsidRPr="004F68C0">
        <w:t>Miro</w:t>
      </w:r>
      <w:proofErr w:type="spellEnd"/>
      <w:r w:rsidR="00654D30">
        <w:t>;</w:t>
      </w:r>
    </w:p>
    <w:p w:rsidR="004F68C0" w:rsidRDefault="004F68C0" w:rsidP="001E55D1">
      <w:pPr>
        <w:spacing w:after="0"/>
        <w:ind w:left="1701"/>
      </w:pPr>
      <w:r w:rsidRPr="004F68C0">
        <w:t xml:space="preserve"> 4) анализ и обобщение собранного материала, построение графиков и диаграмм в </w:t>
      </w:r>
      <w:proofErr w:type="spellStart"/>
      <w:r w:rsidRPr="004F68C0">
        <w:t>Google</w:t>
      </w:r>
      <w:proofErr w:type="spellEnd"/>
      <w:r w:rsidRPr="004F68C0">
        <w:t xml:space="preserve"> Таблицах, формулировка выводов</w:t>
      </w:r>
      <w:r w:rsidR="00654D30">
        <w:t>;</w:t>
      </w:r>
      <w:r w:rsidRPr="004F68C0">
        <w:t xml:space="preserve"> </w:t>
      </w:r>
    </w:p>
    <w:p w:rsidR="004F68C0" w:rsidRDefault="004F68C0" w:rsidP="001E55D1">
      <w:pPr>
        <w:spacing w:after="0"/>
        <w:ind w:left="1701"/>
      </w:pPr>
      <w:r w:rsidRPr="004F68C0">
        <w:t xml:space="preserve">5) составление отчета по основным критериям в формате видео презентации с помощью </w:t>
      </w:r>
      <w:proofErr w:type="spellStart"/>
      <w:r w:rsidRPr="004F68C0">
        <w:t>видеоредактора</w:t>
      </w:r>
      <w:proofErr w:type="spellEnd"/>
      <w:r w:rsidRPr="004F68C0">
        <w:t xml:space="preserve"> </w:t>
      </w:r>
      <w:proofErr w:type="spellStart"/>
      <w:r w:rsidRPr="004F68C0">
        <w:t>Movavi</w:t>
      </w:r>
      <w:proofErr w:type="spellEnd"/>
      <w:r w:rsidR="00654D30">
        <w:t>.</w:t>
      </w:r>
      <w:r w:rsidRPr="004F68C0">
        <w:t xml:space="preserve"> </w:t>
      </w:r>
    </w:p>
    <w:p w:rsidR="00635AFC" w:rsidRDefault="004F68C0" w:rsidP="00635AFC">
      <w:pPr>
        <w:pStyle w:val="a3"/>
        <w:numPr>
          <w:ilvl w:val="0"/>
          <w:numId w:val="18"/>
        </w:numPr>
        <w:tabs>
          <w:tab w:val="left" w:pos="993"/>
        </w:tabs>
        <w:ind w:left="709" w:firstLine="0"/>
      </w:pPr>
      <w:r>
        <w:t xml:space="preserve">Прочитайте текст и выберите все правильные варианты ответа. </w:t>
      </w:r>
    </w:p>
    <w:p w:rsidR="004F68C0" w:rsidRDefault="004F68C0" w:rsidP="001E55D1">
      <w:pPr>
        <w:pStyle w:val="a3"/>
        <w:tabs>
          <w:tab w:val="left" w:pos="993"/>
        </w:tabs>
        <w:spacing w:after="0"/>
        <w:ind w:left="1701"/>
      </w:pPr>
      <w:r>
        <w:t xml:space="preserve"> В рамках темы «Модели и моделирование» Вы решили познакомить одиннадцатиклассников с системами искусственного интеллекта. Укажите языки программирования, которые можно использовать для организации практической работы обучающихся по решению задач методами искусственного интеллекта: </w:t>
      </w:r>
    </w:p>
    <w:p w:rsidR="004F68C0" w:rsidRPr="00EE6809" w:rsidRDefault="004F68C0" w:rsidP="001E55D1">
      <w:pPr>
        <w:spacing w:after="0"/>
        <w:ind w:left="1701"/>
      </w:pPr>
      <w:r w:rsidRPr="00EE6809">
        <w:t xml:space="preserve">1) </w:t>
      </w:r>
      <w:r w:rsidRPr="004F68C0">
        <w:rPr>
          <w:lang w:val="en-US"/>
        </w:rPr>
        <w:t>Prolog</w:t>
      </w:r>
      <w:r w:rsidR="00654D30">
        <w:t>;</w:t>
      </w:r>
      <w:r w:rsidRPr="00EE6809">
        <w:t xml:space="preserve"> </w:t>
      </w:r>
    </w:p>
    <w:p w:rsidR="004F68C0" w:rsidRPr="00EE6809" w:rsidRDefault="004F68C0" w:rsidP="001E55D1">
      <w:pPr>
        <w:spacing w:after="0"/>
        <w:ind w:left="1701"/>
      </w:pPr>
      <w:r w:rsidRPr="00EE6809">
        <w:t xml:space="preserve">2) </w:t>
      </w:r>
      <w:r w:rsidRPr="004F68C0">
        <w:rPr>
          <w:lang w:val="en-US"/>
        </w:rPr>
        <w:t>F</w:t>
      </w:r>
      <w:r w:rsidRPr="00EE6809">
        <w:t>#</w:t>
      </w:r>
      <w:r w:rsidR="00654D30">
        <w:t>;</w:t>
      </w:r>
      <w:r w:rsidRPr="00EE6809">
        <w:t xml:space="preserve"> </w:t>
      </w:r>
    </w:p>
    <w:p w:rsidR="004F68C0" w:rsidRPr="00EE6809" w:rsidRDefault="004F68C0" w:rsidP="001E55D1">
      <w:pPr>
        <w:spacing w:after="0"/>
        <w:ind w:left="1701"/>
      </w:pPr>
      <w:r w:rsidRPr="00EE6809">
        <w:t xml:space="preserve">3) </w:t>
      </w:r>
      <w:r w:rsidRPr="004F68C0">
        <w:rPr>
          <w:lang w:val="en-US"/>
        </w:rPr>
        <w:t>LISP</w:t>
      </w:r>
      <w:r w:rsidR="00654D30">
        <w:t>;</w:t>
      </w:r>
      <w:r w:rsidRPr="00EE6809">
        <w:t xml:space="preserve"> </w:t>
      </w:r>
    </w:p>
    <w:p w:rsidR="004F68C0" w:rsidRPr="00654D30" w:rsidRDefault="004F68C0" w:rsidP="001E55D1">
      <w:pPr>
        <w:spacing w:after="0"/>
        <w:ind w:left="1701"/>
      </w:pPr>
      <w:r w:rsidRPr="00EE6809">
        <w:t xml:space="preserve">4) </w:t>
      </w:r>
      <w:r w:rsidRPr="004F68C0">
        <w:rPr>
          <w:lang w:val="en-US"/>
        </w:rPr>
        <w:t>C</w:t>
      </w:r>
      <w:r w:rsidRPr="00EE6809">
        <w:t xml:space="preserve"># </w:t>
      </w:r>
      <w:r w:rsidR="00654D30">
        <w:t>.</w:t>
      </w:r>
    </w:p>
    <w:p w:rsidR="004438FA" w:rsidRDefault="004438FA" w:rsidP="00635AFC">
      <w:pPr>
        <w:tabs>
          <w:tab w:val="left" w:pos="993"/>
        </w:tabs>
        <w:spacing w:after="0" w:line="240" w:lineRule="auto"/>
        <w:ind w:left="709"/>
      </w:pPr>
      <w:r>
        <w:t>4.</w:t>
      </w:r>
      <w:r>
        <w:tab/>
        <w:t>Правовое регулирование …………., основывается на следующих принципах: неприкосновенность частной жизни, недопустимость сбора, хранения, использования и распространения информации о частной жизни лица без его согласия.</w:t>
      </w:r>
    </w:p>
    <w:p w:rsidR="004438FA" w:rsidRDefault="004438FA" w:rsidP="00635AFC">
      <w:pPr>
        <w:tabs>
          <w:tab w:val="left" w:pos="993"/>
          <w:tab w:val="left" w:pos="1701"/>
          <w:tab w:val="left" w:pos="1843"/>
          <w:tab w:val="left" w:pos="1985"/>
        </w:tabs>
        <w:spacing w:after="0" w:line="240" w:lineRule="auto"/>
        <w:ind w:left="1701"/>
      </w:pPr>
      <w:r>
        <w:t>1)</w:t>
      </w:r>
      <w:r>
        <w:tab/>
        <w:t>Закон «Об информации, информационных технологиях и о защите информации»</w:t>
      </w:r>
      <w:r w:rsidR="00654D30">
        <w:t>;</w:t>
      </w:r>
    </w:p>
    <w:p w:rsidR="004438FA" w:rsidRDefault="004438FA" w:rsidP="00635AFC">
      <w:pPr>
        <w:tabs>
          <w:tab w:val="left" w:pos="993"/>
          <w:tab w:val="left" w:pos="1701"/>
          <w:tab w:val="left" w:pos="1843"/>
          <w:tab w:val="left" w:pos="1985"/>
        </w:tabs>
        <w:spacing w:after="0" w:line="240" w:lineRule="auto"/>
        <w:ind w:left="1701"/>
      </w:pPr>
      <w:r>
        <w:t>2)</w:t>
      </w:r>
      <w:r>
        <w:tab/>
        <w:t xml:space="preserve">Закон о </w:t>
      </w:r>
      <w:proofErr w:type="spellStart"/>
      <w:r>
        <w:t>блогерах</w:t>
      </w:r>
      <w:proofErr w:type="spellEnd"/>
      <w:r w:rsidR="00654D30">
        <w:t>;</w:t>
      </w:r>
    </w:p>
    <w:p w:rsidR="004438FA" w:rsidRDefault="004438FA" w:rsidP="00635AFC">
      <w:pPr>
        <w:tabs>
          <w:tab w:val="left" w:pos="993"/>
          <w:tab w:val="left" w:pos="1701"/>
          <w:tab w:val="left" w:pos="1843"/>
          <w:tab w:val="left" w:pos="1985"/>
        </w:tabs>
        <w:spacing w:after="0" w:line="240" w:lineRule="auto"/>
        <w:ind w:left="1701"/>
      </w:pPr>
      <w:r>
        <w:lastRenderedPageBreak/>
        <w:t>3)</w:t>
      </w:r>
      <w:r>
        <w:tab/>
        <w:t>Закон «О защите детей от информации, причиняющей вред их здоровью и развитию»</w:t>
      </w:r>
      <w:r w:rsidR="00654D30">
        <w:t>;</w:t>
      </w:r>
    </w:p>
    <w:p w:rsidR="004F68C0" w:rsidRPr="00654561" w:rsidRDefault="004438FA" w:rsidP="001E55D1">
      <w:pPr>
        <w:tabs>
          <w:tab w:val="left" w:pos="993"/>
          <w:tab w:val="left" w:pos="1701"/>
          <w:tab w:val="left" w:pos="1843"/>
          <w:tab w:val="left" w:pos="1985"/>
        </w:tabs>
        <w:spacing w:after="0" w:line="240" w:lineRule="auto"/>
        <w:ind w:left="1701"/>
      </w:pPr>
      <w:r>
        <w:t>4)</w:t>
      </w:r>
      <w:r>
        <w:tab/>
        <w:t>Закон «О персональных данных»</w:t>
      </w:r>
      <w:r w:rsidR="00635AFC">
        <w:t>.</w:t>
      </w:r>
    </w:p>
    <w:sectPr w:rsidR="004F68C0" w:rsidRPr="0065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4A8E"/>
    <w:multiLevelType w:val="hybridMultilevel"/>
    <w:tmpl w:val="EFC2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424D7"/>
    <w:multiLevelType w:val="hybridMultilevel"/>
    <w:tmpl w:val="1820C1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2D26"/>
    <w:multiLevelType w:val="hybridMultilevel"/>
    <w:tmpl w:val="6F14F630"/>
    <w:lvl w:ilvl="0" w:tplc="EA729D46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">
    <w:nsid w:val="14F94455"/>
    <w:multiLevelType w:val="hybridMultilevel"/>
    <w:tmpl w:val="C068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F5E0C"/>
    <w:multiLevelType w:val="hybridMultilevel"/>
    <w:tmpl w:val="66FC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D0682"/>
    <w:multiLevelType w:val="hybridMultilevel"/>
    <w:tmpl w:val="A476D90E"/>
    <w:lvl w:ilvl="0" w:tplc="DD9C3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12287"/>
    <w:multiLevelType w:val="hybridMultilevel"/>
    <w:tmpl w:val="8654BF40"/>
    <w:lvl w:ilvl="0" w:tplc="DD9C3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B1E7B"/>
    <w:multiLevelType w:val="hybridMultilevel"/>
    <w:tmpl w:val="F9FA6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50F8A"/>
    <w:multiLevelType w:val="hybridMultilevel"/>
    <w:tmpl w:val="988CC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666E5"/>
    <w:multiLevelType w:val="hybridMultilevel"/>
    <w:tmpl w:val="36DC21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AE09C1"/>
    <w:multiLevelType w:val="hybridMultilevel"/>
    <w:tmpl w:val="A5B45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62C2"/>
    <w:multiLevelType w:val="hybridMultilevel"/>
    <w:tmpl w:val="E0409C0A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47D755FC"/>
    <w:multiLevelType w:val="hybridMultilevel"/>
    <w:tmpl w:val="7938F36A"/>
    <w:lvl w:ilvl="0" w:tplc="DE70FF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E5D45"/>
    <w:multiLevelType w:val="hybridMultilevel"/>
    <w:tmpl w:val="ED8A555E"/>
    <w:lvl w:ilvl="0" w:tplc="E942266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F05A5"/>
    <w:multiLevelType w:val="hybridMultilevel"/>
    <w:tmpl w:val="735E3828"/>
    <w:lvl w:ilvl="0" w:tplc="5B401E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7439D"/>
    <w:multiLevelType w:val="hybridMultilevel"/>
    <w:tmpl w:val="6264F5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D75D5C"/>
    <w:multiLevelType w:val="hybridMultilevel"/>
    <w:tmpl w:val="D444E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5476C"/>
    <w:multiLevelType w:val="hybridMultilevel"/>
    <w:tmpl w:val="3C8425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E534B2"/>
    <w:multiLevelType w:val="hybridMultilevel"/>
    <w:tmpl w:val="827A2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D09B1"/>
    <w:multiLevelType w:val="hybridMultilevel"/>
    <w:tmpl w:val="F580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B0C3D"/>
    <w:multiLevelType w:val="hybridMultilevel"/>
    <w:tmpl w:val="46860F2E"/>
    <w:lvl w:ilvl="0" w:tplc="04190011">
      <w:start w:val="1"/>
      <w:numFmt w:val="decimal"/>
      <w:lvlText w:val="%1)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9"/>
  </w:num>
  <w:num w:numId="9">
    <w:abstractNumId w:val="4"/>
  </w:num>
  <w:num w:numId="10">
    <w:abstractNumId w:val="4"/>
  </w:num>
  <w:num w:numId="11">
    <w:abstractNumId w:val="0"/>
  </w:num>
  <w:num w:numId="12">
    <w:abstractNumId w:val="1"/>
  </w:num>
  <w:num w:numId="13">
    <w:abstractNumId w:val="12"/>
  </w:num>
  <w:num w:numId="14">
    <w:abstractNumId w:val="18"/>
  </w:num>
  <w:num w:numId="15">
    <w:abstractNumId w:val="16"/>
  </w:num>
  <w:num w:numId="16">
    <w:abstractNumId w:val="7"/>
  </w:num>
  <w:num w:numId="17">
    <w:abstractNumId w:val="15"/>
  </w:num>
  <w:num w:numId="18">
    <w:abstractNumId w:val="13"/>
  </w:num>
  <w:num w:numId="19">
    <w:abstractNumId w:val="3"/>
  </w:num>
  <w:num w:numId="20">
    <w:abstractNumId w:val="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29"/>
    <w:rsid w:val="00050D5E"/>
    <w:rsid w:val="000C3ABB"/>
    <w:rsid w:val="000E4154"/>
    <w:rsid w:val="00154345"/>
    <w:rsid w:val="001E55D1"/>
    <w:rsid w:val="00263B86"/>
    <w:rsid w:val="002712E5"/>
    <w:rsid w:val="002A75DF"/>
    <w:rsid w:val="00365DFF"/>
    <w:rsid w:val="0037182D"/>
    <w:rsid w:val="003773C7"/>
    <w:rsid w:val="0042195C"/>
    <w:rsid w:val="004438FA"/>
    <w:rsid w:val="004624C4"/>
    <w:rsid w:val="004D7E6F"/>
    <w:rsid w:val="004F2915"/>
    <w:rsid w:val="004F68C0"/>
    <w:rsid w:val="0050661C"/>
    <w:rsid w:val="00521EA7"/>
    <w:rsid w:val="0061232E"/>
    <w:rsid w:val="00635AFC"/>
    <w:rsid w:val="00640AE5"/>
    <w:rsid w:val="006514B8"/>
    <w:rsid w:val="00654561"/>
    <w:rsid w:val="00654D30"/>
    <w:rsid w:val="00671AD8"/>
    <w:rsid w:val="006860E5"/>
    <w:rsid w:val="007E0BB0"/>
    <w:rsid w:val="007F4DFB"/>
    <w:rsid w:val="008340D7"/>
    <w:rsid w:val="00846CC3"/>
    <w:rsid w:val="00847C8E"/>
    <w:rsid w:val="00871D89"/>
    <w:rsid w:val="008740FF"/>
    <w:rsid w:val="00896F71"/>
    <w:rsid w:val="008B2D96"/>
    <w:rsid w:val="008C18D5"/>
    <w:rsid w:val="008F488F"/>
    <w:rsid w:val="00910CC9"/>
    <w:rsid w:val="00931F3C"/>
    <w:rsid w:val="00A028A7"/>
    <w:rsid w:val="00A20736"/>
    <w:rsid w:val="00A21472"/>
    <w:rsid w:val="00A41B1E"/>
    <w:rsid w:val="00A85BE8"/>
    <w:rsid w:val="00A965E3"/>
    <w:rsid w:val="00B01483"/>
    <w:rsid w:val="00BA7889"/>
    <w:rsid w:val="00C717F0"/>
    <w:rsid w:val="00CC743D"/>
    <w:rsid w:val="00D02CFD"/>
    <w:rsid w:val="00DB0A04"/>
    <w:rsid w:val="00DE6F82"/>
    <w:rsid w:val="00DE79DD"/>
    <w:rsid w:val="00E04E39"/>
    <w:rsid w:val="00E16D29"/>
    <w:rsid w:val="00E54313"/>
    <w:rsid w:val="00E70C7C"/>
    <w:rsid w:val="00EC2636"/>
    <w:rsid w:val="00EE4982"/>
    <w:rsid w:val="00EE6809"/>
    <w:rsid w:val="00F205BA"/>
    <w:rsid w:val="00F32140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1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user301</dc:creator>
  <cp:lastModifiedBy>Вера Ю. Потапова</cp:lastModifiedBy>
  <cp:revision>15</cp:revision>
  <dcterms:created xsi:type="dcterms:W3CDTF">2022-12-01T00:20:00Z</dcterms:created>
  <dcterms:modified xsi:type="dcterms:W3CDTF">2022-12-01T01:54:00Z</dcterms:modified>
</cp:coreProperties>
</file>