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27" w:rsidRDefault="00810C15">
      <w:pPr>
        <w:spacing w:before="65"/>
        <w:ind w:firstLine="709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7E5027" w:rsidRDefault="00810C15">
      <w:pPr>
        <w:spacing w:before="21"/>
        <w:ind w:firstLine="709"/>
        <w:jc w:val="center"/>
        <w:rPr>
          <w:b/>
          <w:sz w:val="24"/>
        </w:rPr>
      </w:pP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E5027" w:rsidRDefault="00810C15">
      <w:pPr>
        <w:spacing w:before="22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«ПРИМОРСКИЙ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КРАЕВОЙ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ОБРАЗОВАНИЯ» </w:t>
      </w:r>
    </w:p>
    <w:p w:rsidR="007E5027" w:rsidRDefault="00810C15">
      <w:pPr>
        <w:spacing w:before="22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(ГАУ ДПО ПК ИРО)</w:t>
      </w: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810C15">
      <w:pPr>
        <w:pStyle w:val="a8"/>
        <w:spacing w:before="7"/>
        <w:ind w:firstLine="709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3237230</wp:posOffset>
            </wp:positionH>
            <wp:positionV relativeFrom="paragraph">
              <wp:posOffset>143510</wp:posOffset>
            </wp:positionV>
            <wp:extent cx="1696720" cy="14325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46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027" w:rsidRDefault="007E5027">
      <w:pPr>
        <w:pStyle w:val="a8"/>
        <w:ind w:firstLine="709"/>
        <w:rPr>
          <w:b/>
          <w:sz w:val="26"/>
        </w:rPr>
      </w:pPr>
    </w:p>
    <w:p w:rsidR="007E5027" w:rsidRDefault="007E5027">
      <w:pPr>
        <w:pStyle w:val="a8"/>
        <w:ind w:firstLine="709"/>
        <w:rPr>
          <w:b/>
          <w:sz w:val="26"/>
        </w:rPr>
      </w:pPr>
    </w:p>
    <w:p w:rsidR="007E5027" w:rsidRDefault="007E5027">
      <w:pPr>
        <w:pStyle w:val="a8"/>
        <w:spacing w:before="11"/>
        <w:ind w:firstLine="709"/>
        <w:rPr>
          <w:b/>
        </w:rPr>
      </w:pPr>
    </w:p>
    <w:p w:rsidR="007E5027" w:rsidRDefault="00810C15">
      <w:pPr>
        <w:ind w:firstLine="709"/>
        <w:jc w:val="center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рекомендации для участников конкурса</w:t>
      </w:r>
    </w:p>
    <w:p w:rsidR="007E5027" w:rsidRDefault="00810C15">
      <w:pPr>
        <w:spacing w:before="2"/>
        <w:ind w:firstLine="709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получение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денежного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поощрения лучшими учителями</w:t>
      </w:r>
    </w:p>
    <w:p w:rsidR="007E5027" w:rsidRDefault="00810C15">
      <w:pPr>
        <w:spacing w:before="2"/>
        <w:ind w:firstLine="709"/>
        <w:jc w:val="center"/>
        <w:rPr>
          <w:b/>
          <w:sz w:val="40"/>
        </w:rPr>
      </w:pPr>
      <w:r>
        <w:rPr>
          <w:b/>
          <w:sz w:val="40"/>
        </w:rPr>
        <w:t>образовательных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организаций Приморского края в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2023 году</w:t>
      </w: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spacing w:before="10"/>
        <w:ind w:firstLine="709"/>
        <w:rPr>
          <w:b/>
          <w:sz w:val="44"/>
        </w:rPr>
      </w:pPr>
    </w:p>
    <w:p w:rsidR="007E5027" w:rsidRDefault="00810C15">
      <w:pPr>
        <w:pStyle w:val="a8"/>
        <w:spacing w:before="1" w:line="208" w:lineRule="auto"/>
        <w:ind w:firstLine="709"/>
        <w:jc w:val="center"/>
        <w:rPr>
          <w:spacing w:val="-4"/>
        </w:rPr>
      </w:pPr>
      <w:r>
        <w:rPr>
          <w:spacing w:val="-2"/>
        </w:rPr>
        <w:t xml:space="preserve">Владивосток </w:t>
      </w:r>
      <w:r>
        <w:rPr>
          <w:spacing w:val="-4"/>
        </w:rPr>
        <w:t>2023</w:t>
      </w:r>
    </w:p>
    <w:p w:rsidR="007E5027" w:rsidRDefault="007E5027">
      <w:pPr>
        <w:pStyle w:val="a8"/>
        <w:spacing w:before="1" w:line="208" w:lineRule="auto"/>
        <w:ind w:firstLine="709"/>
        <w:jc w:val="center"/>
        <w:rPr>
          <w:spacing w:val="-4"/>
        </w:rPr>
      </w:pPr>
    </w:p>
    <w:p w:rsidR="007E5027" w:rsidRDefault="007E5027">
      <w:pPr>
        <w:pStyle w:val="a8"/>
        <w:spacing w:before="1" w:line="208" w:lineRule="auto"/>
        <w:ind w:firstLine="709"/>
        <w:jc w:val="center"/>
        <w:sectPr w:rsidR="007E5027">
          <w:headerReference w:type="default" r:id="rId11"/>
          <w:type w:val="continuous"/>
          <w:pgSz w:w="11900" w:h="16840"/>
          <w:pgMar w:top="1080" w:right="560" w:bottom="280" w:left="1134" w:header="720" w:footer="720" w:gutter="0"/>
          <w:cols w:space="720"/>
        </w:sectPr>
      </w:pPr>
    </w:p>
    <w:p w:rsidR="007E5027" w:rsidRDefault="00810C15">
      <w:pPr>
        <w:pStyle w:val="1"/>
        <w:ind w:left="0" w:firstLine="709"/>
        <w:jc w:val="center"/>
      </w:pPr>
      <w:r>
        <w:rPr>
          <w:spacing w:val="-2"/>
        </w:rPr>
        <w:lastRenderedPageBreak/>
        <w:t>Аннотация</w:t>
      </w:r>
    </w:p>
    <w:p w:rsidR="007E5027" w:rsidRDefault="007E5027">
      <w:pPr>
        <w:pStyle w:val="a8"/>
        <w:spacing w:before="9"/>
        <w:ind w:firstLine="709"/>
        <w:rPr>
          <w:b/>
          <w:sz w:val="20"/>
        </w:rPr>
      </w:pPr>
    </w:p>
    <w:p w:rsidR="007E5027" w:rsidRDefault="00810C15">
      <w:pPr>
        <w:pStyle w:val="a8"/>
        <w:spacing w:before="90" w:line="388" w:lineRule="auto"/>
        <w:ind w:firstLine="709"/>
        <w:jc w:val="both"/>
      </w:pPr>
      <w:r>
        <w:t>Настоящие рекомендации разработаны для педагогов, принимающих участие в конкурсе на присуждение премий луч</w:t>
      </w:r>
      <w:r>
        <w:rPr>
          <w:u w:val="single"/>
        </w:rPr>
        <w:t>ш</w:t>
      </w:r>
      <w:r>
        <w:t>им учителям образовательных организаций за достижения в педагогической деятельности, реализующих образовательные программы начального общего, основного общего и среднего общего образования в 2023 году.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Согласно Указу Президента РФ, ежегодно, начиная с 2010 года, выплачивается 1 тыс.</w:t>
      </w:r>
      <w:r>
        <w:rPr>
          <w:spacing w:val="-9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t>поощрений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3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тыс.</w:t>
      </w:r>
      <w:r>
        <w:rPr>
          <w:spacing w:val="-9"/>
        </w:rPr>
        <w:t xml:space="preserve"> </w:t>
      </w:r>
      <w:r>
        <w:t>рублей</w:t>
      </w:r>
      <w:r>
        <w:rPr>
          <w:spacing w:val="-7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«луч</w:t>
      </w:r>
      <w:r>
        <w:rPr>
          <w:u w:val="single"/>
        </w:rPr>
        <w:t>ш</w:t>
      </w:r>
      <w:r>
        <w:t>им</w:t>
      </w:r>
      <w:r>
        <w:rPr>
          <w:spacing w:val="-6"/>
        </w:rPr>
        <w:t xml:space="preserve"> </w:t>
      </w:r>
      <w:r>
        <w:t>учителям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высокие достижения в педагогической деятельности, получившие общественное признание».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Рекомендации содержат перечень нормативно-правовых документов, регламентирующих проведение конкурсных процедур, условия участия в конкурсе, информацию о критериях, показателях оценивания конкурсных материалов, варианты представления информации по каждому критерию, требования к оформлению конкурсной документации, разъяснения по проведению экспертизы конкурсных материалов.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Данные рекомендации направлены на повышение уровня конкурсных</w:t>
      </w:r>
      <w:r>
        <w:rPr>
          <w:spacing w:val="-2"/>
        </w:rPr>
        <w:t xml:space="preserve"> </w:t>
      </w:r>
      <w:r>
        <w:t>материалов, совершенствование культуры аналитической деятельности педагогов: четкое представление результатов педагогической деятельности, правильную интерпретацию данных, определение путей транслирования педагогического опыта. Рекомендации призваны упорядочить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отбора лучших</w:t>
      </w:r>
      <w:r>
        <w:rPr>
          <w:spacing w:val="-1"/>
        </w:rPr>
        <w:t xml:space="preserve"> </w:t>
      </w:r>
      <w:r>
        <w:t>учителей на присуждение денежных премий.</w:t>
      </w:r>
    </w:p>
    <w:p w:rsidR="007E5027" w:rsidRDefault="007E5027">
      <w:pPr>
        <w:spacing w:line="388" w:lineRule="auto"/>
        <w:ind w:firstLine="709"/>
        <w:jc w:val="both"/>
        <w:sectPr w:rsidR="007E5027">
          <w:footerReference w:type="default" r:id="rId12"/>
          <w:pgSz w:w="11900" w:h="16840"/>
          <w:pgMar w:top="1120" w:right="560" w:bottom="980" w:left="1134" w:header="0" w:footer="781" w:gutter="0"/>
          <w:pgNumType w:start="2"/>
          <w:cols w:space="720"/>
        </w:sectPr>
      </w:pPr>
    </w:p>
    <w:p w:rsidR="007E5027" w:rsidRDefault="00810C15">
      <w:pPr>
        <w:spacing w:before="76"/>
        <w:ind w:firstLine="709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5027" w:rsidRDefault="007E5027">
      <w:pPr>
        <w:spacing w:before="76"/>
        <w:ind w:firstLine="709"/>
        <w:jc w:val="center"/>
        <w:rPr>
          <w:b/>
          <w:sz w:val="24"/>
        </w:rPr>
      </w:pPr>
    </w:p>
    <w:p w:rsidR="007E5027" w:rsidRDefault="007E5027">
      <w:pPr>
        <w:pStyle w:val="a8"/>
        <w:spacing w:before="9"/>
        <w:ind w:firstLine="709"/>
        <w:rPr>
          <w:b/>
          <w:sz w:val="6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0"/>
        <w:gridCol w:w="1128"/>
      </w:tblGrid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Нормативно-правовые и организационно-методические основы 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лучшими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 образовательных организаций Приморского края в 2023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E5027">
        <w:trPr>
          <w:trHeight w:val="640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" w:line="30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1.1.Организация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 лучшими учителями образовательных организаций Приморского края в 2023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5027">
        <w:trPr>
          <w:trHeight w:val="5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5"/>
              <w:ind w:left="0" w:firstLine="709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  <w:p w:rsidR="007E5027" w:rsidRDefault="00810C15">
            <w:pPr>
              <w:pStyle w:val="TableParagraph"/>
              <w:spacing w:before="27" w:line="25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Приморского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5027">
        <w:trPr>
          <w:trHeight w:val="599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1.3.Организация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 конкурсных документов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5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E5027">
        <w:trPr>
          <w:trHeight w:val="656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денежного поощрения лучшими учителями образовательных организаций Приморского края в 2023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7E5027">
        <w:trPr>
          <w:trHeight w:val="1195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59" w:lineRule="auto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Рекомендации по оформлению, экспертизе и оценке конкурсных 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лучшими</w:t>
            </w:r>
            <w:proofErr w:type="gramEnd"/>
          </w:p>
          <w:p w:rsidR="007E5027" w:rsidRDefault="00810C15">
            <w:pPr>
              <w:pStyle w:val="TableParagraph"/>
              <w:spacing w:line="26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 Приморского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4"/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2.1.Рекомендации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конкурсе на получение денежного поощрения  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E5027">
        <w:trPr>
          <w:trHeight w:val="604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5"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профессиональных достижениях учителя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10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E5027">
        <w:trPr>
          <w:trHeight w:val="11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2.2.1.Особенности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2.2.2.Особенности предоставления материалов по второму критерию «Высокие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7E5027">
        <w:trPr>
          <w:trHeight w:val="5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2.2.3.Особенности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«Высокие результаты внеурочной деятельности обучающихся по учебному предмету»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7E5027">
        <w:trPr>
          <w:trHeight w:val="896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4" w:line="259" w:lineRule="auto"/>
              <w:ind w:left="0" w:firstLine="709"/>
              <w:rPr>
                <w:sz w:val="24"/>
              </w:rPr>
            </w:pPr>
            <w:r>
              <w:rPr>
                <w:sz w:val="24"/>
              </w:rPr>
              <w:t>2.2.4. 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 условий для адресной работы с различными категориями обучающихся»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E5027">
        <w:trPr>
          <w:trHeight w:val="892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"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2.2.5. Особенности предоставления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шестому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критерию «Обеспечение высокого 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 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 или электронного обучения»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11"/>
              <w:ind w:left="0" w:firstLine="709"/>
              <w:rPr>
                <w:b/>
                <w:sz w:val="27"/>
              </w:rPr>
            </w:pPr>
          </w:p>
          <w:p w:rsidR="007E5027" w:rsidRDefault="00AB3E1B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bookmarkStart w:id="0" w:name="_GoBack"/>
            <w:bookmarkEnd w:id="0"/>
          </w:p>
        </w:tc>
      </w:tr>
      <w:tr w:rsidR="007E5027">
        <w:trPr>
          <w:trHeight w:val="618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2.2.6. 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«Непрерывность профессионального развития учителя»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6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7E5027" w:rsidRDefault="007E5027">
      <w:pPr>
        <w:spacing w:line="252" w:lineRule="exact"/>
        <w:ind w:firstLine="709"/>
        <w:rPr>
          <w:sz w:val="24"/>
        </w:rPr>
        <w:sectPr w:rsidR="007E5027">
          <w:pgSz w:w="11900" w:h="16840"/>
          <w:pgMar w:top="440" w:right="560" w:bottom="980" w:left="1134" w:header="0" w:footer="781" w:gutter="0"/>
          <w:cols w:space="720"/>
        </w:sectPr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810C15">
      <w:pPr>
        <w:pStyle w:val="1"/>
        <w:spacing w:before="64"/>
        <w:ind w:left="0" w:firstLine="709"/>
      </w:pPr>
      <w:r>
        <w:t>ПЕРЕЧЕНЬ</w:t>
      </w:r>
      <w:r>
        <w:rPr>
          <w:spacing w:val="-13"/>
        </w:rPr>
        <w:t xml:space="preserve"> </w:t>
      </w:r>
      <w:r>
        <w:t>ПРИЛОЖЕНИЙ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МЕТОДИЧЕСКИМ</w:t>
      </w:r>
      <w:r>
        <w:rPr>
          <w:spacing w:val="-12"/>
        </w:rPr>
        <w:t xml:space="preserve"> </w:t>
      </w:r>
      <w:r>
        <w:rPr>
          <w:spacing w:val="-2"/>
        </w:rPr>
        <w:t>РЕКОМЕНДАЦИЯМ</w:t>
      </w:r>
    </w:p>
    <w:p w:rsidR="007E5027" w:rsidRDefault="00810C15">
      <w:pPr>
        <w:pStyle w:val="a8"/>
        <w:spacing w:before="108" w:line="297" w:lineRule="auto"/>
        <w:ind w:firstLine="709"/>
        <w:jc w:val="both"/>
      </w:pPr>
      <w:r>
        <w:rPr>
          <w:b/>
        </w:rPr>
        <w:t xml:space="preserve">Приложение 1. </w:t>
      </w:r>
      <w:proofErr w:type="gramStart"/>
      <w:r>
        <w:t>Постановление Правительства РФ от 29.12.2018 N 1739 (ред. от 14.02.2020)</w:t>
      </w:r>
      <w:r>
        <w:rPr>
          <w:spacing w:val="-14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мерах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Указа</w:t>
      </w:r>
      <w:r>
        <w:rPr>
          <w:spacing w:val="-12"/>
        </w:rPr>
        <w:t xml:space="preserve"> </w:t>
      </w:r>
      <w:r>
        <w:t>Президента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ноября 2018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679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премиях</w:t>
      </w:r>
      <w:r>
        <w:rPr>
          <w:spacing w:val="-15"/>
        </w:rPr>
        <w:t xml:space="preserve"> </w:t>
      </w:r>
      <w:r>
        <w:t>лучшим</w:t>
      </w:r>
      <w:r>
        <w:rPr>
          <w:spacing w:val="-10"/>
        </w:rPr>
        <w:t xml:space="preserve"> </w:t>
      </w:r>
      <w:r>
        <w:t>учителям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деятельности» и признании</w:t>
      </w:r>
      <w:r>
        <w:rPr>
          <w:spacing w:val="-4"/>
        </w:rPr>
        <w:t xml:space="preserve"> </w:t>
      </w:r>
      <w:r>
        <w:t>утратившим силу</w:t>
      </w:r>
      <w:r>
        <w:rPr>
          <w:spacing w:val="-10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 20 мая 2017 г. N 606» (вместе с «Правилами проведения конкурса на присуждение премий лучшим</w:t>
      </w:r>
      <w:r>
        <w:rPr>
          <w:spacing w:val="-5"/>
        </w:rPr>
        <w:t xml:space="preserve"> </w:t>
      </w:r>
      <w:r>
        <w:t>учителям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8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proofErr w:type="gramStart"/>
      <w:r>
        <w:t>включающие</w:t>
      </w:r>
      <w:proofErr w:type="gramEnd"/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условия участия в нем», «Правилами присуждения премий лучшим учителям за достижения в педагогической деятельности и обеспечения порядка их выплаты»)</w:t>
      </w:r>
    </w:p>
    <w:p w:rsidR="007E5027" w:rsidRDefault="00810C15">
      <w:pPr>
        <w:pStyle w:val="a8"/>
        <w:spacing w:line="266" w:lineRule="exact"/>
        <w:ind w:firstLine="709"/>
        <w:jc w:val="both"/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4"/>
        </w:rPr>
        <w:t xml:space="preserve"> </w:t>
      </w:r>
      <w:r>
        <w:t>Постановление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15.11.2019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1458,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14.02.2020</w:t>
      </w:r>
      <w:r>
        <w:rPr>
          <w:spacing w:val="-4"/>
        </w:rPr>
        <w:t xml:space="preserve"> </w:t>
      </w:r>
      <w:r>
        <w:rPr>
          <w:spacing w:val="-10"/>
        </w:rPr>
        <w:t>№</w:t>
      </w:r>
    </w:p>
    <w:p w:rsidR="007E5027" w:rsidRDefault="00810C15">
      <w:pPr>
        <w:pStyle w:val="a8"/>
        <w:spacing w:before="65"/>
        <w:ind w:firstLine="709"/>
        <w:jc w:val="both"/>
      </w:pPr>
      <w:r>
        <w:rPr>
          <w:spacing w:val="-5"/>
        </w:rPr>
        <w:t>143</w:t>
      </w:r>
    </w:p>
    <w:p w:rsidR="007E5027" w:rsidRDefault="00810C15">
      <w:pPr>
        <w:pStyle w:val="a8"/>
        <w:spacing w:before="65" w:line="297" w:lineRule="auto"/>
        <w:ind w:firstLine="709"/>
        <w:jc w:val="both"/>
        <w:rPr>
          <w:spacing w:val="-2"/>
        </w:rPr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3. </w:t>
      </w:r>
      <w:r>
        <w:t>Приказ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Приморского</w:t>
      </w:r>
      <w:r>
        <w:rPr>
          <w:spacing w:val="-7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 апреля 2023</w:t>
      </w:r>
      <w:r>
        <w:rPr>
          <w:spacing w:val="-7"/>
        </w:rPr>
        <w:t xml:space="preserve"> </w:t>
      </w:r>
      <w:r>
        <w:t>№ пр.23а-640  «Об организации и проведении конкурсного отбора на присуждение премий лучшим</w:t>
      </w:r>
      <w:r>
        <w:rPr>
          <w:spacing w:val="-7"/>
        </w:rPr>
        <w:t xml:space="preserve"> </w:t>
      </w:r>
      <w:r>
        <w:t>учителям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Приморском</w:t>
      </w:r>
      <w:r>
        <w:rPr>
          <w:spacing w:val="-11"/>
        </w:rPr>
        <w:t xml:space="preserve"> </w:t>
      </w:r>
      <w:r>
        <w:t>крае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2023 </w:t>
      </w:r>
      <w:r>
        <w:rPr>
          <w:spacing w:val="-2"/>
        </w:rPr>
        <w:t>году».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rPr>
          <w:b/>
        </w:rPr>
        <w:t>Приложение 4.</w:t>
      </w:r>
      <w:r>
        <w:t xml:space="preserve"> Приказ Министерства просвещения Российской Федерации от 04 апреля 2023 года № 231 «Об утверждении количества премий лучшим учителям за достижения в педагогической деятельности, предоставляемых в 2023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субъекта Российской Федерации».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b/>
        </w:rPr>
        <w:t xml:space="preserve">Приложение 5. </w:t>
      </w:r>
      <w:r>
        <w:t>Образец заявления-согласия учителя образовательной организации на участие в конкурсе</w:t>
      </w:r>
    </w:p>
    <w:p w:rsidR="007E5027" w:rsidRDefault="00810C15">
      <w:pPr>
        <w:pStyle w:val="a8"/>
        <w:spacing w:line="300" w:lineRule="auto"/>
        <w:ind w:firstLine="709"/>
        <w:jc w:val="both"/>
      </w:pPr>
      <w:r>
        <w:rPr>
          <w:b/>
        </w:rPr>
        <w:t xml:space="preserve">Приложение 6. </w:t>
      </w:r>
      <w:r>
        <w:t>Образец заявки-представления учителя образовательной</w:t>
      </w:r>
      <w:r>
        <w:rPr>
          <w:spacing w:val="-2"/>
        </w:rPr>
        <w:t xml:space="preserve"> </w:t>
      </w:r>
      <w:r>
        <w:t>организации на участие в конкурсе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b/>
        </w:rPr>
        <w:t xml:space="preserve">Приложение 7. </w:t>
      </w:r>
      <w:r>
        <w:t>Образец согласия учителя образовательной организации на обработку персональных данных</w:t>
      </w:r>
    </w:p>
    <w:p w:rsidR="007E5027" w:rsidRDefault="00810C15">
      <w:pPr>
        <w:ind w:firstLine="709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папку</w:t>
      </w:r>
    </w:p>
    <w:p w:rsidR="007E5027" w:rsidRDefault="00810C15">
      <w:pPr>
        <w:spacing w:before="62"/>
        <w:ind w:firstLine="709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10.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 профессиональных достижениях учителя»</w:t>
      </w:r>
    </w:p>
    <w:p w:rsidR="007E5027" w:rsidRDefault="00810C15">
      <w:pPr>
        <w:pStyle w:val="a8"/>
        <w:spacing w:line="274" w:lineRule="exact"/>
        <w:ind w:firstLine="709"/>
        <w:jc w:val="both"/>
      </w:pPr>
      <w:r>
        <w:rPr>
          <w:b/>
        </w:rPr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 xml:space="preserve">11.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подразделов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(внутри</w:t>
      </w:r>
      <w:r>
        <w:rPr>
          <w:spacing w:val="-2"/>
        </w:rPr>
        <w:t xml:space="preserve"> раздела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 xml:space="preserve">достижениях </w:t>
      </w:r>
      <w:r>
        <w:rPr>
          <w:spacing w:val="-2"/>
        </w:rPr>
        <w:t>учителя»)</w:t>
      </w:r>
    </w:p>
    <w:p w:rsidR="007E5027" w:rsidRDefault="00810C15">
      <w:pPr>
        <w:pStyle w:val="a8"/>
        <w:spacing w:before="64" w:line="297" w:lineRule="auto"/>
        <w:ind w:firstLine="709"/>
        <w:jc w:val="both"/>
      </w:pP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 xml:space="preserve">12. </w:t>
      </w:r>
      <w:r>
        <w:t>Рекомендации по оформлению информации о публичной презентации общественности и профессиональному сообществу результатов педагогической деятельности учителя образовательной организации</w:t>
      </w:r>
      <w:r>
        <w:rPr>
          <w:b/>
        </w:rPr>
        <w:t>.</w:t>
      </w:r>
      <w:r>
        <w:t xml:space="preserve"> </w:t>
      </w:r>
    </w:p>
    <w:p w:rsidR="007E5027" w:rsidRDefault="007E5027">
      <w:pPr>
        <w:pStyle w:val="a8"/>
        <w:spacing w:before="64" w:line="297" w:lineRule="auto"/>
        <w:ind w:firstLine="709"/>
        <w:jc w:val="both"/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7E5027" w:rsidRDefault="00810C15">
      <w:pPr>
        <w:spacing w:before="75"/>
        <w:ind w:firstLine="70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7E5027" w:rsidRDefault="00810C15">
      <w:pPr>
        <w:spacing w:before="46" w:line="297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ОРГАНИЗАЦИОННО-МЕТОДИЧЕСКИЕ ОСНОВЫ ПРОВЕДЕНИЯ КОНКУРСА НА ПОЛУЧЕНИЕ ДЕНЕЖНОГО ПООЩРЕНИЯ ЛУЧШИМИ УЧИТЕЛЯМИ </w:t>
      </w:r>
      <w:proofErr w:type="gramStart"/>
      <w:r>
        <w:rPr>
          <w:b/>
          <w:sz w:val="24"/>
        </w:rPr>
        <w:t>ОБРАЗОВАТЕЛЬНЫХ</w:t>
      </w:r>
      <w:proofErr w:type="gramEnd"/>
    </w:p>
    <w:p w:rsidR="007E5027" w:rsidRDefault="00810C15">
      <w:pPr>
        <w:spacing w:before="5"/>
        <w:ind w:firstLine="709"/>
        <w:jc w:val="center"/>
        <w:rPr>
          <w:b/>
          <w:sz w:val="24"/>
        </w:rPr>
      </w:pPr>
      <w:r>
        <w:rPr>
          <w:b/>
          <w:sz w:val="24"/>
        </w:rPr>
        <w:t>ОРГАНИЗАЦИЙ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ПРИМОРСКОГО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7E5027" w:rsidRDefault="007E5027">
      <w:pPr>
        <w:pStyle w:val="a8"/>
        <w:spacing w:before="5"/>
        <w:ind w:firstLine="709"/>
        <w:rPr>
          <w:b/>
          <w:sz w:val="32"/>
        </w:rPr>
      </w:pPr>
    </w:p>
    <w:p w:rsidR="007E5027" w:rsidRDefault="00810C15">
      <w:pPr>
        <w:pStyle w:val="2"/>
        <w:spacing w:line="295" w:lineRule="auto"/>
        <w:ind w:left="0" w:firstLine="709"/>
      </w:pPr>
      <w:r>
        <w:t>1.1.Организация процедуры проведения конкурса на получение денежного поощрения лучшими учителями образовательных организаций Приморского края в 2023 году</w:t>
      </w:r>
    </w:p>
    <w:p w:rsidR="007E5027" w:rsidRDefault="00810C15">
      <w:pPr>
        <w:pStyle w:val="a8"/>
        <w:tabs>
          <w:tab w:val="left" w:pos="8613"/>
        </w:tabs>
        <w:spacing w:before="4" w:line="297" w:lineRule="auto"/>
        <w:ind w:firstLine="709"/>
        <w:jc w:val="both"/>
      </w:pPr>
      <w:proofErr w:type="gramStart"/>
      <w:r>
        <w:t>Конкурс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денежного</w:t>
      </w:r>
      <w:r>
        <w:rPr>
          <w:spacing w:val="-5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луч</w:t>
      </w:r>
      <w:r>
        <w:rPr>
          <w:u w:val="single"/>
        </w:rPr>
        <w:t>ш</w:t>
      </w:r>
      <w:r>
        <w:t>ими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образовательных организаций,</w:t>
      </w:r>
      <w:r>
        <w:rPr>
          <w:spacing w:val="40"/>
        </w:rPr>
        <w:t xml:space="preserve"> </w:t>
      </w:r>
      <w:r>
        <w:t>реализующих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 общего и среднего общего образования (из средств федерального бюджета) проводится 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стимулирования</w:t>
      </w:r>
      <w:r>
        <w:rPr>
          <w:spacing w:val="40"/>
        </w:rPr>
        <w:t xml:space="preserve"> </w:t>
      </w:r>
      <w:r>
        <w:t>преподавательской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воспитательной деятельности учителей, развития их творческого и профессионального </w:t>
      </w:r>
      <w:r>
        <w:rPr>
          <w:spacing w:val="-2"/>
        </w:rPr>
        <w:t xml:space="preserve">потенциала </w:t>
      </w:r>
      <w:r>
        <w:rPr>
          <w:i/>
        </w:rPr>
        <w:t>(Указ</w:t>
      </w:r>
      <w:r>
        <w:rPr>
          <w:i/>
          <w:spacing w:val="40"/>
        </w:rPr>
        <w:t xml:space="preserve"> </w:t>
      </w:r>
      <w:r>
        <w:rPr>
          <w:i/>
        </w:rPr>
        <w:t>Президента</w:t>
      </w:r>
      <w:r>
        <w:rPr>
          <w:i/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№117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денежном поощрении лучших учителей»).</w:t>
      </w:r>
      <w:proofErr w:type="gramEnd"/>
    </w:p>
    <w:p w:rsidR="007E5027" w:rsidRDefault="00810C15">
      <w:pPr>
        <w:pStyle w:val="a8"/>
        <w:tabs>
          <w:tab w:val="left" w:pos="2642"/>
          <w:tab w:val="left" w:pos="4005"/>
          <w:tab w:val="left" w:pos="5151"/>
          <w:tab w:val="left" w:pos="6993"/>
          <w:tab w:val="left" w:pos="7415"/>
          <w:tab w:val="left" w:pos="8489"/>
          <w:tab w:val="left" w:pos="9923"/>
        </w:tabs>
        <w:spacing w:line="295" w:lineRule="auto"/>
        <w:ind w:firstLine="709"/>
        <w:jc w:val="both"/>
      </w:pPr>
      <w:r>
        <w:rPr>
          <w:spacing w:val="-2"/>
        </w:rPr>
        <w:t>Денежное поощрение учителей</w:t>
      </w:r>
      <w:r>
        <w:t xml:space="preserve"> </w:t>
      </w:r>
      <w:r>
        <w:rPr>
          <w:spacing w:val="-2"/>
        </w:rPr>
        <w:t xml:space="preserve">осуществляется </w:t>
      </w:r>
      <w:r>
        <w:rPr>
          <w:spacing w:val="-6"/>
        </w:rPr>
        <w:t xml:space="preserve">за </w:t>
      </w:r>
      <w:r>
        <w:rPr>
          <w:spacing w:val="-2"/>
        </w:rPr>
        <w:t xml:space="preserve">высокие достижения </w:t>
      </w:r>
      <w:r>
        <w:rPr>
          <w:spacing w:val="-10"/>
        </w:rPr>
        <w:t xml:space="preserve">в </w:t>
      </w:r>
      <w:r>
        <w:t>педагогической деятельности, получившие широкое общественное признание.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В</w:t>
      </w:r>
      <w:r>
        <w:rPr>
          <w:spacing w:val="28"/>
        </w:rPr>
        <w:t xml:space="preserve"> </w:t>
      </w:r>
      <w:r>
        <w:t>основе организации</w:t>
      </w:r>
      <w:r>
        <w:rPr>
          <w:spacing w:val="30"/>
        </w:rPr>
        <w:t xml:space="preserve"> </w:t>
      </w:r>
      <w:r>
        <w:t>конкурсных</w:t>
      </w:r>
      <w:r>
        <w:rPr>
          <w:spacing w:val="30"/>
        </w:rPr>
        <w:t xml:space="preserve"> </w:t>
      </w:r>
      <w:r>
        <w:t>процедур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получение</w:t>
      </w:r>
      <w:r>
        <w:rPr>
          <w:spacing w:val="28"/>
        </w:rPr>
        <w:t xml:space="preserve"> </w:t>
      </w:r>
      <w:r>
        <w:t>денежного</w:t>
      </w:r>
      <w:r>
        <w:rPr>
          <w:spacing w:val="29"/>
        </w:rPr>
        <w:t xml:space="preserve"> </w:t>
      </w:r>
      <w:r>
        <w:t>поощрения лучшими учителями в 2023 году лежат следующие нормативно-правовые акты:</w:t>
      </w:r>
    </w:p>
    <w:p w:rsidR="007E5027" w:rsidRDefault="00810C15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на федеральном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3"/>
        </w:tabs>
        <w:spacing w:before="62" w:line="295" w:lineRule="auto"/>
        <w:ind w:left="0" w:firstLine="709"/>
        <w:rPr>
          <w:sz w:val="24"/>
        </w:rPr>
      </w:pPr>
      <w:r>
        <w:rPr>
          <w:sz w:val="24"/>
        </w:rPr>
        <w:t>Указ Президента Российской Федерации от 28 ноября 2018 года № 679 «О премиях лучшим учителям за достижения в педагогической деятельности»;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7"/>
        </w:tabs>
        <w:spacing w:before="2" w:line="297" w:lineRule="auto"/>
        <w:ind w:left="0" w:firstLine="709"/>
        <w:rPr>
          <w:sz w:val="24"/>
        </w:rPr>
      </w:pPr>
      <w:r>
        <w:rPr>
          <w:sz w:val="24"/>
        </w:rPr>
        <w:t>Постановление Правительства Российской Федерации от 29 декабря 2018 г. № 1739 «О 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 Указа Президента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28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2018 года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679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премиях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лучшим учителям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принятии утратившим силу постановления Правительства Российской Федерации от 20 мая 2017 г. № 606»;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7"/>
        </w:tabs>
        <w:spacing w:line="274" w:lineRule="exact"/>
        <w:ind w:left="0" w:firstLine="709"/>
        <w:rPr>
          <w:sz w:val="24"/>
        </w:rPr>
      </w:pPr>
      <w:r>
        <w:rPr>
          <w:w w:val="95"/>
          <w:sz w:val="24"/>
        </w:rPr>
        <w:t>Постановление</w:t>
      </w:r>
      <w:r>
        <w:rPr>
          <w:spacing w:val="19"/>
          <w:sz w:val="24"/>
        </w:rPr>
        <w:t xml:space="preserve"> </w:t>
      </w:r>
      <w:r>
        <w:rPr>
          <w:w w:val="95"/>
          <w:sz w:val="24"/>
        </w:rPr>
        <w:t>Правительства</w:t>
      </w:r>
      <w:r>
        <w:rPr>
          <w:spacing w:val="14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14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февраля</w:t>
      </w:r>
      <w:r>
        <w:rPr>
          <w:spacing w:val="23"/>
          <w:sz w:val="24"/>
        </w:rPr>
        <w:t xml:space="preserve"> </w:t>
      </w:r>
      <w:r>
        <w:rPr>
          <w:w w:val="95"/>
          <w:sz w:val="24"/>
        </w:rPr>
        <w:t>2020</w:t>
      </w:r>
      <w:r>
        <w:rPr>
          <w:spacing w:val="15"/>
          <w:sz w:val="24"/>
        </w:rPr>
        <w:t xml:space="preserve"> </w:t>
      </w:r>
      <w:r>
        <w:rPr>
          <w:w w:val="95"/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pacing w:val="-5"/>
          <w:w w:val="95"/>
          <w:sz w:val="24"/>
        </w:rPr>
        <w:t>143</w:t>
      </w:r>
    </w:p>
    <w:p w:rsidR="007E5027" w:rsidRDefault="00810C15">
      <w:pPr>
        <w:pStyle w:val="a8"/>
        <w:spacing w:before="66" w:line="295" w:lineRule="auto"/>
        <w:ind w:firstLine="709"/>
        <w:jc w:val="both"/>
      </w:pPr>
      <w:r>
        <w:t>«</w:t>
      </w:r>
      <w:proofErr w:type="gramStart"/>
      <w:r>
        <w:t>О внесении изменений в правила проведения конкурса на присуждение премий лучшим учителям за достижения в педагогической деятельности</w:t>
      </w:r>
      <w:proofErr w:type="gramEnd"/>
      <w:r>
        <w:t>, включающие, в том числе, условия участия в нем»;</w:t>
      </w:r>
    </w:p>
    <w:p w:rsidR="007E5027" w:rsidRDefault="00810C15">
      <w:pPr>
        <w:spacing w:before="4"/>
        <w:ind w:firstLine="709"/>
        <w:jc w:val="both"/>
        <w:rPr>
          <w:i/>
          <w:sz w:val="24"/>
        </w:rPr>
      </w:pPr>
      <w:r>
        <w:rPr>
          <w:i/>
          <w:sz w:val="24"/>
        </w:rPr>
        <w:t>на региональном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7"/>
        </w:tabs>
        <w:spacing w:before="17" w:line="276" w:lineRule="auto"/>
        <w:ind w:left="0" w:firstLine="709"/>
        <w:rPr>
          <w:sz w:val="24"/>
        </w:rPr>
      </w:pPr>
      <w:r>
        <w:rPr>
          <w:sz w:val="24"/>
        </w:rPr>
        <w:t>Приказ Министерства образования Приморского края от 28 апреля  2023 года № 23а-640 «Об организации и проведении конкурсного отбора на присуждение премий лучшим учителям за достижения в педагогической деятельности в Приморском крае в 2023 году»</w:t>
      </w:r>
    </w:p>
    <w:p w:rsidR="007E5027" w:rsidRDefault="00810C15">
      <w:pPr>
        <w:pStyle w:val="ab"/>
        <w:tabs>
          <w:tab w:val="left" w:pos="1617"/>
        </w:tabs>
        <w:spacing w:line="275" w:lineRule="exact"/>
        <w:ind w:left="0" w:firstLine="709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7E5027" w:rsidRDefault="00810C15">
      <w:pPr>
        <w:spacing w:before="88" w:line="297" w:lineRule="auto"/>
        <w:ind w:firstLine="709"/>
        <w:jc w:val="both"/>
      </w:pPr>
      <w:proofErr w:type="gramStart"/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2020 г. № 143 «О внесении изменений в правила проведения конкурса на присуждение премий лучшим учителям за достижения в педагогической деятельности, включающие, в том числе, условия участия в нем» </w:t>
      </w:r>
      <w:r>
        <w:rPr>
          <w:b/>
          <w:i/>
          <w:sz w:val="24"/>
        </w:rPr>
        <w:t>на участие в конкурсе имеют право учителя с установленным объемом учебной нагрузки не мене 18 часов в неделю за ставку заработной платы и со</w:t>
      </w:r>
      <w:proofErr w:type="gramEnd"/>
      <w:r>
        <w:rPr>
          <w:b/>
          <w:i/>
          <w:sz w:val="24"/>
        </w:rPr>
        <w:t xml:space="preserve"> стажем педагогической деятельности не менее трех лет</w:t>
      </w:r>
      <w:r>
        <w:rPr>
          <w:i/>
          <w:sz w:val="24"/>
        </w:rPr>
        <w:t xml:space="preserve">, </w:t>
      </w:r>
      <w:r>
        <w:rPr>
          <w:sz w:val="24"/>
        </w:rPr>
        <w:t xml:space="preserve">основным местом работы которых являются образовательные организации, реализующие </w:t>
      </w:r>
      <w:r>
        <w:t xml:space="preserve">образовательные программы начального общего, основного общего и среднего общего </w:t>
      </w:r>
      <w:r>
        <w:rPr>
          <w:spacing w:val="-2"/>
        </w:rPr>
        <w:t>образования.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rPr>
          <w:spacing w:val="-2"/>
        </w:rPr>
        <w:lastRenderedPageBreak/>
        <w:t xml:space="preserve">Лица, осуществляющие </w:t>
      </w:r>
      <w:r>
        <w:rPr>
          <w:spacing w:val="-10"/>
        </w:rPr>
        <w:t xml:space="preserve">в </w:t>
      </w:r>
      <w:r>
        <w:rPr>
          <w:spacing w:val="-2"/>
        </w:rPr>
        <w:t xml:space="preserve">указанных образовательных организациях только </w:t>
      </w:r>
      <w:r>
        <w:t>административные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имеют. </w:t>
      </w:r>
      <w:proofErr w:type="gramStart"/>
      <w:r>
        <w:t>Учитель,</w:t>
      </w:r>
      <w:r>
        <w:rPr>
          <w:spacing w:val="80"/>
        </w:rPr>
        <w:t xml:space="preserve"> </w:t>
      </w:r>
      <w:r>
        <w:t>получивший</w:t>
      </w:r>
      <w:r>
        <w:rPr>
          <w:spacing w:val="80"/>
        </w:rPr>
        <w:t xml:space="preserve"> </w:t>
      </w:r>
      <w:r>
        <w:t>премию,</w:t>
      </w:r>
      <w:r>
        <w:rPr>
          <w:spacing w:val="80"/>
        </w:rPr>
        <w:t xml:space="preserve"> </w:t>
      </w:r>
      <w:r>
        <w:t>денежное</w:t>
      </w:r>
      <w:r>
        <w:rPr>
          <w:spacing w:val="80"/>
        </w:rPr>
        <w:t xml:space="preserve"> </w:t>
      </w:r>
      <w:r>
        <w:t>поощрение,</w:t>
      </w:r>
      <w:r>
        <w:rPr>
          <w:spacing w:val="80"/>
        </w:rPr>
        <w:t xml:space="preserve"> </w:t>
      </w:r>
      <w:r>
        <w:t>предусмотренные</w:t>
      </w:r>
      <w:r>
        <w:rPr>
          <w:spacing w:val="80"/>
        </w:rPr>
        <w:t xml:space="preserve"> </w:t>
      </w:r>
      <w:r>
        <w:t>ранее действовавшим</w:t>
      </w:r>
      <w:r>
        <w:rPr>
          <w:spacing w:val="9"/>
        </w:rPr>
        <w:t xml:space="preserve"> </w:t>
      </w:r>
      <w:r>
        <w:t>Указом</w:t>
      </w:r>
      <w:r>
        <w:rPr>
          <w:spacing w:val="9"/>
        </w:rPr>
        <w:t xml:space="preserve"> </w:t>
      </w:r>
      <w:r>
        <w:t>Президента</w:t>
      </w:r>
      <w:r>
        <w:rPr>
          <w:spacing w:val="13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5"/>
        </w:rPr>
        <w:t xml:space="preserve">117 </w:t>
      </w:r>
      <w:r>
        <w:t>«О денежном поощрении лучших учителей»</w:t>
      </w:r>
      <w:r>
        <w:rPr>
          <w:spacing w:val="-2"/>
        </w:rPr>
        <w:t xml:space="preserve"> </w:t>
      </w:r>
      <w:r>
        <w:t>и Указом Президента Российской</w:t>
      </w:r>
      <w:r>
        <w:rPr>
          <w:spacing w:val="-1"/>
        </w:rPr>
        <w:t xml:space="preserve"> </w:t>
      </w:r>
      <w:r>
        <w:t>Федерации от 28 ноября 2018 года № 679 «О премиях лучшим учителям за достижения в педагогической</w:t>
      </w:r>
      <w:r>
        <w:rPr>
          <w:spacing w:val="-8"/>
        </w:rPr>
        <w:t xml:space="preserve"> </w:t>
      </w:r>
      <w:r>
        <w:t>деятельности»,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чем через пять лет.</w:t>
      </w:r>
      <w:proofErr w:type="gramEnd"/>
    </w:p>
    <w:p w:rsidR="007E5027" w:rsidRDefault="00810C15">
      <w:pPr>
        <w:pStyle w:val="a8"/>
        <w:spacing w:line="295" w:lineRule="auto"/>
        <w:ind w:firstLine="709"/>
        <w:jc w:val="both"/>
      </w:pPr>
      <w:r>
        <w:t>Исчисление пятилетнего срока начинается с 1 января года, следующего за годом участия в конкурсе.</w:t>
      </w:r>
    </w:p>
    <w:p w:rsidR="007E5027" w:rsidRDefault="00810C15">
      <w:pPr>
        <w:spacing w:line="297" w:lineRule="auto"/>
        <w:ind w:firstLine="709"/>
        <w:jc w:val="both"/>
        <w:rPr>
          <w:b/>
          <w:i/>
          <w:sz w:val="24"/>
        </w:rPr>
      </w:pPr>
      <w:r>
        <w:rPr>
          <w:sz w:val="24"/>
        </w:rPr>
        <w:t xml:space="preserve">Следует обратить внимание на то, что к участникам конкурса предъявляется обязательное требование - </w:t>
      </w:r>
      <w:r>
        <w:rPr>
          <w:b/>
          <w:i/>
          <w:sz w:val="24"/>
        </w:rPr>
        <w:t>высокие достижения в педагогической деятельности, получившие общественное признание.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 xml:space="preserve">Выдвижение учителей на получение денежного поощрения проводится </w:t>
      </w:r>
      <w:r>
        <w:rPr>
          <w:b/>
          <w:i/>
        </w:rPr>
        <w:t>с их письменного согласия коллегиальным органом управления образовательной организацией</w:t>
      </w:r>
      <w:r>
        <w:rPr>
          <w:i/>
        </w:rPr>
        <w:t xml:space="preserve">, </w:t>
      </w:r>
      <w:r>
        <w:t>в качестве которого могут выступать: педагогический совет, общее собрание (конференция) работников и обучающихся образовательной организации, попечительский совет, управляющий совет, наблюдательный совет и иные коллегиальные органы управления, предусмотренные уставом образовательной организации.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Выдвинутый на участие в конкурсе коллегиальным органом управления образовательной организацией учитель подает документы,</w:t>
      </w:r>
      <w:r>
        <w:rPr>
          <w:spacing w:val="-1"/>
        </w:rPr>
        <w:t xml:space="preserve"> </w:t>
      </w:r>
      <w:r>
        <w:t>оформленные в соответствии с Правилами конкурсного отбора, в региональную конкурсную комиссию, состав которой утверждается приказом Министерства образования Приморского края.</w:t>
      </w:r>
    </w:p>
    <w:p w:rsidR="007E5027" w:rsidRDefault="00810C15">
      <w:pPr>
        <w:pStyle w:val="2"/>
        <w:spacing w:line="295" w:lineRule="auto"/>
        <w:ind w:left="0"/>
      </w:pPr>
      <w:r>
        <w:t xml:space="preserve">В конкурсную комиссию педагогу необходимо представить следующие </w:t>
      </w:r>
      <w:r>
        <w:rPr>
          <w:spacing w:val="-2"/>
        </w:rPr>
        <w:t>документы:</w:t>
      </w:r>
    </w:p>
    <w:p w:rsidR="007E5027" w:rsidRDefault="00810C15" w:rsidP="009C5D80">
      <w:pPr>
        <w:pStyle w:val="a8"/>
        <w:numPr>
          <w:ilvl w:val="0"/>
          <w:numId w:val="11"/>
        </w:numPr>
        <w:jc w:val="both"/>
      </w:pPr>
      <w:r>
        <w:t>заявление-согласие</w:t>
      </w:r>
      <w:r>
        <w:rPr>
          <w:spacing w:val="-13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конкурсе;</w:t>
      </w:r>
    </w:p>
    <w:p w:rsidR="007E5027" w:rsidRDefault="00810C15" w:rsidP="009C5D80">
      <w:pPr>
        <w:pStyle w:val="ab"/>
        <w:numPr>
          <w:ilvl w:val="0"/>
          <w:numId w:val="11"/>
        </w:numPr>
        <w:spacing w:before="47" w:line="297" w:lineRule="auto"/>
        <w:rPr>
          <w:sz w:val="24"/>
        </w:rPr>
      </w:pPr>
      <w:r>
        <w:rPr>
          <w:sz w:val="24"/>
        </w:rPr>
        <w:t xml:space="preserve">заявка-представление учителя образовательной организации на участие в </w:t>
      </w:r>
      <w:r>
        <w:rPr>
          <w:spacing w:val="-2"/>
          <w:sz w:val="24"/>
        </w:rPr>
        <w:t>конкурсе;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line="295" w:lineRule="auto"/>
        <w:rPr>
          <w:sz w:val="24"/>
        </w:rPr>
      </w:pPr>
      <w:r>
        <w:rPr>
          <w:sz w:val="24"/>
        </w:rPr>
        <w:t xml:space="preserve">согласие учителя образовательной организации на обработку персональных </w:t>
      </w:r>
      <w:r>
        <w:rPr>
          <w:spacing w:val="-2"/>
          <w:sz w:val="24"/>
        </w:rPr>
        <w:t>данных;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before="1" w:line="297" w:lineRule="auto"/>
        <w:rPr>
          <w:sz w:val="24"/>
        </w:rPr>
      </w:pPr>
      <w:r>
        <w:rPr>
          <w:sz w:val="24"/>
        </w:rPr>
        <w:t>копия решения (выписка из решения) коллегиального органа управления образовательной организации о выдвижении учителя образовательной организации на участие в конкурсе;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before="1" w:line="295" w:lineRule="auto"/>
        <w:rPr>
          <w:i/>
          <w:sz w:val="24"/>
        </w:rPr>
      </w:pPr>
      <w:r>
        <w:rPr>
          <w:sz w:val="24"/>
        </w:rPr>
        <w:t xml:space="preserve">копия документа об образовании учителя образовательной организации, заверенная руководителем образовательной организации </w:t>
      </w:r>
      <w:r>
        <w:rPr>
          <w:i/>
          <w:sz w:val="24"/>
        </w:rPr>
        <w:t>(при изменении фамилии прилагается заверенная копия документа, подтверждающего изменение фамилии);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32"/>
        </w:tabs>
        <w:spacing w:before="4" w:line="297" w:lineRule="auto"/>
        <w:rPr>
          <w:sz w:val="24"/>
        </w:rPr>
      </w:pPr>
      <w:r>
        <w:rPr>
          <w:sz w:val="24"/>
        </w:rPr>
        <w:t xml:space="preserve">копия паспорта (стр. 2-3), заверенная руководителем образовательной </w:t>
      </w:r>
      <w:r>
        <w:rPr>
          <w:spacing w:val="-2"/>
          <w:sz w:val="24"/>
        </w:rPr>
        <w:t>организации;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41"/>
        </w:tabs>
        <w:spacing w:line="295" w:lineRule="auto"/>
        <w:rPr>
          <w:sz w:val="24"/>
        </w:rPr>
      </w:pPr>
      <w:r>
        <w:rPr>
          <w:sz w:val="24"/>
        </w:rPr>
        <w:t>копия трудовой книжки учителя образовательной организации, заверенная руководителем образовательной организации;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896"/>
        </w:tabs>
        <w:rPr>
          <w:spacing w:val="-2"/>
          <w:sz w:val="24"/>
        </w:rPr>
      </w:pPr>
      <w:r>
        <w:rPr>
          <w:spacing w:val="-2"/>
          <w:sz w:val="24"/>
        </w:rPr>
        <w:t>информация 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публичной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общественности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профессиональному сообществу результатов педагогической деятельности учителя образовательной организации, заверенная руководителем образовательной организации;</w:t>
      </w:r>
    </w:p>
    <w:p w:rsidR="007E5027" w:rsidRDefault="00810C15" w:rsidP="009C5D80">
      <w:pPr>
        <w:pStyle w:val="ab"/>
        <w:numPr>
          <w:ilvl w:val="0"/>
          <w:numId w:val="11"/>
        </w:numPr>
        <w:tabs>
          <w:tab w:val="left" w:pos="1646"/>
        </w:tabs>
        <w:spacing w:before="65" w:line="295" w:lineRule="auto"/>
        <w:rPr>
          <w:sz w:val="24"/>
        </w:rPr>
      </w:pPr>
      <w:r>
        <w:rPr>
          <w:sz w:val="24"/>
        </w:rPr>
        <w:t>справка, содержащая информацию о профессиональных достижениях учителя образовательной организации, сформированная в соответствии с критериями конкурса, заверенная руководителем образовательной организации.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После приема заявок конкурсная комиссия проводит техническую экспертизу поступивших на Конкурс документов и принимает одно из решений:</w:t>
      </w:r>
    </w:p>
    <w:p w:rsidR="007E5027" w:rsidRPr="009C5D80" w:rsidRDefault="00810C15" w:rsidP="009C5D80">
      <w:pPr>
        <w:pStyle w:val="ab"/>
        <w:numPr>
          <w:ilvl w:val="0"/>
          <w:numId w:val="12"/>
        </w:numPr>
        <w:rPr>
          <w:sz w:val="24"/>
        </w:rPr>
      </w:pPr>
      <w:r w:rsidRPr="009C5D80">
        <w:rPr>
          <w:sz w:val="24"/>
        </w:rPr>
        <w:t>документы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допущены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к</w:t>
      </w:r>
      <w:r w:rsidRPr="009C5D80">
        <w:rPr>
          <w:spacing w:val="-13"/>
          <w:sz w:val="24"/>
        </w:rPr>
        <w:t xml:space="preserve"> </w:t>
      </w:r>
      <w:r w:rsidRPr="009C5D80">
        <w:rPr>
          <w:spacing w:val="-2"/>
          <w:sz w:val="24"/>
        </w:rPr>
        <w:t>конкурсу;</w:t>
      </w:r>
    </w:p>
    <w:p w:rsidR="007E5027" w:rsidRPr="009C5D80" w:rsidRDefault="00810C15" w:rsidP="009C5D80">
      <w:pPr>
        <w:pStyle w:val="ab"/>
        <w:numPr>
          <w:ilvl w:val="0"/>
          <w:numId w:val="12"/>
        </w:numPr>
        <w:spacing w:before="62"/>
        <w:rPr>
          <w:sz w:val="24"/>
        </w:rPr>
      </w:pPr>
      <w:r w:rsidRPr="009C5D80">
        <w:rPr>
          <w:sz w:val="24"/>
        </w:rPr>
        <w:t>документы</w:t>
      </w:r>
      <w:r w:rsidRPr="009C5D80">
        <w:rPr>
          <w:spacing w:val="-8"/>
          <w:sz w:val="24"/>
        </w:rPr>
        <w:t xml:space="preserve"> </w:t>
      </w:r>
      <w:r w:rsidRPr="009C5D80">
        <w:rPr>
          <w:sz w:val="24"/>
        </w:rPr>
        <w:t>не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допущены</w:t>
      </w:r>
      <w:r w:rsidRPr="009C5D80">
        <w:rPr>
          <w:spacing w:val="-8"/>
          <w:sz w:val="24"/>
        </w:rPr>
        <w:t xml:space="preserve"> </w:t>
      </w:r>
      <w:r w:rsidRPr="009C5D80">
        <w:rPr>
          <w:sz w:val="24"/>
        </w:rPr>
        <w:t>к</w:t>
      </w:r>
      <w:r w:rsidRPr="009C5D80">
        <w:rPr>
          <w:spacing w:val="-11"/>
          <w:sz w:val="24"/>
        </w:rPr>
        <w:t xml:space="preserve"> </w:t>
      </w:r>
      <w:r w:rsidRPr="009C5D80">
        <w:rPr>
          <w:spacing w:val="-2"/>
          <w:sz w:val="24"/>
        </w:rPr>
        <w:t>конкурсу.</w:t>
      </w:r>
    </w:p>
    <w:p w:rsidR="007E5027" w:rsidRDefault="00810C15">
      <w:pPr>
        <w:pStyle w:val="a8"/>
        <w:spacing w:before="65"/>
        <w:ind w:firstLine="709"/>
        <w:jc w:val="both"/>
      </w:pPr>
      <w:r>
        <w:lastRenderedPageBreak/>
        <w:t>Решением</w:t>
      </w:r>
      <w:r>
        <w:rPr>
          <w:spacing w:val="-5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исключаются</w:t>
      </w:r>
      <w:r>
        <w:rPr>
          <w:spacing w:val="-5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rPr>
          <w:spacing w:val="-2"/>
        </w:rPr>
        <w:t>которые: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z w:val="24"/>
        </w:rPr>
        <w:t>не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соответствуют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требованиям</w:t>
      </w:r>
      <w:r w:rsidRPr="009C5D80">
        <w:rPr>
          <w:spacing w:val="-15"/>
          <w:sz w:val="24"/>
        </w:rPr>
        <w:t xml:space="preserve"> </w:t>
      </w:r>
      <w:r w:rsidRPr="009C5D80">
        <w:rPr>
          <w:spacing w:val="-2"/>
          <w:sz w:val="24"/>
        </w:rPr>
        <w:t>конкурса;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z w:val="24"/>
        </w:rPr>
        <w:t>не</w:t>
      </w:r>
      <w:r w:rsidRPr="009C5D80">
        <w:rPr>
          <w:spacing w:val="-10"/>
          <w:sz w:val="24"/>
        </w:rPr>
        <w:t xml:space="preserve"> </w:t>
      </w:r>
      <w:r w:rsidRPr="009C5D80">
        <w:rPr>
          <w:sz w:val="24"/>
        </w:rPr>
        <w:t>имеют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полного</w:t>
      </w:r>
      <w:r w:rsidRPr="009C5D80">
        <w:rPr>
          <w:spacing w:val="-9"/>
          <w:sz w:val="24"/>
        </w:rPr>
        <w:t xml:space="preserve"> </w:t>
      </w:r>
      <w:r w:rsidRPr="009C5D80">
        <w:rPr>
          <w:sz w:val="24"/>
        </w:rPr>
        <w:t>комплекта</w:t>
      </w:r>
      <w:r w:rsidRPr="009C5D80">
        <w:rPr>
          <w:spacing w:val="-9"/>
          <w:sz w:val="24"/>
        </w:rPr>
        <w:t xml:space="preserve"> </w:t>
      </w:r>
      <w:r w:rsidRPr="009C5D80">
        <w:rPr>
          <w:spacing w:val="-2"/>
          <w:sz w:val="24"/>
        </w:rPr>
        <w:t>документов;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proofErr w:type="gramStart"/>
      <w:r w:rsidRPr="009C5D80">
        <w:rPr>
          <w:spacing w:val="-2"/>
          <w:sz w:val="24"/>
        </w:rPr>
        <w:t>поступившие</w:t>
      </w:r>
      <w:proofErr w:type="gramEnd"/>
      <w:r w:rsidRPr="009C5D80">
        <w:rPr>
          <w:sz w:val="24"/>
        </w:rPr>
        <w:t xml:space="preserve"> </w:t>
      </w:r>
      <w:r w:rsidRPr="009C5D80">
        <w:rPr>
          <w:spacing w:val="-2"/>
          <w:sz w:val="24"/>
        </w:rPr>
        <w:t>позже</w:t>
      </w:r>
      <w:r w:rsidRPr="009C5D80">
        <w:rPr>
          <w:spacing w:val="1"/>
          <w:sz w:val="24"/>
        </w:rPr>
        <w:t xml:space="preserve"> </w:t>
      </w:r>
      <w:r w:rsidRPr="009C5D80">
        <w:rPr>
          <w:spacing w:val="-2"/>
          <w:sz w:val="24"/>
        </w:rPr>
        <w:t>указанного</w:t>
      </w:r>
      <w:r w:rsidRPr="009C5D80">
        <w:rPr>
          <w:spacing w:val="2"/>
          <w:sz w:val="24"/>
        </w:rPr>
        <w:t xml:space="preserve"> </w:t>
      </w:r>
      <w:r w:rsidRPr="009C5D80">
        <w:rPr>
          <w:spacing w:val="-2"/>
          <w:sz w:val="24"/>
        </w:rPr>
        <w:t>срока.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К</w:t>
      </w:r>
      <w:r>
        <w:rPr>
          <w:spacing w:val="80"/>
        </w:rPr>
        <w:t xml:space="preserve"> </w:t>
      </w:r>
      <w:r>
        <w:t>конкурсному</w:t>
      </w:r>
      <w:r>
        <w:rPr>
          <w:spacing w:val="80"/>
        </w:rPr>
        <w:t xml:space="preserve"> </w:t>
      </w:r>
      <w:r>
        <w:t>отбору</w:t>
      </w:r>
      <w:r>
        <w:rPr>
          <w:spacing w:val="80"/>
        </w:rPr>
        <w:t xml:space="preserve"> </w:t>
      </w:r>
      <w:r>
        <w:t>допускаются</w:t>
      </w:r>
      <w:r>
        <w:rPr>
          <w:spacing w:val="80"/>
          <w:w w:val="15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представившие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документов согласно перечню, соответствующие всем требованиям.</w:t>
      </w:r>
    </w:p>
    <w:p w:rsidR="007E5027" w:rsidRDefault="00810C15">
      <w:pPr>
        <w:pStyle w:val="a8"/>
        <w:spacing w:before="2" w:line="297" w:lineRule="auto"/>
        <w:ind w:firstLine="709"/>
        <w:jc w:val="both"/>
      </w:pPr>
      <w:r>
        <w:t>Документы,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допущенные</w:t>
      </w:r>
      <w:r>
        <w:rPr>
          <w:spacing w:val="-7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рецензируются</w:t>
      </w:r>
      <w:r>
        <w:rPr>
          <w:spacing w:val="-7"/>
        </w:rPr>
        <w:t xml:space="preserve"> </w:t>
      </w:r>
      <w:r>
        <w:t>и не возвращаются Заявителю, а также не могут быть переданы Заявителю для доработки.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</w:t>
      </w:r>
      <w:r>
        <w:rPr>
          <w:spacing w:val="35"/>
        </w:rPr>
        <w:t xml:space="preserve"> </w:t>
      </w:r>
      <w:r>
        <w:t>результатах</w:t>
      </w:r>
      <w:r>
        <w:rPr>
          <w:spacing w:val="32"/>
        </w:rPr>
        <w:t xml:space="preserve"> </w:t>
      </w:r>
      <w:r>
        <w:t>технической</w:t>
      </w:r>
      <w:r>
        <w:rPr>
          <w:spacing w:val="37"/>
        </w:rPr>
        <w:t xml:space="preserve"> </w:t>
      </w:r>
      <w:r>
        <w:t>экспертизы</w:t>
      </w:r>
      <w:r>
        <w:rPr>
          <w:spacing w:val="33"/>
        </w:rPr>
        <w:t xml:space="preserve"> </w:t>
      </w:r>
      <w:r>
        <w:t>Заявитель</w:t>
      </w:r>
      <w:r>
        <w:rPr>
          <w:spacing w:val="37"/>
        </w:rPr>
        <w:t xml:space="preserve"> </w:t>
      </w:r>
      <w:r>
        <w:t>информируется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пятидневный срок после подачи документов на конкурс.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Результаты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публикуются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 регионального оператора проведения конкурса.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Региональным оператором реализации мероприятий по проведению Конкурса (организатором) является ГАУ ДПО «Приморский краевой институт развития образования» (далее - ГАУ ДПО ПК ИРО).</w:t>
      </w:r>
    </w:p>
    <w:p w:rsidR="007E5027" w:rsidRDefault="00810C15">
      <w:pPr>
        <w:spacing w:before="4" w:line="295" w:lineRule="auto"/>
        <w:ind w:firstLine="709"/>
        <w:jc w:val="both"/>
        <w:rPr>
          <w:sz w:val="24"/>
        </w:rPr>
      </w:pPr>
      <w:r>
        <w:rPr>
          <w:sz w:val="24"/>
        </w:rPr>
        <w:t xml:space="preserve">Прием конкурсных документов будет осуществляться в период </w:t>
      </w:r>
      <w:r>
        <w:rPr>
          <w:b/>
          <w:sz w:val="24"/>
        </w:rPr>
        <w:t xml:space="preserve">со 02 мая по 18 мая 2023 года </w:t>
      </w:r>
      <w:r>
        <w:rPr>
          <w:sz w:val="24"/>
        </w:rPr>
        <w:t>в офисе конкурсной комиссии.</w:t>
      </w:r>
    </w:p>
    <w:p w:rsidR="007E5027" w:rsidRDefault="00810C15">
      <w:pPr>
        <w:pStyle w:val="a8"/>
        <w:spacing w:before="3"/>
        <w:ind w:firstLine="709"/>
        <w:jc w:val="both"/>
      </w:pPr>
      <w:r>
        <w:rPr>
          <w:b/>
        </w:rPr>
        <w:t>Офис</w:t>
      </w:r>
      <w:r>
        <w:rPr>
          <w:b/>
          <w:spacing w:val="70"/>
          <w:w w:val="150"/>
        </w:rPr>
        <w:t xml:space="preserve"> </w:t>
      </w:r>
      <w:r>
        <w:t>конкурсной</w:t>
      </w:r>
      <w:r>
        <w:rPr>
          <w:spacing w:val="69"/>
          <w:w w:val="150"/>
        </w:rPr>
        <w:t xml:space="preserve"> </w:t>
      </w:r>
      <w:r>
        <w:t>комиссии</w:t>
      </w:r>
      <w:r>
        <w:rPr>
          <w:spacing w:val="68"/>
          <w:w w:val="150"/>
        </w:rPr>
        <w:t xml:space="preserve"> </w:t>
      </w:r>
      <w:r>
        <w:t>расположен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адресу:</w:t>
      </w:r>
      <w:r>
        <w:rPr>
          <w:spacing w:val="69"/>
          <w:w w:val="150"/>
        </w:rPr>
        <w:t xml:space="preserve"> </w:t>
      </w:r>
      <w:r>
        <w:t>ГАУ</w:t>
      </w:r>
      <w:r>
        <w:rPr>
          <w:spacing w:val="67"/>
          <w:w w:val="150"/>
        </w:rPr>
        <w:t xml:space="preserve"> </w:t>
      </w:r>
      <w:r>
        <w:t>ДПО</w:t>
      </w:r>
      <w:r>
        <w:rPr>
          <w:spacing w:val="67"/>
          <w:w w:val="150"/>
        </w:rPr>
        <w:t xml:space="preserve"> </w:t>
      </w:r>
      <w:r>
        <w:t>ПК</w:t>
      </w:r>
      <w:r>
        <w:rPr>
          <w:spacing w:val="66"/>
          <w:w w:val="150"/>
        </w:rPr>
        <w:t xml:space="preserve"> </w:t>
      </w:r>
      <w:r>
        <w:t>ИРО,</w:t>
      </w:r>
      <w:r>
        <w:rPr>
          <w:spacing w:val="71"/>
          <w:w w:val="150"/>
        </w:rPr>
        <w:t xml:space="preserve"> </w:t>
      </w:r>
      <w:r>
        <w:rPr>
          <w:spacing w:val="-5"/>
        </w:rPr>
        <w:t>г.</w:t>
      </w:r>
    </w:p>
    <w:p w:rsidR="007E5027" w:rsidRDefault="00810C15">
      <w:pPr>
        <w:pStyle w:val="a8"/>
        <w:spacing w:before="65"/>
        <w:ind w:firstLine="709"/>
        <w:jc w:val="both"/>
      </w:pPr>
      <w:r>
        <w:t>Владивосток,</w:t>
      </w:r>
      <w:r>
        <w:rPr>
          <w:spacing w:val="-1"/>
        </w:rPr>
        <w:t xml:space="preserve"> </w:t>
      </w:r>
      <w:r>
        <w:t>ул. Станюковича, 28, каб.301</w:t>
      </w:r>
      <w:r>
        <w:rPr>
          <w:spacing w:val="3"/>
        </w:rPr>
        <w:t xml:space="preserve"> </w:t>
      </w:r>
      <w:r>
        <w:t>(3-й</w:t>
      </w:r>
      <w:r>
        <w:rPr>
          <w:spacing w:val="-1"/>
        </w:rPr>
        <w:t xml:space="preserve"> </w:t>
      </w:r>
      <w:r>
        <w:rPr>
          <w:spacing w:val="-2"/>
        </w:rPr>
        <w:t>этаж).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rPr>
          <w:b/>
        </w:rPr>
        <w:t xml:space="preserve">График работы офиса </w:t>
      </w:r>
      <w:r>
        <w:t>конкурсной комиссии по приему конкурсных документов: 02 мая – 18 мая 2023 года.</w:t>
      </w:r>
    </w:p>
    <w:p w:rsidR="007E5027" w:rsidRDefault="00810C15">
      <w:pPr>
        <w:pStyle w:val="a8"/>
        <w:spacing w:before="2" w:line="300" w:lineRule="auto"/>
        <w:ind w:firstLine="709"/>
        <w:jc w:val="both"/>
      </w:pP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 xml:space="preserve">офиса: </w:t>
      </w:r>
      <w:r>
        <w:t>9.00-</w:t>
      </w:r>
      <w:r>
        <w:rPr>
          <w:spacing w:val="-1"/>
        </w:rPr>
        <w:t xml:space="preserve"> </w:t>
      </w:r>
      <w:r>
        <w:t>16.00</w:t>
      </w:r>
      <w:r>
        <w:rPr>
          <w:spacing w:val="-8"/>
        </w:rPr>
        <w:t xml:space="preserve"> </w:t>
      </w:r>
      <w:r>
        <w:t>(перерыв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12.30</w:t>
      </w:r>
      <w:r>
        <w:rPr>
          <w:spacing w:val="-3"/>
        </w:rPr>
        <w:t xml:space="preserve"> </w:t>
      </w:r>
      <w:r>
        <w:t xml:space="preserve">до 13.15). </w:t>
      </w:r>
    </w:p>
    <w:p w:rsidR="007E5027" w:rsidRDefault="00810C15">
      <w:pPr>
        <w:pStyle w:val="a8"/>
        <w:spacing w:before="2" w:line="300" w:lineRule="auto"/>
        <w:ind w:firstLine="709"/>
        <w:jc w:val="both"/>
      </w:pPr>
      <w:r>
        <w:t xml:space="preserve">Ответственный секретарь конкурсной комиссии: </w:t>
      </w:r>
      <w:r>
        <w:rPr>
          <w:b/>
          <w:spacing w:val="-2"/>
        </w:rPr>
        <w:t>Медведская Анна Владимировна,</w:t>
      </w:r>
      <w:r>
        <w:rPr>
          <w:b/>
        </w:rPr>
        <w:tab/>
      </w:r>
      <w:r>
        <w:t>главный специалист Центра непрерывного повышения педагогического мастерства ГАУ ДПО ПК ИРО.</w:t>
      </w:r>
    </w:p>
    <w:p w:rsidR="007E5027" w:rsidRDefault="00810C15">
      <w:pPr>
        <w:ind w:firstLine="709"/>
        <w:jc w:val="both"/>
      </w:pPr>
      <w:r>
        <w:rPr>
          <w:sz w:val="24"/>
        </w:rPr>
        <w:t>Контакты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sz w:val="24"/>
        </w:rPr>
        <w:t>с.т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8(908) 448-49-04</w:t>
      </w:r>
      <w:r>
        <w:rPr>
          <w:spacing w:val="-4"/>
          <w:sz w:val="24"/>
        </w:rPr>
        <w:t xml:space="preserve">,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hyperlink r:id="rId13" w:history="1">
        <w:r>
          <w:rPr>
            <w:rStyle w:val="a3"/>
          </w:rPr>
          <w:t>medvedskaya_av@pkiro.ru</w:t>
        </w:r>
      </w:hyperlink>
      <w:r>
        <w:t xml:space="preserve"> </w:t>
      </w:r>
    </w:p>
    <w:p w:rsidR="007E5027" w:rsidRDefault="007E5027">
      <w:pPr>
        <w:ind w:firstLine="709"/>
        <w:jc w:val="both"/>
      </w:pPr>
    </w:p>
    <w:p w:rsidR="007E5027" w:rsidRDefault="00810C15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Организация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конкурсной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проведении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экспертизы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и оценки конкурсных документов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Для проведения конкурсного отбора Министерство образования Приморского края создает конкурсную комиссию.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 xml:space="preserve">конкурсной комиссии </w:t>
      </w:r>
      <w:r>
        <w:rPr>
          <w:spacing w:val="-2"/>
        </w:rPr>
        <w:t>входят: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632"/>
        </w:tabs>
        <w:spacing w:before="65" w:line="295" w:lineRule="auto"/>
        <w:rPr>
          <w:sz w:val="24"/>
        </w:rPr>
      </w:pPr>
      <w:r>
        <w:rPr>
          <w:sz w:val="24"/>
        </w:rPr>
        <w:t>руководители образовательных организаций (в количестве не более одной четвертой от общего числа членов конкурсной комиссии);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766"/>
        </w:tabs>
        <w:spacing w:before="2" w:line="295" w:lineRule="auto"/>
        <w:rPr>
          <w:sz w:val="24"/>
        </w:rPr>
      </w:pPr>
      <w:r>
        <w:rPr>
          <w:sz w:val="24"/>
        </w:rPr>
        <w:t>представители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 работодателей (в 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не более одной четвертой от общего числа членов конкурсной комиссии);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766"/>
        </w:tabs>
        <w:spacing w:before="4" w:line="295" w:lineRule="auto"/>
        <w:rPr>
          <w:sz w:val="24"/>
        </w:rPr>
      </w:pPr>
      <w:r>
        <w:rPr>
          <w:sz w:val="24"/>
        </w:rPr>
        <w:t>представители общественных объединений, осуществляющих свою 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членов конкурсной комиссии);</w:t>
      </w:r>
    </w:p>
    <w:p w:rsidR="007E5027" w:rsidRDefault="00810C15" w:rsidP="00AB3E1B">
      <w:pPr>
        <w:pStyle w:val="a8"/>
        <w:numPr>
          <w:ilvl w:val="0"/>
          <w:numId w:val="14"/>
        </w:numPr>
        <w:spacing w:before="4" w:line="297" w:lineRule="auto"/>
        <w:jc w:val="both"/>
      </w:pP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(в количестве не более одной четвертой от общего числа членов конкурсной комиссии).</w:t>
      </w:r>
    </w:p>
    <w:p w:rsidR="007E5027" w:rsidRDefault="00810C15">
      <w:pPr>
        <w:pStyle w:val="a8"/>
        <w:spacing w:before="2" w:line="295" w:lineRule="auto"/>
        <w:ind w:firstLine="709"/>
        <w:jc w:val="both"/>
      </w:pPr>
      <w:r>
        <w:t>Экспертная оценка конкурсных документов участников Конкурса по критериям конкурсного отбора осуществляется экспертными группами, образованными из числа членов конкурсной комиссии (далее - экспертные группы, эксперты).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lastRenderedPageBreak/>
        <w:t>Экспертные группы создаются таким образом, чтобы экспертиза материалов каждого участника осуществлялась экспертами численностью не менее трех человек.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spacing w:val="-2"/>
        </w:rPr>
        <w:t>Ответственный секретарь конкурсной комиссии распределяет</w:t>
      </w:r>
      <w:r>
        <w:t xml:space="preserve"> </w:t>
      </w:r>
      <w:r>
        <w:rPr>
          <w:spacing w:val="-2"/>
        </w:rPr>
        <w:t xml:space="preserve">конкурсные </w:t>
      </w:r>
      <w:r>
        <w:t>материалы</w:t>
      </w:r>
      <w:r>
        <w:rPr>
          <w:spacing w:val="-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экспертами, передает</w:t>
      </w:r>
      <w:r>
        <w:rPr>
          <w:spacing w:val="-1"/>
        </w:rPr>
        <w:t xml:space="preserve"> </w:t>
      </w:r>
      <w:r>
        <w:t>материалы и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листов экспертам. Эксперты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оценивают</w:t>
      </w:r>
      <w:r>
        <w:rPr>
          <w:spacing w:val="40"/>
        </w:rPr>
        <w:t xml:space="preserve"> </w:t>
      </w:r>
      <w:r>
        <w:t>конкурсные</w:t>
      </w:r>
      <w:r>
        <w:rPr>
          <w:spacing w:val="40"/>
        </w:rPr>
        <w:t xml:space="preserve"> </w:t>
      </w:r>
      <w:r>
        <w:t>материалы.</w:t>
      </w:r>
      <w:r>
        <w:rPr>
          <w:spacing w:val="40"/>
        </w:rPr>
        <w:t xml:space="preserve"> </w:t>
      </w:r>
      <w:r>
        <w:t>Процедура осуществляется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специально</w:t>
      </w:r>
      <w:r>
        <w:rPr>
          <w:spacing w:val="35"/>
        </w:rPr>
        <w:t xml:space="preserve"> </w:t>
      </w:r>
      <w:r>
        <w:t>предназначенных</w:t>
      </w:r>
      <w:r>
        <w:rPr>
          <w:spacing w:val="25"/>
        </w:rPr>
        <w:t xml:space="preserve"> </w:t>
      </w:r>
      <w:r>
        <w:t>помещениях.</w:t>
      </w:r>
      <w:r>
        <w:rPr>
          <w:spacing w:val="32"/>
        </w:rPr>
        <w:t xml:space="preserve"> </w:t>
      </w:r>
      <w:r>
        <w:t>Вынос</w:t>
      </w:r>
      <w:r>
        <w:rPr>
          <w:spacing w:val="25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rPr>
          <w:spacing w:val="-4"/>
        </w:rPr>
        <w:t xml:space="preserve">этих </w:t>
      </w:r>
      <w:r>
        <w:t>помещений</w:t>
      </w:r>
      <w:r>
        <w:rPr>
          <w:spacing w:val="-8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Эксперты</w:t>
      </w:r>
      <w:r>
        <w:rPr>
          <w:spacing w:val="-5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баллы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оценочные</w:t>
      </w:r>
      <w:r>
        <w:rPr>
          <w:spacing w:val="-9"/>
        </w:rPr>
        <w:t xml:space="preserve"> </w:t>
      </w:r>
      <w:r>
        <w:t>листы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передают</w:t>
      </w:r>
      <w:r>
        <w:rPr>
          <w:spacing w:val="-7"/>
        </w:rPr>
        <w:t xml:space="preserve"> </w:t>
      </w:r>
      <w:r>
        <w:t>заполненные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подписанные оценочные листы ответственному секретарю конкурсной комиссии. Исправления в оценочных листах не допускаются.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Эксперты</w:t>
      </w:r>
      <w:r>
        <w:rPr>
          <w:spacing w:val="-7"/>
        </w:rPr>
        <w:t xml:space="preserve"> </w:t>
      </w:r>
      <w:r>
        <w:t>несут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конфиденциальность</w:t>
      </w:r>
      <w:r>
        <w:rPr>
          <w:spacing w:val="-13"/>
        </w:rPr>
        <w:t xml:space="preserve"> </w:t>
      </w:r>
      <w:r>
        <w:t>полученной информации и экспертных баллов.</w:t>
      </w:r>
    </w:p>
    <w:p w:rsidR="007E5027" w:rsidRDefault="00810C15">
      <w:pPr>
        <w:pStyle w:val="a8"/>
        <w:spacing w:line="295" w:lineRule="auto"/>
        <w:ind w:firstLine="709"/>
        <w:jc w:val="both"/>
        <w:rPr>
          <w:i/>
        </w:rPr>
      </w:pPr>
      <w:r>
        <w:t>Экспертная оценка конкурсных документов осуществляется на основании определенных критериев и показателей</w:t>
      </w:r>
      <w:r>
        <w:rPr>
          <w:i/>
        </w:rPr>
        <w:t>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Общий итоговый балл каждого участника Конкурса рассчитывается как среднее арифметическое значение итоговых баллов экспертов.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Если в ходе проведения конкурсного отбора выявляется численность претендентов на получение денежного поощрения больше установленной квоты, проводится дополнительная экспертиза материалов участников Конкурса, набравших равное количество баллов.</w:t>
      </w:r>
    </w:p>
    <w:p w:rsidR="007E5027" w:rsidRDefault="00810C15">
      <w:pPr>
        <w:pStyle w:val="a8"/>
        <w:spacing w:before="6" w:line="297" w:lineRule="auto"/>
        <w:ind w:firstLine="709"/>
        <w:jc w:val="both"/>
      </w:pPr>
      <w:r>
        <w:t>На основании общего балла конкурсная комиссия составляет рейтинг участников Конкурса, формирует список победителей Конкурса, занимающих в рейтинге первые позиции в соответствии с выделенной квотой, и направляет список в Министерство образования Приморского края.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На основании представленного списка Министерство образования Приморского края издает приказ об утверждении списка победителей конкурса.</w:t>
      </w:r>
    </w:p>
    <w:p w:rsidR="007E5027" w:rsidRDefault="00810C15">
      <w:pPr>
        <w:pStyle w:val="a8"/>
        <w:spacing w:before="2" w:line="295" w:lineRule="auto"/>
        <w:ind w:firstLine="709"/>
        <w:jc w:val="both"/>
      </w:pPr>
      <w:r>
        <w:t>Апелляции по процедуре проведения конкурсного отбора и рецензирование конкурсных документов в данном Конкурсе не предусмотрены.</w:t>
      </w:r>
    </w:p>
    <w:p w:rsidR="007E5027" w:rsidRDefault="00810C15">
      <w:pPr>
        <w:spacing w:before="3" w:line="295" w:lineRule="auto"/>
        <w:ind w:firstLine="709"/>
        <w:jc w:val="both"/>
        <w:rPr>
          <w:b/>
          <w:sz w:val="24"/>
        </w:rPr>
      </w:pPr>
      <w:r>
        <w:rPr>
          <w:sz w:val="24"/>
        </w:rPr>
        <w:t>Конкурсная комиссия будет работать в Приморском крае в период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с 22 мая по 26 мая 2023 года.</w:t>
      </w:r>
    </w:p>
    <w:p w:rsidR="007E5027" w:rsidRDefault="00810C15">
      <w:pPr>
        <w:pStyle w:val="a8"/>
        <w:spacing w:before="3"/>
        <w:ind w:firstLine="709"/>
        <w:jc w:val="both"/>
      </w:pPr>
      <w:r>
        <w:t>Подведение</w:t>
      </w:r>
      <w:r>
        <w:rPr>
          <w:spacing w:val="-17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Конкурса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утверждение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победителей</w:t>
      </w:r>
      <w:r>
        <w:rPr>
          <w:spacing w:val="-7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проходить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период</w:t>
      </w:r>
      <w:r>
        <w:t>с</w:t>
      </w:r>
      <w:proofErr w:type="spellEnd"/>
      <w:r>
        <w:t xml:space="preserve"> 30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 xml:space="preserve">Результаты Конкурса будут доведены до сведения победителей и участников Конкурса </w:t>
      </w:r>
      <w:r>
        <w:rPr>
          <w:b/>
        </w:rPr>
        <w:t xml:space="preserve">после 31 мая 2023 года </w:t>
      </w:r>
      <w:r>
        <w:t>посредством публикации на официальном сайте Министерства образования Приморского края и на официальном сайте регионального оператора проведения конкурса - ГАУ ДПО ПК ИРО.</w:t>
      </w:r>
    </w:p>
    <w:p w:rsidR="007E5027" w:rsidRDefault="007E5027">
      <w:pPr>
        <w:pStyle w:val="a8"/>
        <w:spacing w:before="65" w:line="295" w:lineRule="auto"/>
        <w:ind w:firstLine="709"/>
        <w:jc w:val="both"/>
      </w:pPr>
    </w:p>
    <w:p w:rsidR="007E5027" w:rsidRDefault="00810C15">
      <w:pPr>
        <w:pStyle w:val="2"/>
        <w:spacing w:before="10" w:line="300" w:lineRule="auto"/>
        <w:ind w:left="0" w:firstLine="709"/>
      </w:pPr>
      <w:r>
        <w:t>1.4.</w:t>
      </w:r>
      <w:r>
        <w:rPr>
          <w:spacing w:val="40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денежного поощрения лучшими учителями образовательных организаций Приморского</w:t>
      </w:r>
      <w:r>
        <w:rPr>
          <w:spacing w:val="-4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rPr>
          <w:spacing w:val="-4"/>
        </w:rPr>
        <w:t>году</w:t>
      </w:r>
    </w:p>
    <w:p w:rsidR="007E5027" w:rsidRDefault="00810C15">
      <w:pPr>
        <w:pStyle w:val="a8"/>
        <w:spacing w:before="70" w:line="297" w:lineRule="auto"/>
        <w:ind w:firstLine="709"/>
        <w:jc w:val="both"/>
      </w:pPr>
      <w:proofErr w:type="gramStart"/>
      <w:r>
        <w:t>Критерии конкурсного отбора на получение денежного поощрения лучшими учителями установлены Постановлением Правительства Российской Федерации от 29.12.2018 N 1739 (ред. от 14.02.2020) «О мерах по реализации Указа Президента Российской Федерации от 28 ноября 2018 г. N 679 «О премиях лучшим учителям за достижения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признании</w:t>
      </w:r>
      <w:r>
        <w:rPr>
          <w:spacing w:val="-6"/>
        </w:rPr>
        <w:t xml:space="preserve"> </w:t>
      </w:r>
      <w:r>
        <w:t>утратившим</w:t>
      </w:r>
      <w:r>
        <w:rPr>
          <w:spacing w:val="-10"/>
        </w:rPr>
        <w:t xml:space="preserve"> </w:t>
      </w:r>
      <w:r>
        <w:t>силу</w:t>
      </w:r>
      <w:r>
        <w:rPr>
          <w:spacing w:val="-15"/>
        </w:rPr>
        <w:t xml:space="preserve"> </w:t>
      </w:r>
      <w:r>
        <w:t>постановления Правительства Российской Федерации от 20 мая 2017 г. N 606</w:t>
      </w:r>
      <w:proofErr w:type="gramEnd"/>
      <w:r>
        <w:t>» (далее - Правила).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lastRenderedPageBreak/>
        <w:t>Показатели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критериев,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Правилами,</w:t>
      </w:r>
      <w:r>
        <w:rPr>
          <w:spacing w:val="-15"/>
        </w:rPr>
        <w:t xml:space="preserve"> </w:t>
      </w:r>
      <w:r>
        <w:t>устанавливаются субъект ом РФ самостоятельно.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По каждому из шести критериев, определенных в Правилах, в Приморском крае установлена своя система показателей, которая детализирует подходы к оценке конкурсных документов при проведении конкурсного отбора лучших учителей в Приморском крае.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Процедура проведения конкурса и максимальный балл по каждому из критериев конкурсного</w:t>
      </w:r>
      <w:r>
        <w:rPr>
          <w:spacing w:val="-15"/>
        </w:rPr>
        <w:t xml:space="preserve"> </w:t>
      </w:r>
      <w:r>
        <w:t>отбора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баллов)</w:t>
      </w:r>
      <w:r>
        <w:rPr>
          <w:spacing w:val="-15"/>
        </w:rPr>
        <w:t xml:space="preserve"> </w:t>
      </w:r>
      <w:r>
        <w:t>устанавливаются</w:t>
      </w:r>
      <w:r>
        <w:rPr>
          <w:spacing w:val="-15"/>
        </w:rPr>
        <w:t xml:space="preserve"> </w:t>
      </w:r>
      <w:r>
        <w:t>конкурсной</w:t>
      </w:r>
      <w:r>
        <w:rPr>
          <w:spacing w:val="-15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rPr>
          <w:i/>
        </w:rPr>
        <w:t xml:space="preserve">(таблица </w:t>
      </w:r>
      <w:r>
        <w:rPr>
          <w:spacing w:val="-4"/>
        </w:rPr>
        <w:t>1).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При выставлении баллов по каждому критерию на основании экспертизы содержания конкурсных документов, представленных участником в справке, содержащей информацию о профессиональных достижениях учителя (далее - Справка) членам конкурсной комиссии рекомендуется учитывать в зависимости от показателей:</w:t>
      </w:r>
    </w:p>
    <w:p w:rsidR="007E5027" w:rsidRPr="00AB3E1B" w:rsidRDefault="00810C15" w:rsidP="00AB3E1B">
      <w:pPr>
        <w:pStyle w:val="ab"/>
        <w:numPr>
          <w:ilvl w:val="0"/>
          <w:numId w:val="15"/>
        </w:numPr>
        <w:spacing w:line="295" w:lineRule="auto"/>
        <w:rPr>
          <w:sz w:val="24"/>
        </w:rPr>
      </w:pPr>
      <w:r w:rsidRPr="00AB3E1B">
        <w:rPr>
          <w:sz w:val="24"/>
        </w:rPr>
        <w:t>уровень профессиональных достижений учителя</w:t>
      </w:r>
      <w:r w:rsidRPr="00AB3E1B">
        <w:rPr>
          <w:spacing w:val="26"/>
          <w:sz w:val="24"/>
        </w:rPr>
        <w:t xml:space="preserve"> </w:t>
      </w:r>
      <w:r w:rsidRPr="00AB3E1B">
        <w:rPr>
          <w:sz w:val="24"/>
        </w:rPr>
        <w:t>(школьный, муниципальный, региональный, федеральный, международный);</w:t>
      </w:r>
    </w:p>
    <w:p w:rsidR="007E5027" w:rsidRPr="00AB3E1B" w:rsidRDefault="00810C15" w:rsidP="00AB3E1B">
      <w:pPr>
        <w:pStyle w:val="ab"/>
        <w:numPr>
          <w:ilvl w:val="0"/>
          <w:numId w:val="15"/>
        </w:numPr>
        <w:tabs>
          <w:tab w:val="left" w:pos="1622"/>
        </w:tabs>
        <w:spacing w:line="295" w:lineRule="auto"/>
        <w:rPr>
          <w:sz w:val="24"/>
        </w:rPr>
      </w:pPr>
      <w:r w:rsidRPr="00AB3E1B">
        <w:rPr>
          <w:sz w:val="24"/>
        </w:rPr>
        <w:t>охват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(%)</w:t>
      </w:r>
      <w:r w:rsidRPr="00AB3E1B">
        <w:rPr>
          <w:spacing w:val="-12"/>
          <w:sz w:val="24"/>
        </w:rPr>
        <w:t xml:space="preserve"> </w:t>
      </w:r>
      <w:proofErr w:type="gramStart"/>
      <w:r w:rsidRPr="00AB3E1B">
        <w:rPr>
          <w:sz w:val="24"/>
        </w:rPr>
        <w:t>обучающихся</w:t>
      </w:r>
      <w:proofErr w:type="gramEnd"/>
      <w:r w:rsidRPr="00AB3E1B">
        <w:rPr>
          <w:spacing w:val="-10"/>
          <w:sz w:val="24"/>
        </w:rPr>
        <w:t xml:space="preserve"> </w:t>
      </w:r>
      <w:r w:rsidRPr="00AB3E1B">
        <w:rPr>
          <w:sz w:val="24"/>
        </w:rPr>
        <w:t>разными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видами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деятельности</w:t>
      </w:r>
      <w:r w:rsidRPr="00AB3E1B">
        <w:rPr>
          <w:spacing w:val="-8"/>
          <w:sz w:val="24"/>
        </w:rPr>
        <w:t xml:space="preserve"> </w:t>
      </w:r>
      <w:r w:rsidRPr="00AB3E1B">
        <w:rPr>
          <w:sz w:val="24"/>
        </w:rPr>
        <w:t>под</w:t>
      </w:r>
      <w:r w:rsidRPr="00AB3E1B">
        <w:rPr>
          <w:spacing w:val="-12"/>
          <w:sz w:val="24"/>
        </w:rPr>
        <w:t xml:space="preserve"> </w:t>
      </w:r>
      <w:r w:rsidRPr="00AB3E1B">
        <w:rPr>
          <w:sz w:val="24"/>
        </w:rPr>
        <w:t>руководством</w:t>
      </w:r>
      <w:r w:rsidRPr="00AB3E1B">
        <w:rPr>
          <w:spacing w:val="-8"/>
          <w:sz w:val="24"/>
        </w:rPr>
        <w:t xml:space="preserve"> </w:t>
      </w:r>
      <w:r w:rsidRPr="00AB3E1B">
        <w:rPr>
          <w:sz w:val="24"/>
        </w:rPr>
        <w:t>учителя по отношению к</w:t>
      </w:r>
      <w:r w:rsidRPr="00AB3E1B">
        <w:rPr>
          <w:spacing w:val="-1"/>
          <w:sz w:val="24"/>
        </w:rPr>
        <w:t xml:space="preserve"> </w:t>
      </w:r>
      <w:r w:rsidRPr="00AB3E1B">
        <w:rPr>
          <w:sz w:val="24"/>
        </w:rPr>
        <w:t>общему</w:t>
      </w:r>
      <w:r w:rsidRPr="00AB3E1B">
        <w:rPr>
          <w:spacing w:val="-6"/>
          <w:sz w:val="24"/>
        </w:rPr>
        <w:t xml:space="preserve"> </w:t>
      </w:r>
      <w:r w:rsidRPr="00AB3E1B">
        <w:rPr>
          <w:sz w:val="24"/>
        </w:rPr>
        <w:t>количеству</w:t>
      </w:r>
      <w:r w:rsidRPr="00AB3E1B">
        <w:rPr>
          <w:spacing w:val="-6"/>
          <w:sz w:val="24"/>
        </w:rPr>
        <w:t xml:space="preserve"> </w:t>
      </w:r>
      <w:r w:rsidRPr="00AB3E1B">
        <w:rPr>
          <w:sz w:val="24"/>
        </w:rPr>
        <w:t>обучающихся, с которыми работает данный учитель;</w:t>
      </w:r>
    </w:p>
    <w:p w:rsidR="007E5027" w:rsidRPr="00AB3E1B" w:rsidRDefault="00810C15" w:rsidP="00AB3E1B">
      <w:pPr>
        <w:pStyle w:val="ab"/>
        <w:numPr>
          <w:ilvl w:val="0"/>
          <w:numId w:val="15"/>
        </w:numPr>
        <w:tabs>
          <w:tab w:val="left" w:pos="2974"/>
          <w:tab w:val="left" w:pos="3425"/>
          <w:tab w:val="left" w:pos="5967"/>
          <w:tab w:val="left" w:pos="7492"/>
          <w:tab w:val="left" w:pos="7943"/>
          <w:tab w:val="left" w:pos="8801"/>
        </w:tabs>
        <w:spacing w:line="300" w:lineRule="auto"/>
        <w:rPr>
          <w:sz w:val="24"/>
        </w:rPr>
      </w:pPr>
      <w:r w:rsidRPr="00AB3E1B">
        <w:rPr>
          <w:spacing w:val="-2"/>
          <w:sz w:val="24"/>
        </w:rPr>
        <w:t xml:space="preserve">наличие </w:t>
      </w:r>
      <w:r w:rsidRPr="00AB3E1B">
        <w:rPr>
          <w:spacing w:val="-10"/>
          <w:sz w:val="24"/>
        </w:rPr>
        <w:t xml:space="preserve">и </w:t>
      </w:r>
      <w:r w:rsidRPr="00AB3E1B">
        <w:rPr>
          <w:spacing w:val="-2"/>
          <w:sz w:val="24"/>
        </w:rPr>
        <w:t xml:space="preserve">аргументированность документов </w:t>
      </w:r>
      <w:r w:rsidRPr="00AB3E1B">
        <w:rPr>
          <w:spacing w:val="-10"/>
          <w:sz w:val="24"/>
        </w:rPr>
        <w:t xml:space="preserve">и </w:t>
      </w:r>
      <w:r w:rsidRPr="00AB3E1B">
        <w:rPr>
          <w:spacing w:val="-4"/>
          <w:sz w:val="24"/>
        </w:rPr>
        <w:t>иных</w:t>
      </w:r>
      <w:r w:rsidRPr="00AB3E1B">
        <w:rPr>
          <w:sz w:val="24"/>
        </w:rPr>
        <w:tab/>
      </w:r>
      <w:r w:rsidRPr="00AB3E1B">
        <w:rPr>
          <w:spacing w:val="-2"/>
          <w:sz w:val="24"/>
        </w:rPr>
        <w:t xml:space="preserve">материалов, </w:t>
      </w:r>
      <w:r w:rsidRPr="00AB3E1B">
        <w:rPr>
          <w:sz w:val="24"/>
        </w:rPr>
        <w:t>подтверждающих профессиональные достижения учителя по показателям критерия.</w:t>
      </w:r>
    </w:p>
    <w:p w:rsidR="007E5027" w:rsidRDefault="00810C15">
      <w:pPr>
        <w:pStyle w:val="a8"/>
        <w:spacing w:line="297" w:lineRule="auto"/>
        <w:ind w:firstLine="709"/>
      </w:pPr>
      <w:r>
        <w:t>Конкурсная комиссия в Приморском крае в 2023 году проводит конкурсный отбор на основании системы критериев и показателей, представленных в таблице 1.</w:t>
      </w:r>
    </w:p>
    <w:p w:rsidR="007E5027" w:rsidRDefault="00810C15">
      <w:pPr>
        <w:pStyle w:val="a8"/>
        <w:spacing w:line="295" w:lineRule="auto"/>
        <w:ind w:firstLine="709"/>
      </w:pPr>
      <w:r>
        <w:t xml:space="preserve">Распределение баллов по показателям внутри критерия является рекомендуемым и может корректироваться по усмотрению члена конкурсной комиссии </w:t>
      </w:r>
      <w:r>
        <w:rPr>
          <w:i/>
        </w:rPr>
        <w:t xml:space="preserve">(таблица </w:t>
      </w:r>
      <w:r>
        <w:t>1).</w:t>
      </w:r>
    </w:p>
    <w:p w:rsidR="007E5027" w:rsidRDefault="00810C15">
      <w:pPr>
        <w:pStyle w:val="a8"/>
        <w:spacing w:line="295" w:lineRule="auto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7E5027" w:rsidRDefault="007E5027">
      <w:pPr>
        <w:pStyle w:val="a8"/>
        <w:spacing w:before="17"/>
        <w:ind w:firstLine="709"/>
        <w:jc w:val="center"/>
      </w:pPr>
    </w:p>
    <w:p w:rsidR="007E5027" w:rsidRDefault="00810C15">
      <w:pPr>
        <w:pStyle w:val="a8"/>
        <w:spacing w:before="17"/>
        <w:ind w:firstLine="709"/>
        <w:jc w:val="center"/>
      </w:pP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показатели</w:t>
      </w:r>
    </w:p>
    <w:p w:rsidR="007E5027" w:rsidRDefault="00810C15">
      <w:pPr>
        <w:pStyle w:val="a8"/>
        <w:spacing w:before="31" w:line="283" w:lineRule="auto"/>
        <w:ind w:firstLine="709"/>
      </w:pPr>
      <w:r>
        <w:t>проведения</w:t>
      </w:r>
      <w:r>
        <w:rPr>
          <w:spacing w:val="-5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t>отбора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денежного</w:t>
      </w:r>
      <w:r>
        <w:rPr>
          <w:spacing w:val="-6"/>
        </w:rPr>
        <w:t xml:space="preserve"> </w:t>
      </w:r>
      <w:r>
        <w:t>поощрения лучшими учителями образовательных организаций Приморского края в 2023 году</w:t>
      </w:r>
    </w:p>
    <w:tbl>
      <w:tblPr>
        <w:tblStyle w:val="TableNormal"/>
        <w:tblW w:w="1039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419"/>
        <w:gridCol w:w="5947"/>
        <w:gridCol w:w="30"/>
        <w:gridCol w:w="1971"/>
        <w:gridCol w:w="9"/>
        <w:gridCol w:w="21"/>
      </w:tblGrid>
      <w:tr w:rsidR="007E5027" w:rsidTr="00981698">
        <w:trPr>
          <w:gridAfter w:val="2"/>
          <w:wAfter w:w="30" w:type="dxa"/>
          <w:trHeight w:val="120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2" w:line="290" w:lineRule="atLeas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Критерии и </w:t>
            </w:r>
            <w:r>
              <w:rPr>
                <w:spacing w:val="-2"/>
                <w:sz w:val="24"/>
              </w:rPr>
              <w:t xml:space="preserve">максимальное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критерию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line="249" w:lineRule="exact"/>
              <w:ind w:left="2377" w:right="2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2" w:line="290" w:lineRule="atLeast"/>
              <w:ind w:left="250" w:right="23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Примерное распределение </w:t>
            </w:r>
            <w:r>
              <w:rPr>
                <w:sz w:val="24"/>
              </w:rPr>
              <w:t xml:space="preserve">баллов по </w:t>
            </w:r>
            <w:r>
              <w:rPr>
                <w:spacing w:val="-2"/>
                <w:sz w:val="24"/>
              </w:rPr>
              <w:t>критерию</w:t>
            </w:r>
          </w:p>
        </w:tc>
      </w:tr>
      <w:tr w:rsidR="007E5027" w:rsidTr="00981698">
        <w:trPr>
          <w:trHeight w:val="1915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Наличие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собственной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методической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 xml:space="preserve">разработки </w:t>
            </w:r>
            <w:proofErr w:type="gramStart"/>
            <w:r w:rsidRPr="00AB3E1B">
              <w:rPr>
                <w:sz w:val="24"/>
              </w:rPr>
              <w:t>по</w:t>
            </w:r>
            <w:proofErr w:type="gramEnd"/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преподаваемому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предмету,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имеющей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положительное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 xml:space="preserve">заключение </w:t>
            </w:r>
            <w:proofErr w:type="gramStart"/>
            <w:r w:rsidRPr="00AB3E1B">
              <w:rPr>
                <w:sz w:val="24"/>
              </w:rPr>
              <w:t>по</w:t>
            </w:r>
            <w:proofErr w:type="gramEnd"/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итогам апробации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в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 xml:space="preserve">профессиональном </w:t>
            </w:r>
            <w:proofErr w:type="gramStart"/>
            <w:r w:rsidRPr="00AB3E1B">
              <w:rPr>
                <w:sz w:val="24"/>
              </w:rPr>
              <w:t>сообществе</w:t>
            </w:r>
            <w:proofErr w:type="gramEnd"/>
            <w:r w:rsidRPr="00AB3E1B">
              <w:rPr>
                <w:sz w:val="24"/>
              </w:rPr>
              <w:t xml:space="preserve"> </w:t>
            </w:r>
          </w:p>
          <w:p w:rsidR="007E5027" w:rsidRPr="00AB3E1B" w:rsidRDefault="00810C1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AB3E1B">
              <w:rPr>
                <w:sz w:val="24"/>
              </w:rPr>
              <w:t xml:space="preserve"> </w:t>
            </w:r>
            <w:r w:rsidRPr="00AB3E1B">
              <w:rPr>
                <w:b/>
                <w:spacing w:val="-5"/>
                <w:sz w:val="24"/>
              </w:rPr>
              <w:t xml:space="preserve">10 </w:t>
            </w:r>
            <w:r w:rsidRPr="00AB3E1B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0" w:line="270" w:lineRule="exact"/>
              <w:ind w:left="166" w:right="141"/>
              <w:jc w:val="both"/>
            </w:pPr>
            <w:r>
              <w:rPr>
                <w:sz w:val="24"/>
              </w:rPr>
              <w:t>1.1.Наличие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преподаваемому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предмету,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течение последних  </w:t>
            </w:r>
            <w:r>
              <w:rPr>
                <w:spacing w:val="-4"/>
                <w:sz w:val="24"/>
              </w:rPr>
              <w:t xml:space="preserve">трех лет, </w:t>
            </w:r>
            <w:r>
              <w:rPr>
                <w:spacing w:val="-2"/>
                <w:sz w:val="24"/>
              </w:rPr>
              <w:t xml:space="preserve">прошедшей экспертизу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профессиональном сообществе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получившей положительные отзывы </w:t>
            </w:r>
            <w:r>
              <w:rPr>
                <w:spacing w:val="-5"/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 xml:space="preserve">муниципальном, </w:t>
            </w:r>
            <w:r>
              <w:rPr>
                <w:sz w:val="24"/>
              </w:rPr>
              <w:t>региональном,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ind w:left="17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981698">
        <w:trPr>
          <w:trHeight w:val="2659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39" w:line="255" w:lineRule="exact"/>
              <w:ind w:left="166" w:right="141"/>
              <w:jc w:val="both"/>
            </w:pPr>
            <w:r>
              <w:rPr>
                <w:sz w:val="24"/>
              </w:rPr>
              <w:t xml:space="preserve">1.2. </w:t>
            </w:r>
            <w:proofErr w:type="gramStart"/>
            <w:r>
              <w:rPr>
                <w:sz w:val="24"/>
              </w:rPr>
              <w:t>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которых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получило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 разработки используемые другими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учителями </w:t>
            </w:r>
            <w:r>
              <w:rPr>
                <w:sz w:val="24"/>
              </w:rPr>
              <w:t>(публикации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и/или учителями других </w:t>
            </w:r>
            <w:r>
              <w:rPr>
                <w:spacing w:val="-4"/>
                <w:sz w:val="24"/>
              </w:rPr>
              <w:t xml:space="preserve">школ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муниципальном </w:t>
            </w:r>
            <w:r>
              <w:rPr>
                <w:spacing w:val="-5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региональном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уровне); публикации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журналах;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методических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методических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ББК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ISBN)</w:t>
            </w:r>
            <w:proofErr w:type="gramEnd"/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6" w:line="265" w:lineRule="exact"/>
              <w:ind w:left="17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981698">
        <w:trPr>
          <w:trHeight w:val="1975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ind w:left="0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tabs>
                <w:tab w:val="left" w:pos="1999"/>
                <w:tab w:val="left" w:pos="2450"/>
                <w:tab w:val="left" w:pos="4503"/>
              </w:tabs>
              <w:spacing w:before="8" w:line="272" w:lineRule="exact"/>
              <w:ind w:left="166" w:right="141"/>
              <w:jc w:val="both"/>
            </w:pPr>
            <w:proofErr w:type="gramStart"/>
            <w:r>
              <w:rPr>
                <w:spacing w:val="-2"/>
                <w:sz w:val="24"/>
              </w:rPr>
              <w:t>1.3.Презентация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816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</w:t>
            </w:r>
            <w:r w:rsidR="00981698">
              <w:rPr>
                <w:spacing w:val="-2"/>
                <w:sz w:val="24"/>
              </w:rPr>
              <w:t>.</w:t>
            </w:r>
            <w:proofErr w:type="gramEnd"/>
            <w:r w:rsidR="00981698">
              <w:rPr>
                <w:spacing w:val="-2"/>
                <w:sz w:val="24"/>
              </w:rPr>
              <w:t xml:space="preserve"> П</w:t>
            </w:r>
            <w:r>
              <w:rPr>
                <w:spacing w:val="-2"/>
                <w:sz w:val="24"/>
              </w:rPr>
              <w:t>оложительные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отзывы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(выступления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форумах,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фестивалях,</w:t>
            </w:r>
            <w:r w:rsidR="009816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классов,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 w:rsidR="00981698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уровня)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20" w:line="274" w:lineRule="exact"/>
              <w:ind w:left="178"/>
              <w:rPr>
                <w:spacing w:val="-2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  <w:p w:rsidR="00981698" w:rsidRDefault="00981698">
            <w:pPr>
              <w:pStyle w:val="TableParagraph"/>
              <w:spacing w:before="20" w:line="274" w:lineRule="exact"/>
              <w:ind w:left="178"/>
              <w:rPr>
                <w:sz w:val="24"/>
              </w:rPr>
            </w:pPr>
          </w:p>
        </w:tc>
      </w:tr>
      <w:tr w:rsidR="00981698" w:rsidTr="00AB3E1B">
        <w:trPr>
          <w:gridAfter w:val="2"/>
          <w:wAfter w:w="30" w:type="dxa"/>
          <w:trHeight w:val="36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72" w:lineRule="exact"/>
              <w:rPr>
                <w:sz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69" w:lineRule="exact"/>
              <w:rPr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72" w:lineRule="exact"/>
              <w:ind w:left="86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7E5027" w:rsidTr="00AB3E1B">
        <w:trPr>
          <w:gridAfter w:val="2"/>
          <w:wAfter w:w="30" w:type="dxa"/>
          <w:trHeight w:val="1188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7E5027" w:rsidRPr="00AB3E1B" w:rsidRDefault="00810C15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Высокие</w:t>
            </w:r>
            <w:r w:rsidRPr="00AB3E1B">
              <w:rPr>
                <w:spacing w:val="1"/>
                <w:sz w:val="24"/>
              </w:rPr>
              <w:t xml:space="preserve"> </w:t>
            </w:r>
            <w:r w:rsidRPr="00AB3E1B">
              <w:rPr>
                <w:spacing w:val="-2"/>
                <w:sz w:val="24"/>
              </w:rPr>
              <w:t>результаты</w:t>
            </w:r>
          </w:p>
          <w:p w:rsidR="007E5027" w:rsidRPr="00AB3E1B" w:rsidRDefault="00810C15">
            <w:pPr>
              <w:pStyle w:val="TableParagraph"/>
              <w:spacing w:before="3" w:line="274" w:lineRule="exact"/>
              <w:rPr>
                <w:sz w:val="24"/>
              </w:rPr>
            </w:pPr>
            <w:r w:rsidRPr="00AB3E1B">
              <w:rPr>
                <w:sz w:val="24"/>
              </w:rPr>
              <w:t>учебных</w:t>
            </w:r>
            <w:r w:rsidRPr="00AB3E1B">
              <w:rPr>
                <w:spacing w:val="-10"/>
                <w:sz w:val="24"/>
              </w:rPr>
              <w:t xml:space="preserve"> </w:t>
            </w:r>
            <w:r w:rsidRPr="00AB3E1B">
              <w:rPr>
                <w:spacing w:val="-2"/>
                <w:sz w:val="24"/>
              </w:rPr>
              <w:t>достижений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обучающихся при их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позитивной динамике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за последние три</w:t>
            </w:r>
          </w:p>
          <w:p w:rsid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года-</w:t>
            </w:r>
          </w:p>
          <w:p w:rsidR="007E5027" w:rsidRPr="00AB3E1B" w:rsidRDefault="00810C15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AB3E1B">
              <w:rPr>
                <w:b/>
                <w:sz w:val="24"/>
              </w:rPr>
              <w:t xml:space="preserve">10 </w:t>
            </w:r>
            <w:r w:rsidRPr="00AB3E1B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5" w:line="269" w:lineRule="exact"/>
              <w:ind w:left="166" w:right="111"/>
              <w:jc w:val="both"/>
            </w:pPr>
            <w:r>
              <w:rPr>
                <w:sz w:val="24"/>
              </w:rPr>
              <w:t>2.1.Высокие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муниципальными</w:t>
            </w:r>
            <w:proofErr w:type="gramEnd"/>
            <w:r>
              <w:rPr>
                <w:spacing w:val="-2"/>
                <w:sz w:val="24"/>
              </w:rPr>
              <w:t>)</w:t>
            </w:r>
            <w:r w:rsidR="00981698">
              <w:rPr>
                <w:spacing w:val="-2"/>
                <w:sz w:val="24"/>
              </w:rPr>
              <w:t xml:space="preserve"> </w:t>
            </w:r>
            <w:r w:rsidR="00981698"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позитивная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 w:rsidR="00981698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обученности</w:t>
            </w:r>
            <w:proofErr w:type="spellEnd"/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ind w:left="8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rPr>
          <w:gridAfter w:val="2"/>
          <w:wAfter w:w="30" w:type="dxa"/>
          <w:trHeight w:val="1134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7" w:line="272" w:lineRule="exact"/>
              <w:ind w:left="166" w:right="111"/>
              <w:jc w:val="both"/>
            </w:pPr>
            <w:r>
              <w:rPr>
                <w:sz w:val="24"/>
              </w:rPr>
              <w:t>2.2.Высокие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муниципальными</w:t>
            </w:r>
            <w:proofErr w:type="gramEnd"/>
            <w:r>
              <w:rPr>
                <w:spacing w:val="-2"/>
                <w:sz w:val="24"/>
              </w:rPr>
              <w:t>)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три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rPr>
          <w:gridAfter w:val="2"/>
          <w:wAfter w:w="30" w:type="dxa"/>
          <w:trHeight w:val="2242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ind w:left="0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39" w:line="252" w:lineRule="exact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2.3. </w:t>
            </w:r>
            <w:proofErr w:type="gramStart"/>
            <w:r>
              <w:rPr>
                <w:sz w:val="24"/>
              </w:rPr>
              <w:t>Высокие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муниципальными) и позитивная динамика оценки учебных достижений обучающихся по преподаваемому учителем предмету по результатам независимой экспертизы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независимых мониторинговых исследований качества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федерального, регионального,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9" w:line="25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897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5" w:line="264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2.4.Высокие результаты и/или рост мотивации учащихся </w:t>
            </w:r>
            <w:r>
              <w:rPr>
                <w:spacing w:val="-10"/>
                <w:sz w:val="24"/>
              </w:rPr>
              <w:t>к</w:t>
            </w:r>
            <w:r w:rsidR="00981698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изучению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преподаваемого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0"/>
              <w:ind w:left="0" w:firstLine="3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97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482"/>
        </w:trPr>
        <w:tc>
          <w:tcPr>
            <w:tcW w:w="2419" w:type="dxa"/>
            <w:vMerge w:val="restart"/>
          </w:tcPr>
          <w:p w:rsidR="00AB3E1B" w:rsidRDefault="00810C15">
            <w:pPr>
              <w:pStyle w:val="TableParagraph"/>
              <w:spacing w:before="15"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Критерий 3.</w:t>
            </w:r>
          </w:p>
          <w:p w:rsidR="007E5027" w:rsidRDefault="00810C15" w:rsidP="00AB3E1B">
            <w:pPr>
              <w:pStyle w:val="TableParagraph"/>
              <w:spacing w:before="15" w:line="259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Высокие результаты внеурочной 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Pr="00AB3E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Pr="00AB3E1B">
              <w:rPr>
                <w:sz w:val="24"/>
              </w:rPr>
              <w:t>учебному предмету</w:t>
            </w:r>
            <w:r>
              <w:rPr>
                <w:spacing w:val="-2"/>
                <w:sz w:val="24"/>
              </w:rPr>
              <w:t>-</w:t>
            </w:r>
          </w:p>
          <w:p w:rsidR="007E5027" w:rsidRDefault="00810C15">
            <w:pPr>
              <w:pStyle w:val="TableParagraph"/>
              <w:spacing w:before="15" w:line="259" w:lineRule="auto"/>
              <w:ind w:left="0" w:firstLine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" w:line="259" w:lineRule="auto"/>
              <w:ind w:left="166"/>
              <w:rPr>
                <w:sz w:val="24"/>
              </w:rPr>
            </w:pPr>
            <w:r>
              <w:rPr>
                <w:sz w:val="24"/>
              </w:rPr>
              <w:t>3.1.Ведение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факультативов, руководство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учебноисследовательскими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проектными работами обучающихся, организация иных форм внеурочной деятельности по учебному предмету в 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897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5" w:line="264" w:lineRule="auto"/>
              <w:ind w:left="166"/>
              <w:rPr>
                <w:sz w:val="24"/>
              </w:rPr>
            </w:pPr>
            <w:r>
              <w:rPr>
                <w:sz w:val="24"/>
              </w:rPr>
              <w:t>3.2.Высокие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к занятиям внеурочной деятельностью по учебному 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последние 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0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897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6" w:line="264" w:lineRule="auto"/>
              <w:ind w:left="166"/>
              <w:rPr>
                <w:sz w:val="24"/>
              </w:rPr>
            </w:pPr>
            <w:r>
              <w:rPr>
                <w:sz w:val="24"/>
              </w:rPr>
              <w:t>3.3.Высокие результаты и позитивная динамика уровня достижений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1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97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238"/>
        </w:trPr>
        <w:tc>
          <w:tcPr>
            <w:tcW w:w="2419" w:type="dxa"/>
            <w:vMerge w:val="restart"/>
          </w:tcPr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b/>
                <w:sz w:val="24"/>
              </w:rPr>
            </w:pPr>
            <w:r>
              <w:rPr>
                <w:sz w:val="24"/>
              </w:rPr>
              <w:t>Критерий 4.</w:t>
            </w:r>
            <w:r>
              <w:rPr>
                <w:b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w w:val="95"/>
                <w:sz w:val="24"/>
              </w:rPr>
            </w:pPr>
            <w:r>
              <w:rPr>
                <w:sz w:val="24"/>
              </w:rPr>
              <w:t>Создание учителем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 xml:space="preserve">категориями обучающихся </w:t>
            </w:r>
            <w:r>
              <w:rPr>
                <w:i/>
                <w:sz w:val="17"/>
              </w:rPr>
              <w:t>(одаренные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дети,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дети</w:t>
            </w:r>
            <w:r>
              <w:rPr>
                <w:i/>
                <w:spacing w:val="-7"/>
                <w:sz w:val="17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из</w:t>
            </w:r>
            <w:r>
              <w:rPr>
                <w:i/>
                <w:sz w:val="17"/>
              </w:rPr>
              <w:t>социально</w:t>
            </w:r>
            <w:proofErr w:type="spellEnd"/>
            <w:r>
              <w:rPr>
                <w:i/>
                <w:sz w:val="17"/>
              </w:rPr>
              <w:t xml:space="preserve"> неблагополучных семей, дети, попавшие в трудные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жизненные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ситуации, дети из семей мигрантов, дети-сироты и дети, оставшиеся без попечения родителей, дет</w:t>
            </w:r>
            <w:proofErr w:type="gramStart"/>
            <w:r>
              <w:rPr>
                <w:i/>
                <w:sz w:val="17"/>
              </w:rPr>
              <w:t>и-</w:t>
            </w:r>
            <w:proofErr w:type="gramEnd"/>
            <w:r>
              <w:rPr>
                <w:i/>
                <w:sz w:val="17"/>
              </w:rPr>
              <w:t xml:space="preserve"> инвалиды и дети с ограниченными возможностями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здоровья,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дети с </w:t>
            </w:r>
            <w:proofErr w:type="spellStart"/>
            <w:r>
              <w:rPr>
                <w:i/>
                <w:sz w:val="17"/>
              </w:rPr>
              <w:t>девиантным</w:t>
            </w:r>
            <w:proofErr w:type="spellEnd"/>
            <w:r>
              <w:rPr>
                <w:i/>
                <w:sz w:val="17"/>
              </w:rPr>
              <w:t xml:space="preserve"> (общественно </w:t>
            </w:r>
            <w:r>
              <w:rPr>
                <w:i/>
                <w:spacing w:val="-2"/>
                <w:sz w:val="17"/>
              </w:rPr>
              <w:t xml:space="preserve">опасным </w:t>
            </w:r>
            <w:r>
              <w:rPr>
                <w:i/>
                <w:w w:val="95"/>
                <w:sz w:val="17"/>
              </w:rPr>
              <w:t>поведением</w:t>
            </w:r>
            <w:r>
              <w:rPr>
                <w:w w:val="95"/>
                <w:sz w:val="24"/>
              </w:rPr>
              <w:t>)-</w:t>
            </w:r>
          </w:p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90" w:lineRule="atLeast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4.1.Наличие системы адресной индивидуальной работы учителя с различными категориями обучающихся в 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 работы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493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59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4.2.Наличие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учителя с различными категориями обучающихся во 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981698">
              <w:rPr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856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5" w:line="259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4.3.Деятельность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по созданию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комплексного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категорий обучающихся (взаимодействие с родителями, специалистами, представителями социума) и положительные результаты этой деятельности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297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405"/>
        </w:trPr>
        <w:tc>
          <w:tcPr>
            <w:tcW w:w="2419" w:type="dxa"/>
            <w:vMerge w:val="restart"/>
          </w:tcPr>
          <w:p w:rsidR="007E5027" w:rsidRDefault="00810C15">
            <w:pPr>
              <w:pStyle w:val="TableParagraph"/>
              <w:spacing w:before="16" w:line="290" w:lineRule="atLeast"/>
              <w:ind w:left="0" w:firstLine="175"/>
              <w:rPr>
                <w:spacing w:val="-2"/>
                <w:sz w:val="24"/>
              </w:rPr>
            </w:pPr>
            <w:r>
              <w:rPr>
                <w:sz w:val="24"/>
              </w:rPr>
              <w:t>Критерий 5.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высокого </w:t>
            </w:r>
            <w:r>
              <w:rPr>
                <w:spacing w:val="-2"/>
                <w:sz w:val="24"/>
              </w:rPr>
              <w:t xml:space="preserve">качества организации 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 xml:space="preserve">эффективного использования различных образовательных </w:t>
            </w:r>
            <w:r>
              <w:rPr>
                <w:sz w:val="24"/>
              </w:rPr>
              <w:t xml:space="preserve">технологий, в 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 xml:space="preserve">дистанционных образовательных </w:t>
            </w:r>
            <w:r>
              <w:rPr>
                <w:sz w:val="24"/>
              </w:rPr>
              <w:t xml:space="preserve">технологий или </w:t>
            </w:r>
            <w:r>
              <w:rPr>
                <w:spacing w:val="-2"/>
                <w:sz w:val="24"/>
              </w:rPr>
              <w:t>электронного обучения-</w:t>
            </w:r>
          </w:p>
          <w:p w:rsidR="007E5027" w:rsidRDefault="00810C15" w:rsidP="00AB3E1B">
            <w:pPr>
              <w:pStyle w:val="TableParagraph"/>
              <w:spacing w:before="16" w:line="290" w:lineRule="atLeast"/>
              <w:ind w:left="1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6" w:line="290" w:lineRule="atLeast"/>
              <w:ind w:left="166" w:right="111" w:firstLine="23"/>
              <w:jc w:val="both"/>
              <w:rPr>
                <w:sz w:val="24"/>
              </w:rPr>
            </w:pPr>
            <w:r>
              <w:rPr>
                <w:sz w:val="24"/>
              </w:rPr>
              <w:t>5.1.Системное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 и положительные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6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259"/>
        </w:trPr>
        <w:tc>
          <w:tcPr>
            <w:tcW w:w="2419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59" w:lineRule="auto"/>
              <w:ind w:left="166" w:right="111" w:firstLine="160"/>
              <w:jc w:val="both"/>
              <w:rPr>
                <w:sz w:val="24"/>
              </w:rPr>
            </w:pPr>
            <w:r>
              <w:rPr>
                <w:sz w:val="24"/>
              </w:rPr>
              <w:t>5.2.Системное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базовых образовательных технологий ФГОС ОО (технологий развивающего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исследовательских), других современных образовательных технологий, 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учению, универсальных учебных действий, критического мышления, способности к творческому саморазвитию, навыков конструктивного межличностного взаимодействия, сотрудничества и положительные результаты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0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613"/>
        </w:trPr>
        <w:tc>
          <w:tcPr>
            <w:tcW w:w="2419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25" w:line="259" w:lineRule="auto"/>
              <w:ind w:left="166" w:firstLine="160"/>
              <w:rPr>
                <w:sz w:val="24"/>
              </w:rPr>
            </w:pPr>
            <w:r>
              <w:rPr>
                <w:sz w:val="24"/>
              </w:rPr>
              <w:t>5.3.Системное использование в практике учителя 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и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 xml:space="preserve"> достижений обучающихся и положительные результаты их использования за 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254"/>
        </w:trPr>
        <w:tc>
          <w:tcPr>
            <w:tcW w:w="2419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59" w:lineRule="auto"/>
              <w:ind w:left="166" w:firstLine="160"/>
              <w:rPr>
                <w:sz w:val="24"/>
              </w:rPr>
            </w:pPr>
            <w:r>
              <w:rPr>
                <w:sz w:val="24"/>
              </w:rPr>
              <w:t>5.4.Участие учителя в экспериментальной и/или инновационной работе по разработке, апробации и/или внедрению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 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положительные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этой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01"/>
        </w:trPr>
        <w:tc>
          <w:tcPr>
            <w:tcW w:w="8396" w:type="dxa"/>
            <w:gridSpan w:val="3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30" w:line="252" w:lineRule="exact"/>
              <w:ind w:left="0" w:firstLine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639"/>
        </w:trPr>
        <w:tc>
          <w:tcPr>
            <w:tcW w:w="2419" w:type="dxa"/>
            <w:vMerge w:val="restart"/>
          </w:tcPr>
          <w:p w:rsidR="007E5027" w:rsidRDefault="00810C15">
            <w:pPr>
              <w:pStyle w:val="TableParagraph"/>
              <w:spacing w:before="15" w:line="259" w:lineRule="auto"/>
              <w:ind w:left="0" w:firstLine="170"/>
              <w:rPr>
                <w:sz w:val="24"/>
              </w:rPr>
            </w:pPr>
            <w:r>
              <w:rPr>
                <w:sz w:val="24"/>
              </w:rPr>
              <w:t xml:space="preserve">Критерий 6. </w:t>
            </w:r>
            <w:r>
              <w:rPr>
                <w:spacing w:val="-2"/>
                <w:sz w:val="24"/>
              </w:rPr>
              <w:t xml:space="preserve">Непрерывность профессионального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7E5027" w:rsidRDefault="00810C15">
            <w:pPr>
              <w:pStyle w:val="TableParagraph"/>
              <w:spacing w:before="15" w:line="259" w:lineRule="auto"/>
              <w:ind w:left="0" w:firstLine="17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300" w:lineRule="atLeast"/>
              <w:ind w:left="166"/>
              <w:rPr>
                <w:sz w:val="24"/>
              </w:rPr>
            </w:pPr>
            <w:r>
              <w:rPr>
                <w:sz w:val="24"/>
              </w:rPr>
              <w:t>6.1.Наличие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собственному профессиональному развитию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574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" w:line="259" w:lineRule="auto"/>
              <w:ind w:left="166"/>
              <w:rPr>
                <w:sz w:val="24"/>
              </w:rPr>
            </w:pPr>
            <w:r>
              <w:rPr>
                <w:sz w:val="24"/>
              </w:rPr>
              <w:t>6.2.Своевременное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конкурса) прохождение повышения квалификации (профессиональной переподготовки, получения профессионального образования) по направлению 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20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594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before="15"/>
              <w:ind w:left="166"/>
              <w:rPr>
                <w:sz w:val="24"/>
              </w:rPr>
            </w:pPr>
            <w:r>
              <w:rPr>
                <w:sz w:val="24"/>
              </w:rPr>
              <w:t>6.3.Профессиональная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последние </w:t>
            </w: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line="266" w:lineRule="exact"/>
              <w:ind w:left="0" w:firstLine="1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AB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1013"/>
        </w:trPr>
        <w:tc>
          <w:tcPr>
            <w:tcW w:w="2419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7E5027" w:rsidRDefault="00810C15" w:rsidP="00981698">
            <w:pPr>
              <w:pStyle w:val="TableParagraph"/>
              <w:spacing w:line="298" w:lineRule="exact"/>
              <w:ind w:left="166"/>
              <w:rPr>
                <w:sz w:val="24"/>
              </w:rPr>
            </w:pPr>
            <w:r>
              <w:rPr>
                <w:sz w:val="24"/>
              </w:rPr>
              <w:t>6.4.Высокая результативность участия учителя в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отрасли образования за последние три года</w:t>
            </w:r>
          </w:p>
        </w:tc>
        <w:tc>
          <w:tcPr>
            <w:tcW w:w="1980" w:type="dxa"/>
            <w:gridSpan w:val="2"/>
          </w:tcPr>
          <w:p w:rsidR="007E5027" w:rsidRDefault="00810C1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9816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01"/>
        </w:trPr>
        <w:tc>
          <w:tcPr>
            <w:tcW w:w="10376" w:type="dxa"/>
            <w:gridSpan w:val="5"/>
          </w:tcPr>
          <w:p w:rsidR="007E5027" w:rsidRDefault="00810C15">
            <w:pPr>
              <w:pStyle w:val="TableParagraph"/>
              <w:spacing w:before="30" w:line="252" w:lineRule="exact"/>
              <w:ind w:left="0" w:firstLine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7E5027" w:rsidTr="009816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" w:type="dxa"/>
          <w:trHeight w:val="306"/>
        </w:trPr>
        <w:tc>
          <w:tcPr>
            <w:tcW w:w="10376" w:type="dxa"/>
            <w:gridSpan w:val="5"/>
          </w:tcPr>
          <w:p w:rsidR="007E5027" w:rsidRDefault="00810C15">
            <w:pPr>
              <w:pStyle w:val="TableParagraph"/>
              <w:spacing w:before="35"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7E5027" w:rsidRDefault="007E5027">
      <w:pPr>
        <w:spacing w:line="252" w:lineRule="exact"/>
        <w:ind w:firstLine="709"/>
        <w:rPr>
          <w:sz w:val="24"/>
        </w:rPr>
        <w:sectPr w:rsidR="007E5027">
          <w:footerReference w:type="default" r:id="rId14"/>
          <w:type w:val="continuous"/>
          <w:pgSz w:w="11900" w:h="16840"/>
          <w:pgMar w:top="800" w:right="560" w:bottom="980" w:left="1134" w:header="0" w:footer="715" w:gutter="0"/>
          <w:cols w:space="720"/>
        </w:sectPr>
      </w:pPr>
    </w:p>
    <w:p w:rsidR="007E5027" w:rsidRDefault="007E5027">
      <w:pPr>
        <w:pStyle w:val="a8"/>
        <w:spacing w:before="2"/>
        <w:ind w:firstLine="709"/>
        <w:rPr>
          <w:sz w:val="18"/>
        </w:rPr>
      </w:pPr>
    </w:p>
    <w:p w:rsidR="007E5027" w:rsidRDefault="00810C15">
      <w:pPr>
        <w:spacing w:before="90"/>
        <w:ind w:firstLine="70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7E5027" w:rsidRDefault="00810C15">
      <w:pPr>
        <w:spacing w:before="65" w:line="297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ОФОРМЛЕНИЮ,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ЭКСПЕРТИЗЕ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ОЦЕНКЕ КОНКУРСНЫХ ДОКУМЕНТОВ ДЛЯ УЧАСТИЯ В КОНКУРСЕ</w:t>
      </w:r>
    </w:p>
    <w:p w:rsidR="007E5027" w:rsidRDefault="00810C15">
      <w:pPr>
        <w:spacing w:line="295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ДЕНЕЖНОГО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ЛУЧШИМИ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УЧИТЕЛЯМИ ОБРАЗОВАТЕЛЬНЫХ ОРГАНИЗАЦИЙ ПРИМОРСКОГО КРАЯ</w:t>
      </w:r>
    </w:p>
    <w:p w:rsidR="007E5027" w:rsidRDefault="00810C15">
      <w:pPr>
        <w:spacing w:before="1"/>
        <w:ind w:firstLine="70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7E5027" w:rsidRDefault="007E5027">
      <w:pPr>
        <w:pStyle w:val="a8"/>
        <w:spacing w:before="11"/>
        <w:ind w:firstLine="709"/>
        <w:rPr>
          <w:b/>
          <w:sz w:val="31"/>
        </w:rPr>
      </w:pPr>
    </w:p>
    <w:p w:rsidR="007E5027" w:rsidRDefault="00810C15">
      <w:pPr>
        <w:pStyle w:val="2"/>
        <w:numPr>
          <w:ilvl w:val="1"/>
          <w:numId w:val="7"/>
        </w:numPr>
        <w:tabs>
          <w:tab w:val="left" w:pos="1641"/>
        </w:tabs>
        <w:spacing w:line="295" w:lineRule="auto"/>
        <w:ind w:left="0" w:firstLine="709"/>
        <w:jc w:val="both"/>
      </w:pPr>
      <w:r>
        <w:t xml:space="preserve">Рекомендации </w:t>
      </w:r>
      <w:proofErr w:type="gramStart"/>
      <w:r>
        <w:t>по оформлению единой папки с конкурсными документами для участия в конкурсе на получение</w:t>
      </w:r>
      <w:proofErr w:type="gramEnd"/>
      <w:r>
        <w:t xml:space="preserve"> денежного поощрения в печатном виде.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Все документы в конкурсную комиссию предоставляются в печатном виде.</w:t>
      </w:r>
    </w:p>
    <w:p w:rsidR="007E5027" w:rsidRDefault="00810C15">
      <w:pPr>
        <w:pStyle w:val="2"/>
        <w:spacing w:line="295" w:lineRule="auto"/>
        <w:ind w:left="0" w:firstLine="709"/>
      </w:pPr>
      <w:r>
        <w:t>Обращаем внимание, что оформление единой папки в печатном виде носит рекомендательный характер.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В качестве рекомендации</w:t>
      </w:r>
      <w:r>
        <w:rPr>
          <w:spacing w:val="-2"/>
        </w:rPr>
        <w:t xml:space="preserve"> </w:t>
      </w:r>
      <w:r>
        <w:t xml:space="preserve">можно </w:t>
      </w:r>
      <w:proofErr w:type="gramStart"/>
      <w:r>
        <w:t>посоветовать</w:t>
      </w:r>
      <w:r>
        <w:rPr>
          <w:spacing w:val="-2"/>
        </w:rPr>
        <w:t xml:space="preserve"> </w:t>
      </w:r>
      <w:r>
        <w:t>участникам разместить</w:t>
      </w:r>
      <w:proofErr w:type="gramEnd"/>
      <w:r>
        <w:rPr>
          <w:spacing w:val="-2"/>
        </w:rPr>
        <w:t xml:space="preserve"> </w:t>
      </w:r>
      <w:r>
        <w:t>документы в отдельные</w:t>
      </w:r>
      <w:r>
        <w:rPr>
          <w:spacing w:val="80"/>
          <w:w w:val="150"/>
        </w:rPr>
        <w:t xml:space="preserve">  </w:t>
      </w:r>
      <w:r>
        <w:t>мягкие</w:t>
      </w:r>
      <w:r>
        <w:rPr>
          <w:spacing w:val="80"/>
          <w:w w:val="150"/>
        </w:rPr>
        <w:t xml:space="preserve">  </w:t>
      </w:r>
      <w:r>
        <w:t>папки-скоросшиватели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прозрачными</w:t>
      </w:r>
      <w:r>
        <w:rPr>
          <w:spacing w:val="80"/>
          <w:w w:val="150"/>
        </w:rPr>
        <w:t xml:space="preserve">  </w:t>
      </w:r>
      <w:r>
        <w:t>файлами,</w:t>
      </w:r>
      <w:r>
        <w:rPr>
          <w:spacing w:val="80"/>
          <w:w w:val="150"/>
        </w:rPr>
        <w:t xml:space="preserve">  </w:t>
      </w:r>
      <w:r>
        <w:t>а папки-скоросшиватели сброшюровать (скрепить) в единую папку.</w:t>
      </w:r>
    </w:p>
    <w:p w:rsidR="007E5027" w:rsidRDefault="00810C15">
      <w:pPr>
        <w:pStyle w:val="a8"/>
        <w:spacing w:before="4" w:line="300" w:lineRule="auto"/>
        <w:ind w:firstLine="709"/>
      </w:pP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единая</w:t>
      </w:r>
      <w:r>
        <w:rPr>
          <w:spacing w:val="-7"/>
        </w:rPr>
        <w:t xml:space="preserve"> </w:t>
      </w:r>
      <w:r>
        <w:t>папка</w:t>
      </w:r>
      <w:r>
        <w:rPr>
          <w:spacing w:val="-8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состоять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8-ми</w:t>
      </w:r>
      <w:r>
        <w:rPr>
          <w:spacing w:val="-11"/>
        </w:rPr>
        <w:t xml:space="preserve"> </w:t>
      </w:r>
      <w:r>
        <w:t>мягких</w:t>
      </w:r>
      <w:r>
        <w:rPr>
          <w:spacing w:val="-12"/>
        </w:rPr>
        <w:t xml:space="preserve"> </w:t>
      </w:r>
      <w:r>
        <w:t>папо</w:t>
      </w:r>
      <w:proofErr w:type="gramStart"/>
      <w:r>
        <w:t>к-</w:t>
      </w:r>
      <w:proofErr w:type="gramEnd"/>
      <w:r>
        <w:rPr>
          <w:spacing w:val="-10"/>
        </w:rPr>
        <w:t xml:space="preserve"> </w:t>
      </w:r>
      <w:r>
        <w:t>скоросшивателей. В первой папке будут размещены: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line="273" w:lineRule="exact"/>
        <w:ind w:left="0" w:firstLine="709"/>
        <w:jc w:val="left"/>
        <w:rPr>
          <w:i/>
          <w:sz w:val="24"/>
        </w:rPr>
      </w:pPr>
      <w:r>
        <w:rPr>
          <w:sz w:val="24"/>
        </w:rPr>
        <w:t>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</w:t>
      </w:r>
      <w:r>
        <w:rPr>
          <w:i/>
          <w:spacing w:val="-5"/>
          <w:sz w:val="24"/>
        </w:rPr>
        <w:t>; (приложение 8)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"/>
          <w:sz w:val="24"/>
        </w:rPr>
        <w:t>;</w:t>
      </w:r>
      <w:r>
        <w:rPr>
          <w:i/>
          <w:spacing w:val="-5"/>
          <w:sz w:val="24"/>
        </w:rPr>
        <w:t xml:space="preserve"> (приложение 9)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65" w:line="295" w:lineRule="auto"/>
        <w:ind w:left="0" w:firstLine="709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35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конкурсантом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35"/>
          <w:sz w:val="24"/>
        </w:rPr>
        <w:t xml:space="preserve"> </w:t>
      </w:r>
      <w:r>
        <w:rPr>
          <w:sz w:val="24"/>
        </w:rPr>
        <w:t>(кроме справки, содержащей информацию о профессиональных достижениях учителя).</w:t>
      </w:r>
    </w:p>
    <w:p w:rsidR="007E5027" w:rsidRDefault="00810C15">
      <w:pPr>
        <w:pStyle w:val="a8"/>
        <w:spacing w:before="3"/>
        <w:ind w:firstLine="709"/>
      </w:pP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размещены: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26"/>
        </w:tabs>
        <w:spacing w:before="65" w:line="295" w:lineRule="auto"/>
        <w:ind w:left="0" w:firstLine="709"/>
        <w:jc w:val="left"/>
        <w:rPr>
          <w:i/>
          <w:sz w:val="24"/>
        </w:rPr>
      </w:pPr>
      <w:r>
        <w:rPr>
          <w:sz w:val="24"/>
        </w:rPr>
        <w:t>титульный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0"/>
          <w:sz w:val="24"/>
        </w:rPr>
        <w:t xml:space="preserve"> </w:t>
      </w:r>
      <w:r>
        <w:rPr>
          <w:sz w:val="24"/>
        </w:rPr>
        <w:t>«Справка,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 достижениях учителя»</w:t>
      </w:r>
      <w:r>
        <w:rPr>
          <w:i/>
          <w:sz w:val="24"/>
        </w:rPr>
        <w:t>;</w:t>
      </w:r>
      <w:r>
        <w:rPr>
          <w:i/>
          <w:spacing w:val="-5"/>
          <w:sz w:val="24"/>
        </w:rPr>
        <w:t xml:space="preserve"> (приложение 10)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3"/>
        <w:ind w:left="0" w:firstLine="709"/>
        <w:jc w:val="left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</w:t>
      </w:r>
      <w:r>
        <w:rPr>
          <w:i/>
          <w:spacing w:val="-4"/>
          <w:sz w:val="24"/>
        </w:rPr>
        <w:t>;</w:t>
      </w:r>
      <w:r>
        <w:rPr>
          <w:i/>
          <w:spacing w:val="-5"/>
          <w:sz w:val="24"/>
        </w:rPr>
        <w:t xml:space="preserve"> (приложение 11)</w:t>
      </w:r>
    </w:p>
    <w:p w:rsidR="007E5027" w:rsidRDefault="00810C15">
      <w:pPr>
        <w:pStyle w:val="ab"/>
        <w:numPr>
          <w:ilvl w:val="0"/>
          <w:numId w:val="8"/>
        </w:numPr>
        <w:tabs>
          <w:tab w:val="left" w:pos="1536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критерию.</w:t>
      </w:r>
    </w:p>
    <w:p w:rsidR="007E5027" w:rsidRDefault="00810C15">
      <w:pPr>
        <w:pStyle w:val="a8"/>
        <w:spacing w:before="64" w:line="297" w:lineRule="auto"/>
        <w:ind w:firstLine="709"/>
      </w:pPr>
      <w:r>
        <w:t>Аналогичным образом формируются папки 3-7 соответственно по 2-6 критериям. Все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папке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размещать</w:t>
      </w:r>
      <w:r>
        <w:rPr>
          <w:spacing w:val="80"/>
        </w:rPr>
        <w:t xml:space="preserve"> </w:t>
      </w:r>
      <w:r>
        <w:t>попарно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файлах, читаемых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7E5027" w:rsidRDefault="00810C15">
      <w:pPr>
        <w:pStyle w:val="a8"/>
        <w:spacing w:before="65" w:line="295" w:lineRule="auto"/>
        <w:ind w:firstLine="709"/>
      </w:pPr>
      <w:r>
        <w:t>В</w:t>
      </w:r>
      <w:r>
        <w:rPr>
          <w:spacing w:val="80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файлы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proofErr w:type="gramStart"/>
      <w:r>
        <w:t>разместить</w:t>
      </w:r>
      <w:r>
        <w:rPr>
          <w:spacing w:val="80"/>
        </w:rPr>
        <w:t xml:space="preserve"> </w:t>
      </w:r>
      <w:r>
        <w:t>копию</w:t>
      </w:r>
      <w:proofErr w:type="gramEnd"/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книжки, приложения к подразделам (критериям).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proofErr w:type="gramStart"/>
      <w:r>
        <w:t>При</w:t>
      </w:r>
      <w:r>
        <w:rPr>
          <w:spacing w:val="-10"/>
        </w:rPr>
        <w:t xml:space="preserve"> </w:t>
      </w:r>
      <w:r>
        <w:t>заполнении</w:t>
      </w:r>
      <w:r>
        <w:rPr>
          <w:spacing w:val="-14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Конкурса заполняется в точном соответствии с написанием в паспорте (например, буквы «е» и «ё», имена «</w:t>
      </w:r>
      <w:proofErr w:type="spellStart"/>
      <w:r>
        <w:t>НаталИя</w:t>
      </w:r>
      <w:proofErr w:type="spellEnd"/>
      <w:r>
        <w:t>» или «</w:t>
      </w:r>
      <w:proofErr w:type="spellStart"/>
      <w:r>
        <w:t>НаталЬя</w:t>
      </w:r>
      <w:proofErr w:type="spellEnd"/>
      <w:r>
        <w:t>» и т.п.).</w:t>
      </w:r>
      <w:proofErr w:type="gramEnd"/>
    </w:p>
    <w:p w:rsidR="007E5027" w:rsidRDefault="00810C15">
      <w:pPr>
        <w:pStyle w:val="a8"/>
        <w:spacing w:before="4" w:line="295" w:lineRule="auto"/>
        <w:ind w:firstLine="709"/>
        <w:jc w:val="both"/>
      </w:pPr>
      <w:r>
        <w:t xml:space="preserve">В конкурсных документах не должно быть орфографических и пунктуационных </w:t>
      </w:r>
      <w:r>
        <w:rPr>
          <w:spacing w:val="-2"/>
        </w:rPr>
        <w:t>ошибок.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 xml:space="preserve">Тексты всех документов (кроме ксерокопий) оформляются в соответствии с </w:t>
      </w:r>
      <w:r>
        <w:rPr>
          <w:spacing w:val="-2"/>
        </w:rPr>
        <w:t>требованиями: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3"/>
        <w:ind w:left="0" w:firstLine="709"/>
        <w:jc w:val="left"/>
        <w:rPr>
          <w:sz w:val="24"/>
        </w:rPr>
      </w:pP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2003,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2007;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70"/>
        <w:ind w:left="0" w:firstLine="709"/>
        <w:jc w:val="left"/>
        <w:rPr>
          <w:sz w:val="24"/>
        </w:rPr>
      </w:pPr>
      <w:r>
        <w:rPr>
          <w:sz w:val="24"/>
        </w:rPr>
        <w:t>шрифт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Times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Roman</w:t>
      </w:r>
      <w:proofErr w:type="spellEnd"/>
      <w:r>
        <w:rPr>
          <w:spacing w:val="-2"/>
          <w:sz w:val="24"/>
        </w:rPr>
        <w:t>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4"/>
        <w:ind w:left="0" w:firstLine="709"/>
        <w:jc w:val="left"/>
        <w:rPr>
          <w:sz w:val="24"/>
        </w:rPr>
      </w:pPr>
      <w:r>
        <w:rPr>
          <w:sz w:val="24"/>
        </w:rPr>
        <w:t>кегль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уплотнения;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межстрочный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выравнивание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ширине;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поля:</w:t>
      </w:r>
      <w:r>
        <w:rPr>
          <w:spacing w:val="-10"/>
          <w:sz w:val="24"/>
        </w:rPr>
        <w:t xml:space="preserve"> </w:t>
      </w:r>
      <w:r>
        <w:rPr>
          <w:sz w:val="24"/>
        </w:rPr>
        <w:t>верхнее,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нижнее,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правое,</w:t>
      </w:r>
      <w:r>
        <w:rPr>
          <w:spacing w:val="-4"/>
          <w:sz w:val="24"/>
        </w:rPr>
        <w:t xml:space="preserve"> </w:t>
      </w:r>
      <w:r>
        <w:rPr>
          <w:sz w:val="24"/>
        </w:rPr>
        <w:t>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абзацный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1,25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lastRenderedPageBreak/>
        <w:t>без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переносов.</w:t>
      </w:r>
    </w:p>
    <w:p w:rsidR="007E5027" w:rsidRDefault="007E5027">
      <w:pPr>
        <w:tabs>
          <w:tab w:val="left" w:pos="1742"/>
        </w:tabs>
        <w:spacing w:before="65"/>
        <w:ind w:firstLine="709"/>
        <w:rPr>
          <w:sz w:val="24"/>
        </w:rPr>
      </w:pPr>
    </w:p>
    <w:p w:rsidR="007E5027" w:rsidRDefault="00810C15">
      <w:pPr>
        <w:pStyle w:val="a8"/>
        <w:spacing w:before="65" w:line="297" w:lineRule="auto"/>
        <w:ind w:firstLine="709"/>
        <w:rPr>
          <w:spacing w:val="-5"/>
        </w:rPr>
      </w:pPr>
      <w:r>
        <w:t>При</w:t>
      </w:r>
      <w:r>
        <w:rPr>
          <w:spacing w:val="-15"/>
        </w:rPr>
        <w:t xml:space="preserve"> </w:t>
      </w:r>
      <w:r>
        <w:t>оформлении</w:t>
      </w:r>
      <w:r>
        <w:rPr>
          <w:spacing w:val="-15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предоставляемых</w:t>
      </w:r>
      <w:r>
        <w:rPr>
          <w:spacing w:val="-15"/>
        </w:rPr>
        <w:t xml:space="preserve"> </w:t>
      </w:r>
      <w:r>
        <w:t>претендентом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 в</w:t>
      </w:r>
      <w:r>
        <w:rPr>
          <w:spacing w:val="-4"/>
        </w:rPr>
        <w:t xml:space="preserve"> </w:t>
      </w:r>
      <w:r>
        <w:t>конкурсном</w:t>
      </w:r>
      <w:r>
        <w:rPr>
          <w:spacing w:val="-6"/>
        </w:rPr>
        <w:t xml:space="preserve"> </w:t>
      </w:r>
      <w:r>
        <w:t>отборе,</w:t>
      </w:r>
      <w:r>
        <w:rPr>
          <w:spacing w:val="-7"/>
        </w:rPr>
        <w:t xml:space="preserve"> </w:t>
      </w:r>
      <w:r>
        <w:t>рекомендуется учитывать</w:t>
      </w:r>
      <w:r>
        <w:rPr>
          <w:spacing w:val="-3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rPr>
          <w:spacing w:val="-5"/>
        </w:rPr>
        <w:t>2.</w:t>
      </w:r>
    </w:p>
    <w:p w:rsidR="007E5027" w:rsidRDefault="007E5027">
      <w:pPr>
        <w:pStyle w:val="a8"/>
        <w:spacing w:before="65" w:line="297" w:lineRule="auto"/>
        <w:ind w:firstLine="709"/>
      </w:pPr>
    </w:p>
    <w:p w:rsidR="007E5027" w:rsidRDefault="00810C15">
      <w:pPr>
        <w:pStyle w:val="a8"/>
        <w:spacing w:line="274" w:lineRule="exact"/>
        <w:ind w:firstLine="709"/>
        <w:jc w:val="right"/>
        <w:rPr>
          <w:spacing w:val="-5"/>
        </w:rPr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7E5027" w:rsidRDefault="007E5027">
      <w:pPr>
        <w:pStyle w:val="a8"/>
        <w:spacing w:line="274" w:lineRule="exact"/>
        <w:ind w:firstLine="709"/>
      </w:pPr>
    </w:p>
    <w:p w:rsidR="007E5027" w:rsidRDefault="00810C15">
      <w:pPr>
        <w:pStyle w:val="a8"/>
        <w:spacing w:before="31" w:line="259" w:lineRule="auto"/>
        <w:ind w:firstLine="709"/>
        <w:jc w:val="center"/>
      </w:pPr>
      <w:r>
        <w:t>Документы,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на участие в конкурсе на получение денежного поощрения лучшими учителями Приморского края в 2023 году</w:t>
      </w:r>
    </w:p>
    <w:p w:rsidR="007E5027" w:rsidRDefault="007E5027">
      <w:pPr>
        <w:pStyle w:val="a8"/>
        <w:spacing w:before="31" w:line="259" w:lineRule="auto"/>
        <w:ind w:firstLine="709"/>
        <w:jc w:val="center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793"/>
        <w:gridCol w:w="5647"/>
      </w:tblGrid>
      <w:tr w:rsidR="007E5027">
        <w:trPr>
          <w:trHeight w:val="604"/>
        </w:trPr>
        <w:tc>
          <w:tcPr>
            <w:tcW w:w="754" w:type="dxa"/>
          </w:tcPr>
          <w:p w:rsidR="007E5027" w:rsidRDefault="00810C15">
            <w:pPr>
              <w:pStyle w:val="TableParagraph"/>
              <w:spacing w:before="1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E5027" w:rsidRDefault="00810C15">
            <w:pPr>
              <w:pStyle w:val="TableParagraph"/>
              <w:spacing w:before="27" w:line="269" w:lineRule="exac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3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647" w:type="dxa"/>
          </w:tcPr>
          <w:p w:rsidR="007E5027" w:rsidRDefault="00810C15">
            <w:pPr>
              <w:pStyle w:val="TableParagraph"/>
              <w:spacing w:line="232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7E5027">
        <w:trPr>
          <w:trHeight w:val="2395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2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 решения (выписка из решения) коллегиального органа управления образовательной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образовательной организации на участие в конкурсе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7E5027" w:rsidRDefault="00810C15" w:rsidP="00981698">
            <w:pPr>
              <w:pStyle w:val="TableParagraph"/>
              <w:spacing w:before="21"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Должны быть указаны: № прокола и дата заседания коллегиального органа управления образовательной организацией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 в конкурсе.</w:t>
            </w:r>
          </w:p>
          <w:p w:rsidR="007E5027" w:rsidRDefault="00810C15" w:rsidP="00981698">
            <w:pPr>
              <w:pStyle w:val="TableParagraph"/>
              <w:spacing w:line="275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907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2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8"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Заявление-согласие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 w:line="300" w:lineRule="atLeast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5). Имеется подпись учителя.</w:t>
            </w:r>
          </w:p>
        </w:tc>
      </w:tr>
      <w:tr w:rsidR="007E5027">
        <w:trPr>
          <w:trHeight w:val="1253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61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Заявка-представление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 в конкурсе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90" w:lineRule="atLeast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6). Имеется подпись учителя. Заверяется подписью и печатью руководителя образовательной организации</w:t>
            </w:r>
          </w:p>
        </w:tc>
      </w:tr>
      <w:tr w:rsidR="007E5027">
        <w:trPr>
          <w:trHeight w:val="1195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90" w:lineRule="atLeast"/>
              <w:ind w:left="0" w:firstLine="17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на обработку персональных данных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6"/>
              <w:ind w:left="68" w:right="193"/>
              <w:rPr>
                <w:spacing w:val="4"/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4"/>
                <w:sz w:val="24"/>
              </w:rPr>
              <w:t xml:space="preserve"> </w:t>
            </w:r>
          </w:p>
          <w:p w:rsidR="007E5027" w:rsidRDefault="00810C15" w:rsidP="00981698">
            <w:pPr>
              <w:pStyle w:val="TableParagraph"/>
              <w:spacing w:before="6"/>
              <w:ind w:left="68" w:right="19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(приложение </w:t>
            </w:r>
            <w:r>
              <w:rPr>
                <w:spacing w:val="-5"/>
                <w:sz w:val="24"/>
              </w:rPr>
              <w:t>7).</w:t>
            </w:r>
          </w:p>
          <w:p w:rsidR="007E5027" w:rsidRDefault="00810C15" w:rsidP="00981698">
            <w:pPr>
              <w:pStyle w:val="TableParagraph"/>
              <w:spacing w:line="263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7E5027">
        <w:trPr>
          <w:trHeight w:val="1492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64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 учителя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20"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68" w:right="193"/>
              <w:rPr>
                <w:i/>
                <w:sz w:val="24"/>
              </w:rPr>
            </w:pPr>
            <w:r>
              <w:rPr>
                <w:i/>
                <w:sz w:val="24"/>
              </w:rPr>
              <w:t>При изменении фамилии приложить заверенную копию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  <w:r w:rsidR="009C5D80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фамилии</w:t>
            </w:r>
          </w:p>
        </w:tc>
      </w:tr>
      <w:tr w:rsidR="007E5027">
        <w:trPr>
          <w:trHeight w:val="599"/>
        </w:trPr>
        <w:tc>
          <w:tcPr>
            <w:tcW w:w="754" w:type="dxa"/>
          </w:tcPr>
          <w:p w:rsidR="007E5027" w:rsidRDefault="00810C15">
            <w:pPr>
              <w:pStyle w:val="TableParagraph"/>
              <w:spacing w:before="150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44" w:lineRule="exact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5647" w:type="dxa"/>
          </w:tcPr>
          <w:p w:rsidR="007E5027" w:rsidRDefault="00810C15" w:rsidP="009C5D80">
            <w:pPr>
              <w:pStyle w:val="TableParagraph"/>
              <w:spacing w:before="15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390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line="244" w:lineRule="exact"/>
              <w:ind w:left="0" w:firstLine="175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книжки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 xml:space="preserve">Предоставляется копия трудовой книжки, </w:t>
            </w:r>
            <w:proofErr w:type="gramStart"/>
            <w:r>
              <w:rPr>
                <w:sz w:val="24"/>
              </w:rPr>
              <w:t>подтверждающая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 3 лет педагогического стажа (без требований непрерывности),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Претендент 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организации. Заверяется подписью и печатью 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092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61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профессиональных достижениях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 w:line="259" w:lineRule="auto"/>
              <w:ind w:left="68" w:right="193"/>
              <w:rPr>
                <w:b/>
                <w:i/>
                <w:sz w:val="24"/>
              </w:rPr>
            </w:pPr>
            <w:r>
              <w:rPr>
                <w:sz w:val="24"/>
              </w:rPr>
              <w:t>Папка профессиональных достижений учителя, сформированная в соответствии с критериями конкурса.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Подписывается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Претендентом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заверяется подписью и печатью руководителя образовательной организации, </w:t>
            </w:r>
            <w:r>
              <w:rPr>
                <w:b/>
                <w:i/>
                <w:sz w:val="24"/>
              </w:rPr>
              <w:t>который несет ответственность за достоверность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информации</w:t>
            </w:r>
          </w:p>
        </w:tc>
      </w:tr>
      <w:tr w:rsidR="007E5027">
        <w:trPr>
          <w:trHeight w:val="2693"/>
        </w:trPr>
        <w:tc>
          <w:tcPr>
            <w:tcW w:w="754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93" w:type="dxa"/>
          </w:tcPr>
          <w:p w:rsidR="007E5027" w:rsidRDefault="00810C15">
            <w:pPr>
              <w:pStyle w:val="TableParagraph"/>
              <w:spacing w:before="15" w:line="259" w:lineRule="auto"/>
              <w:ind w:left="0" w:firstLine="175"/>
              <w:rPr>
                <w:sz w:val="24"/>
              </w:rPr>
            </w:pPr>
            <w:r>
              <w:rPr>
                <w:sz w:val="24"/>
              </w:rPr>
              <w:t>Информация о публичной презентации общественности и 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сообществу результатов педагогической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59" w:lineRule="auto"/>
              <w:ind w:left="68" w:right="193"/>
              <w:rPr>
                <w:i/>
                <w:sz w:val="24"/>
              </w:rPr>
            </w:pPr>
            <w:r>
              <w:rPr>
                <w:sz w:val="24"/>
              </w:rPr>
              <w:t>Обобщенный документ готовится администрацией 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отражается когда, где, в какой форме, какому педагогическому сообществу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и/или общественности, на каком уровне учитель представлял результаты педагогической деятельности </w:t>
            </w:r>
            <w:r>
              <w:rPr>
                <w:i/>
                <w:sz w:val="24"/>
              </w:rPr>
              <w:t>(приложение 12)</w:t>
            </w:r>
          </w:p>
          <w:p w:rsidR="007E5027" w:rsidRDefault="00810C15" w:rsidP="009C5D80">
            <w:pPr>
              <w:pStyle w:val="TableParagraph"/>
              <w:spacing w:line="274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810C15">
      <w:pPr>
        <w:pStyle w:val="2"/>
        <w:numPr>
          <w:ilvl w:val="1"/>
          <w:numId w:val="7"/>
        </w:numPr>
        <w:tabs>
          <w:tab w:val="left" w:pos="1838"/>
        </w:tabs>
        <w:spacing w:before="77" w:line="295" w:lineRule="auto"/>
        <w:ind w:left="0" w:firstLine="709"/>
        <w:jc w:val="both"/>
      </w:pPr>
      <w:r>
        <w:t>Рекомендации по оформлению справки, содержащей информацию о профессиональных достижениях учителя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Информация о профессиональных достижениях учителя в единой папке с документами, представленными на конкурс в печатном виде, формируется по каждому критерию отдельно.</w:t>
      </w:r>
    </w:p>
    <w:p w:rsidR="007E5027" w:rsidRDefault="00810C15">
      <w:pPr>
        <w:pStyle w:val="a8"/>
        <w:spacing w:before="4" w:line="295" w:lineRule="auto"/>
        <w:ind w:firstLine="709"/>
        <w:jc w:val="both"/>
      </w:pPr>
      <w:r>
        <w:t>Документы по каждому критерию рекомендуется располагать в порядке, соответствующем показателям по критериям конкурса.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t>Подтверждающие документы по каждому критерию рекомендуется группировать в Приложении к соответствующему критерию, которое располагается сразу за соответствующим критерием.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Приложения рекомендуется пронумеровать двойной нумерацией: первая цифра - номер критерия, вторая цифра - номер приложения к этому критерию (приложение 1.1, приложение 1.2, приложение 5.2 и т.д.).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При оформлении подтверждающих документов и их копий необходимо обратить внимание на то, что они все должны быть заверены руководителем образовательной организации,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работает</w:t>
      </w:r>
      <w:r>
        <w:rPr>
          <w:spacing w:val="-9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подающий</w:t>
      </w:r>
      <w:r>
        <w:rPr>
          <w:spacing w:val="-13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конкурсе.</w:t>
      </w:r>
      <w:r>
        <w:rPr>
          <w:spacing w:val="-8"/>
        </w:rPr>
        <w:t xml:space="preserve"> </w:t>
      </w:r>
      <w:r>
        <w:t>Если отзыв, рецензия, экспертное заключение дают представители педагогического сообщества, работающие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подлинность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подписи</w:t>
      </w:r>
      <w:r>
        <w:rPr>
          <w:spacing w:val="-11"/>
        </w:rPr>
        <w:t xml:space="preserve"> </w:t>
      </w:r>
      <w:r>
        <w:t>заверяется руководителем той образовательной организации, в которой они работают.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Рекомендуется оформлять информацию по каждому критерию в следующей </w:t>
      </w:r>
      <w:r>
        <w:rPr>
          <w:spacing w:val="-2"/>
        </w:rPr>
        <w:t>последовательности: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ind w:left="0" w:firstLine="709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критерия</w:t>
      </w:r>
      <w:r>
        <w:rPr>
          <w:i/>
          <w:spacing w:val="-4"/>
          <w:sz w:val="24"/>
        </w:rPr>
        <w:t>;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before="60" w:line="297" w:lineRule="auto"/>
        <w:ind w:left="0" w:firstLine="709"/>
        <w:rPr>
          <w:i/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альбомном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формате;</w:t>
      </w:r>
      <w:r>
        <w:rPr>
          <w:spacing w:val="-7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перечне должна совпадать с нумерацией подтверждающего документа в приложении), </w:t>
      </w:r>
      <w:r>
        <w:rPr>
          <w:b/>
          <w:sz w:val="24"/>
        </w:rPr>
        <w:t>заверенный подписью и печатью руководителя образовательной организации</w:t>
      </w:r>
      <w:r>
        <w:rPr>
          <w:i/>
          <w:sz w:val="24"/>
        </w:rPr>
        <w:t>;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line="297" w:lineRule="auto"/>
        <w:ind w:left="0" w:firstLine="709"/>
        <w:rPr>
          <w:b/>
          <w:sz w:val="24"/>
        </w:rPr>
      </w:pPr>
      <w:r>
        <w:rPr>
          <w:sz w:val="24"/>
        </w:rPr>
        <w:t xml:space="preserve">приложение, содержащее подтверждающие документы по каждому критерию (в соответствии с перечнем), </w:t>
      </w:r>
      <w:r>
        <w:rPr>
          <w:b/>
          <w:sz w:val="24"/>
        </w:rPr>
        <w:t>каждый подтверждающий документ заверяется печатью и подписью руководителя образовательной организации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line="295" w:lineRule="auto"/>
        <w:ind w:left="0" w:firstLine="709"/>
        <w:rPr>
          <w:i/>
          <w:sz w:val="24"/>
        </w:rPr>
      </w:pPr>
      <w:r>
        <w:rPr>
          <w:sz w:val="24"/>
        </w:rPr>
        <w:t xml:space="preserve">информация о профессиональных достижениях учителя по данному критерию (желательно в последовательности, соответствующей показателям по данному критерию), </w:t>
      </w:r>
      <w:r>
        <w:rPr>
          <w:b/>
          <w:sz w:val="24"/>
        </w:rPr>
        <w:lastRenderedPageBreak/>
        <w:t>заверенная подписью и печатью руководителя образовательной организации.</w:t>
      </w:r>
    </w:p>
    <w:p w:rsidR="007E5027" w:rsidRDefault="00810C15">
      <w:pPr>
        <w:pStyle w:val="2"/>
        <w:numPr>
          <w:ilvl w:val="2"/>
          <w:numId w:val="7"/>
        </w:numPr>
        <w:tabs>
          <w:tab w:val="left" w:pos="2015"/>
        </w:tabs>
        <w:spacing w:line="295" w:lineRule="auto"/>
        <w:ind w:left="0" w:firstLine="709"/>
        <w:jc w:val="both"/>
      </w:pPr>
      <w:r>
        <w:t>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сообществе»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 xml:space="preserve">Показатели первого критерия связаны с представлением учителем собственной методической разработки по преподаваемому предмету и демонстрацией положительного заключения профессионального педагогического сообщества по итогам ее апробации </w:t>
      </w:r>
      <w:r>
        <w:rPr>
          <w:i/>
        </w:rPr>
        <w:t xml:space="preserve">(таблица </w:t>
      </w:r>
      <w:r>
        <w:t>3).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Методическая разработка - это разновидность</w:t>
      </w:r>
      <w:r>
        <w:rPr>
          <w:spacing w:val="-2"/>
        </w:rPr>
        <w:t xml:space="preserve"> </w:t>
      </w:r>
      <w:r>
        <w:t>учебно-методического издания,</w:t>
      </w:r>
      <w:r>
        <w:rPr>
          <w:spacing w:val="-2"/>
        </w:rPr>
        <w:t xml:space="preserve"> </w:t>
      </w:r>
      <w:r>
        <w:t>целью которого является</w:t>
      </w:r>
      <w:r>
        <w:rPr>
          <w:spacing w:val="-2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методической помощи педагогу</w:t>
      </w:r>
      <w:r>
        <w:rPr>
          <w:spacing w:val="-6"/>
        </w:rPr>
        <w:t xml:space="preserve"> </w:t>
      </w:r>
      <w:r>
        <w:t>в организации</w:t>
      </w:r>
      <w:r>
        <w:rPr>
          <w:spacing w:val="-5"/>
        </w:rPr>
        <w:t xml:space="preserve"> </w:t>
      </w:r>
      <w:r>
        <w:t>образовательной деятельности с обучающимися/воспитанниками.</w:t>
      </w:r>
    </w:p>
    <w:p w:rsidR="007E5027" w:rsidRDefault="00810C15">
      <w:pPr>
        <w:pStyle w:val="a8"/>
        <w:spacing w:before="77" w:line="295" w:lineRule="auto"/>
        <w:ind w:firstLine="709"/>
        <w:jc w:val="both"/>
      </w:pPr>
      <w:r>
        <w:t>Методическая разработка может быть разработана по любой теоретической или практической теме/проблеме в области педагогики, образования, по любому вопросу учебно-воспитательного процесса.</w:t>
      </w:r>
    </w:p>
    <w:p w:rsidR="007E5027" w:rsidRDefault="00810C15">
      <w:pPr>
        <w:pStyle w:val="a8"/>
        <w:spacing w:before="4"/>
        <w:ind w:firstLine="709"/>
        <w:jc w:val="both"/>
      </w:pP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разработкам</w:t>
      </w:r>
      <w:r>
        <w:rPr>
          <w:spacing w:val="-6"/>
        </w:rPr>
        <w:t xml:space="preserve"> </w:t>
      </w:r>
      <w:r>
        <w:t>относятся,</w:t>
      </w:r>
      <w:r>
        <w:rPr>
          <w:spacing w:val="-1"/>
        </w:rPr>
        <w:t xml:space="preserve"> </w:t>
      </w:r>
      <w:r>
        <w:rPr>
          <w:spacing w:val="-2"/>
        </w:rPr>
        <w:t>например: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t>разработка</w:t>
      </w:r>
      <w:r>
        <w:rPr>
          <w:spacing w:val="-7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занятий; разработка темы программы;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описание</w:t>
      </w:r>
      <w:r>
        <w:rPr>
          <w:spacing w:val="-10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форм,</w:t>
      </w:r>
      <w:r>
        <w:rPr>
          <w:spacing w:val="-7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методик,</w:t>
      </w:r>
      <w:r>
        <w:rPr>
          <w:spacing w:val="-7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 и особенностей их использования;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сборник практических заданий и упражнений, способствующих достижению современных целей образования;</w:t>
      </w:r>
    </w:p>
    <w:p w:rsidR="007E5027" w:rsidRDefault="00810C15">
      <w:pPr>
        <w:pStyle w:val="a8"/>
        <w:spacing w:before="3" w:line="295" w:lineRule="auto"/>
        <w:ind w:firstLine="709"/>
      </w:pPr>
      <w:r>
        <w:t>пакет (комплект) диагностических материалов и инструкция по их использованию; комплекты методического обеспечения реализации образовательных программ; комплекты</w:t>
      </w:r>
      <w:r>
        <w:rPr>
          <w:spacing w:val="80"/>
          <w:w w:val="150"/>
        </w:rPr>
        <w:t xml:space="preserve"> </w:t>
      </w:r>
      <w:r>
        <w:t>вариативных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 xml:space="preserve">программ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 xml:space="preserve">формах; </w:t>
      </w:r>
      <w:r>
        <w:t>комплекты</w:t>
      </w:r>
      <w:r>
        <w:rPr>
          <w:spacing w:val="-4"/>
        </w:rPr>
        <w:t xml:space="preserve"> </w:t>
      </w:r>
      <w:r>
        <w:t>учебно-дидактических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7E5027" w:rsidRDefault="00810C15">
      <w:pPr>
        <w:pStyle w:val="a8"/>
        <w:tabs>
          <w:tab w:val="left" w:pos="2792"/>
          <w:tab w:val="left" w:pos="3770"/>
          <w:tab w:val="left" w:pos="4556"/>
          <w:tab w:val="left" w:pos="6240"/>
          <w:tab w:val="left" w:pos="7703"/>
          <w:tab w:val="left" w:pos="9377"/>
        </w:tabs>
        <w:spacing w:before="65" w:line="295" w:lineRule="auto"/>
        <w:ind w:firstLine="709"/>
      </w:pPr>
      <w:r>
        <w:rPr>
          <w:spacing w:val="-2"/>
        </w:rPr>
        <w:t xml:space="preserve">Выделяют разные </w:t>
      </w:r>
      <w:r>
        <w:rPr>
          <w:spacing w:val="-4"/>
        </w:rPr>
        <w:t xml:space="preserve">виды </w:t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 xml:space="preserve">разработок: методические пособия, </w:t>
      </w:r>
      <w:r>
        <w:t>методические указания, методические рекомендации, учебно-методические пособия.</w:t>
      </w:r>
    </w:p>
    <w:p w:rsidR="007E5027" w:rsidRDefault="00810C15">
      <w:pPr>
        <w:pStyle w:val="a8"/>
        <w:tabs>
          <w:tab w:val="left" w:pos="4565"/>
        </w:tabs>
        <w:spacing w:before="3"/>
        <w:ind w:firstLine="709"/>
        <w:jc w:val="both"/>
        <w:rPr>
          <w:spacing w:val="-2"/>
        </w:rPr>
      </w:pPr>
      <w:r>
        <w:rPr>
          <w:spacing w:val="-2"/>
        </w:rPr>
        <w:t>Методические пособия: содержат конкретные материалы в помощь педагогам, подробно излагают вопросы изучения отдельных, как правило, наиболее сложных для изучения тем учебных программ, сценарии проведения различных видов учебных занятий, конспекты отдельных тем.</w:t>
      </w:r>
    </w:p>
    <w:p w:rsidR="007E5027" w:rsidRDefault="00810C15">
      <w:pPr>
        <w:pStyle w:val="a8"/>
        <w:spacing w:line="295" w:lineRule="auto"/>
        <w:ind w:firstLine="709"/>
        <w:jc w:val="both"/>
      </w:pPr>
      <w:proofErr w:type="gramStart"/>
      <w:r>
        <w:t>Методические указания: содержат конкретные указания (алгоритм) по выполнению каких-то конкретных видов работ (самостоятельной, лабораторной, практической, проектной, исследовательской и др.), подготовке к экзаменам, зачетам и т.д.</w:t>
      </w:r>
      <w:proofErr w:type="gramEnd"/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Методические</w:t>
      </w:r>
      <w:r>
        <w:rPr>
          <w:spacing w:val="40"/>
        </w:rPr>
        <w:t xml:space="preserve"> </w:t>
      </w:r>
      <w:r>
        <w:t>рекомендации: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proofErr w:type="spellStart"/>
      <w:r>
        <w:t>общеметодические</w:t>
      </w:r>
      <w:proofErr w:type="spellEnd"/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какой-либо документации, организации каких-либо процессов (проектирования, промежуточной и итоговой аттестации, планирования учебной и воспитательной работы и т.д.), предлагают технологии работы педагогов по подготовке к учебным занятиям, освещают вопросы конкретной методики преподавания учебных дисциплин.</w:t>
      </w:r>
    </w:p>
    <w:p w:rsidR="007E5027" w:rsidRDefault="00810C15">
      <w:pPr>
        <w:pStyle w:val="a8"/>
        <w:spacing w:before="7" w:line="295" w:lineRule="auto"/>
        <w:ind w:firstLine="709"/>
        <w:jc w:val="both"/>
      </w:pPr>
      <w:r>
        <w:t>Учебно-методическое пособие: представляет собой разновидность учебн</w:t>
      </w:r>
      <w:proofErr w:type="gramStart"/>
      <w:r>
        <w:t>о-</w:t>
      </w:r>
      <w:proofErr w:type="gramEnd"/>
      <w:r>
        <w:t xml:space="preserve"> методического издания, содержащего материалы по методике преподавания 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(ее</w:t>
      </w:r>
      <w:r>
        <w:rPr>
          <w:spacing w:val="-6"/>
        </w:rPr>
        <w:t xml:space="preserve"> </w:t>
      </w:r>
      <w:r>
        <w:t>раздела,</w:t>
      </w:r>
      <w:r>
        <w:rPr>
          <w:spacing w:val="-3"/>
        </w:rPr>
        <w:t xml:space="preserve"> </w:t>
      </w:r>
      <w:r>
        <w:t>части.)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предназначенный</w:t>
      </w:r>
      <w:r>
        <w:rPr>
          <w:spacing w:val="-8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для самостоятельной работы.</w:t>
      </w:r>
    </w:p>
    <w:p w:rsidR="007E5027" w:rsidRDefault="00810C15">
      <w:pPr>
        <w:pStyle w:val="a8"/>
        <w:spacing w:before="3" w:line="300" w:lineRule="auto"/>
        <w:ind w:firstLine="709"/>
        <w:jc w:val="both"/>
      </w:pPr>
      <w:r>
        <w:t>Методическая разработка может быть разработана одним автором или авторским коллективом (соавторами).</w:t>
      </w:r>
    </w:p>
    <w:p w:rsidR="007E5027" w:rsidRDefault="00810C15">
      <w:pPr>
        <w:pStyle w:val="a8"/>
        <w:spacing w:line="295" w:lineRule="auto"/>
        <w:ind w:firstLine="709"/>
        <w:jc w:val="both"/>
      </w:pPr>
      <w:proofErr w:type="gramStart"/>
      <w:r>
        <w:t xml:space="preserve">Структура методической разработки, как правило, включает аннотацию, содержание (оглавление), введение, основную часть, заключение, список использованных источников, </w:t>
      </w:r>
      <w:r>
        <w:rPr>
          <w:spacing w:val="-2"/>
        </w:rPr>
        <w:t>приложения.</w:t>
      </w:r>
      <w:proofErr w:type="gramEnd"/>
    </w:p>
    <w:p w:rsidR="007E5027" w:rsidRDefault="00810C15">
      <w:pPr>
        <w:pStyle w:val="a8"/>
        <w:spacing w:before="1"/>
        <w:ind w:firstLine="709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6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разработке: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93"/>
        </w:tabs>
        <w:spacing w:before="65" w:line="295" w:lineRule="auto"/>
        <w:ind w:left="0" w:firstLine="709"/>
        <w:rPr>
          <w:sz w:val="24"/>
        </w:rPr>
      </w:pPr>
      <w:r>
        <w:rPr>
          <w:sz w:val="24"/>
        </w:rPr>
        <w:t>Актуальность проблемы, раскрываемой в разработке, соответствие содержания разработки заявленной проблеме, теме, цели.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77" w:line="295" w:lineRule="auto"/>
        <w:ind w:left="0" w:firstLine="709"/>
        <w:rPr>
          <w:sz w:val="24"/>
        </w:rPr>
      </w:pPr>
      <w:r>
        <w:rPr>
          <w:sz w:val="24"/>
        </w:rPr>
        <w:t>Целесообразность,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рациональность,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 использованию в разработке методов, методических приемов, форм организации образовательной деятельности, образовательных технологий, методик, средств обучения. 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77" w:line="295" w:lineRule="auto"/>
        <w:ind w:left="0" w:firstLine="709"/>
        <w:rPr>
          <w:sz w:val="24"/>
        </w:rPr>
      </w:pPr>
      <w:r>
        <w:rPr>
          <w:sz w:val="24"/>
        </w:rPr>
        <w:t>Уникальность,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новизна, оригинальность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основанные на личном педагогическом опыте автора.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84"/>
        </w:tabs>
        <w:spacing w:before="3"/>
        <w:ind w:left="0" w:firstLine="709"/>
        <w:rPr>
          <w:sz w:val="24"/>
        </w:rPr>
      </w:pPr>
      <w:r>
        <w:rPr>
          <w:sz w:val="24"/>
        </w:rPr>
        <w:t>Системность,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лаконичность,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64" w:line="295" w:lineRule="auto"/>
        <w:ind w:left="0" w:firstLine="709"/>
        <w:rPr>
          <w:sz w:val="24"/>
        </w:rPr>
      </w:pPr>
      <w:r>
        <w:rPr>
          <w:sz w:val="24"/>
        </w:rPr>
        <w:t>Компетентность в использовании педагогической терминологии, соответствие применяемой терминологии педагогическому тезаурусу.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4" w:line="295" w:lineRule="auto"/>
        <w:ind w:left="0" w:firstLine="709"/>
        <w:rPr>
          <w:sz w:val="24"/>
        </w:rPr>
      </w:pPr>
      <w:r>
        <w:rPr>
          <w:sz w:val="24"/>
        </w:rPr>
        <w:t>Направленность на результат (использование разработки должно способствовать достижению планируемого результата).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84"/>
        </w:tabs>
        <w:spacing w:before="2" w:line="297" w:lineRule="auto"/>
        <w:ind w:left="0" w:firstLine="709"/>
        <w:rPr>
          <w:sz w:val="24"/>
        </w:rPr>
      </w:pPr>
      <w:proofErr w:type="spellStart"/>
      <w:r>
        <w:rPr>
          <w:sz w:val="24"/>
        </w:rPr>
        <w:t>Воспроизводимость</w:t>
      </w:r>
      <w:proofErr w:type="spellEnd"/>
      <w:r>
        <w:rPr>
          <w:sz w:val="24"/>
        </w:rPr>
        <w:t xml:space="preserve"> и практическая значимость (разработка должна содержать конкретные материалы, которые может использовать педагог в своей работе, например, карточки с заданиями, карточки схемы, планы уроков, инструкции для проведения лабораторных работ, тесты, </w:t>
      </w:r>
      <w:proofErr w:type="spellStart"/>
      <w:r>
        <w:rPr>
          <w:sz w:val="24"/>
        </w:rPr>
        <w:t>поуровневые</w:t>
      </w:r>
      <w:proofErr w:type="spellEnd"/>
      <w:r>
        <w:rPr>
          <w:sz w:val="24"/>
        </w:rPr>
        <w:t xml:space="preserve"> задания и т.д.).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При оформлении содержания Справки по первому критерию необходимо обратить внимание на то, что должна быть</w:t>
      </w:r>
      <w:r>
        <w:rPr>
          <w:spacing w:val="-1"/>
        </w:rPr>
        <w:t xml:space="preserve"> </w:t>
      </w:r>
      <w:r>
        <w:t>предоставлена подтверждающая документация не только о наличии методической разработки у учителя, но и подтверждающая, что эта методическая разработка апробирована в профессиональном сообществе, и по итогам этой апробации получила положительные отзывы.</w:t>
      </w:r>
    </w:p>
    <w:p w:rsidR="007E5027" w:rsidRDefault="00810C15">
      <w:pPr>
        <w:pStyle w:val="a8"/>
        <w:spacing w:line="270" w:lineRule="exact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 первого критерия</w:t>
      </w: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55"/>
        <w:gridCol w:w="6"/>
      </w:tblGrid>
      <w:tr w:rsidR="007E5027">
        <w:trPr>
          <w:trHeight w:val="854"/>
        </w:trPr>
        <w:tc>
          <w:tcPr>
            <w:tcW w:w="5103" w:type="dxa"/>
          </w:tcPr>
          <w:p w:rsidR="007E5027" w:rsidRDefault="00810C15">
            <w:pPr>
              <w:pStyle w:val="TableParagraph"/>
              <w:spacing w:line="244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61" w:type="dxa"/>
            <w:gridSpan w:val="2"/>
          </w:tcPr>
          <w:p w:rsidR="007E5027" w:rsidRDefault="00810C15">
            <w:pPr>
              <w:pStyle w:val="TableParagraph"/>
              <w:spacing w:before="11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1507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35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1.1.Наличие собственной методической разработки по преподаваемому предмету, разработанной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лет, прошедшей экспертизу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профессиональном сообществе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получившей положительные отзывы (на муниципальном,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международном уровне)</w:t>
            </w:r>
          </w:p>
        </w:tc>
        <w:tc>
          <w:tcPr>
            <w:tcW w:w="4961" w:type="dxa"/>
            <w:gridSpan w:val="2"/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разработка или аннотация с указанием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темы/проблемы, цели, краткого содержания, результатов применения. Документы, подтверждающие </w:t>
            </w: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методической разработки (выписки из протоколов заседаний методических объединений, педагогического совета, на которых обсуждалась методическая разработка), заверенные руководителем образовательной организации. Экспертные заключения, отзывы, рецензии представителей профессионального сообщества муниципального,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7E5027" w:rsidRDefault="00810C15" w:rsidP="009C5D80">
            <w:pPr>
              <w:pStyle w:val="TableParagraph"/>
              <w:spacing w:before="35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7E5027">
        <w:trPr>
          <w:gridAfter w:val="1"/>
          <w:wAfter w:w="6" w:type="dxa"/>
          <w:trHeight w:val="5084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16" w:line="259" w:lineRule="auto"/>
              <w:ind w:left="142" w:righ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1.2.Наличие публикаций в течение последних трех лет, в которых получило отражение содержание методической разработки используемые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(публикации на личном сайте учителя, сайте школы, блоге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региональном уровне); публикации в методических журналах; в методических или научно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изданиях, 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 ББК или ISBN)</w:t>
            </w:r>
            <w:proofErr w:type="gramEnd"/>
          </w:p>
        </w:tc>
        <w:tc>
          <w:tcPr>
            <w:tcW w:w="4955" w:type="dxa"/>
          </w:tcPr>
          <w:p w:rsidR="007E5027" w:rsidRDefault="00810C15" w:rsidP="009C5D80">
            <w:pPr>
              <w:pStyle w:val="TableParagraph"/>
              <w:spacing w:before="1" w:line="259" w:lineRule="auto"/>
              <w:ind w:left="142" w:righ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Библиографическое описание публикации (полное наименование публикации, автор (соавторы), жанр (статья, учебное пособие, монография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 (количество страниц).</w:t>
            </w:r>
            <w:proofErr w:type="gramEnd"/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Скрин-шот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размещена </w:t>
            </w:r>
            <w:r>
              <w:rPr>
                <w:spacing w:val="-2"/>
                <w:sz w:val="24"/>
              </w:rPr>
              <w:t>публикация.</w:t>
            </w:r>
          </w:p>
          <w:p w:rsidR="007E5027" w:rsidRDefault="00810C15" w:rsidP="009C5D80">
            <w:pPr>
              <w:pStyle w:val="TableParagraph"/>
              <w:spacing w:before="2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Ксерокопия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журнала, </w:t>
            </w:r>
            <w:r>
              <w:rPr>
                <w:spacing w:val="-2"/>
                <w:sz w:val="24"/>
              </w:rPr>
              <w:t>издания.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свидетельств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публикации.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Экспертные заключения, отзывы других 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методической разработки учителя и полученных результатах апробации и/или </w:t>
            </w:r>
            <w:r>
              <w:rPr>
                <w:spacing w:val="-2"/>
                <w:sz w:val="24"/>
              </w:rPr>
              <w:t>использования.</w:t>
            </w:r>
          </w:p>
        </w:tc>
      </w:tr>
      <w:tr w:rsidR="007E5027">
        <w:trPr>
          <w:gridAfter w:val="1"/>
          <w:wAfter w:w="6" w:type="dxa"/>
          <w:trHeight w:val="3000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1.3.Презентация и распространение методической разработки в течение последних трех лет, получившие положительные отзывы коллег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форумах, фестивалях, проведение мастер-классов, школы педагогического опыта, педагогических мастерских, наставничества и других активных 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уровня)</w:t>
            </w:r>
          </w:p>
        </w:tc>
        <w:tc>
          <w:tcPr>
            <w:tcW w:w="4955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42" w:righ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Копии свидетельств, сертификатов, благодарственных писем, грамот, дипломов, приказов,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мероприятий), ссылки на адреса сетевых педагогических сообщество, отзывы участников мероприятий</w:t>
            </w:r>
            <w:proofErr w:type="gramEnd"/>
          </w:p>
        </w:tc>
      </w:tr>
    </w:tbl>
    <w:p w:rsidR="007E5027" w:rsidRDefault="007E5027">
      <w:pPr>
        <w:pStyle w:val="a8"/>
        <w:spacing w:before="1"/>
        <w:ind w:firstLine="709"/>
        <w:rPr>
          <w:sz w:val="26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 w:line="297" w:lineRule="auto"/>
        <w:ind w:left="0" w:firstLine="709"/>
        <w:jc w:val="both"/>
      </w:pPr>
      <w:r>
        <w:t>Особенности предоставления материалов по второму критерию «Высокие результаты учебных достижений обучающихся при их позитивной динамике за последние три года»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Показатели второго критерия связаны с оценкой качества обучения школьников по преподаваемому учителем предмету </w:t>
      </w:r>
      <w:r>
        <w:rPr>
          <w:i/>
        </w:rPr>
        <w:t xml:space="preserve">(таблица </w:t>
      </w:r>
      <w:r>
        <w:t>4).</w:t>
      </w:r>
    </w:p>
    <w:p w:rsidR="007E5027" w:rsidRDefault="00810C15">
      <w:pPr>
        <w:pStyle w:val="a8"/>
        <w:spacing w:line="295" w:lineRule="auto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показателям второго критерия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5114"/>
      </w:tblGrid>
      <w:tr w:rsidR="007E5027">
        <w:trPr>
          <w:trHeight w:val="602"/>
        </w:trPr>
        <w:tc>
          <w:tcPr>
            <w:tcW w:w="4970" w:type="dxa"/>
            <w:tcBorders>
              <w:bottom w:val="single" w:sz="6" w:space="0" w:color="000000"/>
            </w:tcBorders>
          </w:tcPr>
          <w:p w:rsidR="007E5027" w:rsidRDefault="00810C15">
            <w:pPr>
              <w:pStyle w:val="TableParagraph"/>
              <w:spacing w:line="249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114" w:type="dxa"/>
            <w:tcBorders>
              <w:bottom w:val="single" w:sz="6" w:space="0" w:color="000000"/>
            </w:tcBorders>
          </w:tcPr>
          <w:p w:rsidR="007E5027" w:rsidRDefault="007E5027">
            <w:pPr>
              <w:pStyle w:val="TableParagraph"/>
              <w:ind w:left="0" w:firstLine="709"/>
              <w:rPr>
                <w:sz w:val="28"/>
              </w:rPr>
            </w:pPr>
          </w:p>
          <w:p w:rsidR="007E5027" w:rsidRDefault="00810C15">
            <w:pPr>
              <w:pStyle w:val="TableParagraph"/>
              <w:spacing w:before="1" w:line="259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602"/>
        </w:trPr>
        <w:tc>
          <w:tcPr>
            <w:tcW w:w="4970" w:type="dxa"/>
            <w:tcBorders>
              <w:bottom w:val="single" w:sz="6" w:space="0" w:color="000000"/>
            </w:tcBorders>
          </w:tcPr>
          <w:p w:rsidR="007E5027" w:rsidRDefault="00810C15" w:rsidP="009C5D80">
            <w:pPr>
              <w:pStyle w:val="TableParagraph"/>
              <w:spacing w:before="13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2.1.Высокие результаты (в сравнении с муниципальными)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динамика уровня обученности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обучающихся по преподаваемому учителем предмету за последние три года</w:t>
            </w:r>
          </w:p>
        </w:tc>
        <w:tc>
          <w:tcPr>
            <w:tcW w:w="5114" w:type="dxa"/>
            <w:tcBorders>
              <w:bottom w:val="single" w:sz="6" w:space="0" w:color="000000"/>
            </w:tcBorders>
          </w:tcPr>
          <w:p w:rsidR="007E5027" w:rsidRDefault="00810C15" w:rsidP="009C5D80">
            <w:pPr>
              <w:pStyle w:val="TableParagraph"/>
              <w:spacing w:before="23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(справки, распечатки страниц электронного журнала), подтверждающие высокие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динамику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по результатам промежуточной и итоговой аттестации,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092"/>
        </w:trPr>
        <w:tc>
          <w:tcPr>
            <w:tcW w:w="4970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2.2.Высокие результаты (в сравнении с 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динамика «качества знаний»  обучающихся по преподаваемому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5114" w:type="dxa"/>
          </w:tcPr>
          <w:p w:rsidR="007E5027" w:rsidRDefault="00810C15" w:rsidP="009C5D80">
            <w:pPr>
              <w:pStyle w:val="TableParagraph"/>
              <w:spacing w:before="25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(справки, распечатки страниц электронного журнала), подтверждающие высокие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динамику «качества знаний» по результатам промежуточной и итоговой аттестации, заверенные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7E5027">
      <w:pPr>
        <w:pStyle w:val="a8"/>
        <w:spacing w:before="65" w:line="295" w:lineRule="auto"/>
        <w:ind w:firstLine="709"/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938"/>
        </w:tabs>
        <w:spacing w:before="65"/>
        <w:ind w:left="0" w:firstLine="709"/>
        <w:jc w:val="both"/>
      </w:pPr>
      <w:r>
        <w:t>Особенности</w:t>
      </w:r>
      <w:r>
        <w:rPr>
          <w:spacing w:val="72"/>
        </w:rPr>
        <w:t xml:space="preserve">  </w:t>
      </w:r>
      <w:r>
        <w:t>предоставления</w:t>
      </w:r>
      <w:r>
        <w:rPr>
          <w:spacing w:val="72"/>
        </w:rPr>
        <w:t xml:space="preserve">  </w:t>
      </w:r>
      <w:r>
        <w:t>материалов</w:t>
      </w:r>
      <w:r>
        <w:rPr>
          <w:spacing w:val="72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третьему</w:t>
      </w:r>
      <w:r>
        <w:rPr>
          <w:spacing w:val="72"/>
        </w:rPr>
        <w:t xml:space="preserve">  </w:t>
      </w:r>
      <w:r>
        <w:rPr>
          <w:spacing w:val="-2"/>
        </w:rPr>
        <w:t xml:space="preserve">критерию </w:t>
      </w:r>
      <w:r>
        <w:t>«Высокие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rPr>
          <w:spacing w:val="-2"/>
        </w:rPr>
        <w:t>предмету»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Показатели</w:t>
      </w:r>
      <w:r>
        <w:rPr>
          <w:spacing w:val="-1"/>
        </w:rPr>
        <w:t xml:space="preserve"> </w:t>
      </w:r>
      <w:r>
        <w:t>третьего критерия</w:t>
      </w:r>
      <w:r>
        <w:rPr>
          <w:spacing w:val="-2"/>
        </w:rPr>
        <w:t xml:space="preserve"> </w:t>
      </w:r>
      <w:r>
        <w:t>связаны с</w:t>
      </w:r>
      <w:r>
        <w:rPr>
          <w:spacing w:val="-8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внеурочной деятельности со школьниками по преподаваемому учителем предмету </w:t>
      </w:r>
      <w:r>
        <w:rPr>
          <w:i/>
        </w:rPr>
        <w:t xml:space="preserve">(таблица </w:t>
      </w:r>
      <w:r>
        <w:t>5).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proofErr w:type="gramStart"/>
      <w:r>
        <w:rPr>
          <w:b/>
        </w:rPr>
        <w:t xml:space="preserve">Под внеурочной деятельностью </w:t>
      </w:r>
      <w:r>
        <w:t>понимаются различные виды деятельности обучающихся, осуществляемые за рамками урочной деятельности и направленные на достижение планируемых результатов освоения основной образовательной программы соответствующего уровня общего образования (начального общего, основного общего, среднего общего).</w:t>
      </w:r>
      <w:proofErr w:type="gramEnd"/>
    </w:p>
    <w:p w:rsidR="007E5027" w:rsidRDefault="00810C15">
      <w:pPr>
        <w:pStyle w:val="a8"/>
        <w:spacing w:line="297" w:lineRule="auto"/>
        <w:ind w:firstLine="709"/>
        <w:jc w:val="both"/>
      </w:pPr>
      <w:proofErr w:type="gramStart"/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ОО</w:t>
      </w:r>
      <w:r>
        <w:rPr>
          <w:spacing w:val="-12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1"/>
        </w:rPr>
        <w:t xml:space="preserve"> </w:t>
      </w:r>
      <w:r>
        <w:t xml:space="preserve">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 как художественные, культурологические, филологические, хоровые студии, сетевые сообщества,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спортивные</w:t>
      </w:r>
      <w:r>
        <w:rPr>
          <w:spacing w:val="80"/>
        </w:rPr>
        <w:t xml:space="preserve"> </w:t>
      </w:r>
      <w:r>
        <w:t>клубы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секции,</w:t>
      </w:r>
      <w:r>
        <w:rPr>
          <w:spacing w:val="80"/>
        </w:rPr>
        <w:t xml:space="preserve"> </w:t>
      </w:r>
      <w:r>
        <w:t>конференции,</w:t>
      </w:r>
      <w:r>
        <w:rPr>
          <w:spacing w:val="80"/>
        </w:rPr>
        <w:t xml:space="preserve"> </w:t>
      </w:r>
      <w:r>
        <w:t>олимпиады, военно-патриотические объединения, экскурсии, соревнования, поисковые и научные исследования, общественно полезные практики и другие формы.</w:t>
      </w:r>
      <w:proofErr w:type="gramEnd"/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Для учителей, работающих в </w:t>
      </w:r>
      <w:proofErr w:type="gramStart"/>
      <w:r>
        <w:t>классах, обучающихся по ФК ГОС в качестве внеурочной деятельности может</w:t>
      </w:r>
      <w:proofErr w:type="gramEnd"/>
      <w:r>
        <w:t xml:space="preserve"> засчитываться работа по дополнительным общеобразовательным общеразвивающим программам.</w:t>
      </w:r>
    </w:p>
    <w:p w:rsidR="007E5027" w:rsidRDefault="00810C15">
      <w:pPr>
        <w:pStyle w:val="a8"/>
        <w:spacing w:line="269" w:lineRule="exact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третьего критерия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7E5027">
        <w:trPr>
          <w:trHeight w:val="604"/>
        </w:trPr>
        <w:tc>
          <w:tcPr>
            <w:tcW w:w="4962" w:type="dxa"/>
          </w:tcPr>
          <w:p w:rsidR="007E5027" w:rsidRDefault="00810C15">
            <w:pPr>
              <w:pStyle w:val="TableParagraph"/>
              <w:spacing w:line="244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7E5027" w:rsidRDefault="00810C15">
            <w:pPr>
              <w:pStyle w:val="TableParagraph"/>
              <w:spacing w:before="1" w:line="261" w:lineRule="exact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287"/>
        </w:trPr>
        <w:tc>
          <w:tcPr>
            <w:tcW w:w="4962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tabs>
                <w:tab w:val="left" w:pos="2451"/>
                <w:tab w:val="left" w:pos="4587"/>
              </w:tabs>
              <w:spacing w:before="8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3.1.Ведение учителем кружков, секций, факультативов, руководство учебн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исследовательскими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проектными работами </w:t>
            </w:r>
            <w:r>
              <w:rPr>
                <w:sz w:val="24"/>
              </w:rPr>
              <w:t>обучающихся,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7E5027" w:rsidRDefault="00810C15" w:rsidP="009C5D80">
            <w:pPr>
              <w:pStyle w:val="TableParagraph"/>
              <w:spacing w:before="5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последних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103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before="6" w:line="272" w:lineRule="exact"/>
              <w:ind w:left="142" w:right="142"/>
              <w:jc w:val="both"/>
              <w:rPr>
                <w:sz w:val="28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факультативов, </w:t>
            </w:r>
            <w:r>
              <w:rPr>
                <w:sz w:val="24"/>
              </w:rPr>
              <w:t>копии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тарификации организации, расписания, заверенные </w:t>
            </w:r>
            <w:r>
              <w:rPr>
                <w:sz w:val="24"/>
              </w:rPr>
              <w:t>руководителем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87"/>
        </w:trPr>
        <w:tc>
          <w:tcPr>
            <w:tcW w:w="4962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before="15" w:line="261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3.2.Высокие результаты и/или рост мотивации учащихся к 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 по учебному предмету за последние три года</w:t>
            </w:r>
          </w:p>
        </w:tc>
        <w:tc>
          <w:tcPr>
            <w:tcW w:w="5103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Справки, копии приказов, сводные данные, отражающие количество обучающихся, охваченных внеурочной деятельностью по учебному предмету (посещающих кружок, секцию и пр.), выполняющих творческие работы по предмету (проекты, исследования и др.), заверенные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4372"/>
        </w:trPr>
        <w:tc>
          <w:tcPr>
            <w:tcW w:w="4962" w:type="dxa"/>
          </w:tcPr>
          <w:p w:rsidR="007E5027" w:rsidRDefault="00810C15" w:rsidP="009C5D80">
            <w:pPr>
              <w:pStyle w:val="TableParagraph"/>
              <w:spacing w:before="15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3.3.Высокие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динамика </w:t>
            </w:r>
            <w:r>
              <w:rPr>
                <w:sz w:val="24"/>
              </w:rPr>
              <w:t>уровня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17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поощрений,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достижения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предметных олимпиадах, конкурсах, соревнованиях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учебному предмету,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 </w:t>
            </w: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поощрений,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подтверждающие участие обучающихся 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докладами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предмету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 научн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практического характера,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имеющих публикации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учебному предмету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тематических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газетах,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сборниках, </w:t>
            </w:r>
            <w:r>
              <w:rPr>
                <w:sz w:val="24"/>
              </w:rPr>
              <w:t>заверенные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</w:tr>
    </w:tbl>
    <w:p w:rsidR="007E5027" w:rsidRDefault="007E5027">
      <w:pPr>
        <w:pStyle w:val="a8"/>
        <w:ind w:firstLine="709"/>
        <w:rPr>
          <w:sz w:val="20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/>
        <w:ind w:left="0" w:firstLine="709"/>
        <w:jc w:val="both"/>
      </w:pPr>
      <w:r>
        <w:t>Особенности</w:t>
      </w:r>
      <w:r>
        <w:rPr>
          <w:spacing w:val="73"/>
        </w:rPr>
        <w:t xml:space="preserve">  </w:t>
      </w:r>
      <w:r>
        <w:t>предоставления</w:t>
      </w:r>
      <w:r>
        <w:rPr>
          <w:spacing w:val="74"/>
        </w:rPr>
        <w:t xml:space="preserve">  </w:t>
      </w:r>
      <w:r>
        <w:t>материалов</w:t>
      </w:r>
      <w:r>
        <w:rPr>
          <w:spacing w:val="75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четвертому</w:t>
      </w:r>
      <w:r>
        <w:rPr>
          <w:spacing w:val="75"/>
        </w:rPr>
        <w:t xml:space="preserve">  </w:t>
      </w:r>
      <w:r>
        <w:rPr>
          <w:spacing w:val="-2"/>
        </w:rPr>
        <w:t>критерию</w:t>
      </w:r>
    </w:p>
    <w:p w:rsidR="007E5027" w:rsidRDefault="00810C15">
      <w:pPr>
        <w:spacing w:before="65" w:line="297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«Создание учителем условий для адресной работы с различными категориями </w:t>
      </w:r>
      <w:r>
        <w:rPr>
          <w:b/>
          <w:spacing w:val="-2"/>
          <w:sz w:val="24"/>
        </w:rPr>
        <w:t>обучающихся»</w:t>
      </w:r>
    </w:p>
    <w:p w:rsidR="007E5027" w:rsidRDefault="00810C15">
      <w:pPr>
        <w:pStyle w:val="a8"/>
        <w:spacing w:line="297" w:lineRule="auto"/>
        <w:ind w:firstLine="709"/>
        <w:jc w:val="both"/>
        <w:rPr>
          <w:i/>
        </w:rPr>
      </w:pPr>
      <w:proofErr w:type="gramStart"/>
      <w:r>
        <w:t>Показатели четвертого критерия связаны с представлением учителем профессиональных достижений в вопросах оказания адресной помощи детям с особыми образовательными потребностями, в зависимости от того, с какой категорией детей учителю непосредственно приходится взаимодействовать в учебной и/или внеурочной деятельности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</w:t>
      </w:r>
      <w:proofErr w:type="gramEnd"/>
      <w:r>
        <w:rPr>
          <w:spacing w:val="-15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-10"/>
        </w:rPr>
        <w:t xml:space="preserve"> </w:t>
      </w:r>
      <w:r>
        <w:t>инвалиды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 xml:space="preserve">дети с </w:t>
      </w:r>
      <w:proofErr w:type="spellStart"/>
      <w:r>
        <w:t>девиантным</w:t>
      </w:r>
      <w:proofErr w:type="spellEnd"/>
      <w:r>
        <w:t xml:space="preserve"> (общественно опасным) поведением) </w:t>
      </w:r>
      <w:r>
        <w:rPr>
          <w:i/>
        </w:rPr>
        <w:t>(таблица 7).</w:t>
      </w:r>
    </w:p>
    <w:p w:rsidR="007E5027" w:rsidRDefault="00810C15">
      <w:pPr>
        <w:pStyle w:val="a8"/>
        <w:spacing w:line="297" w:lineRule="auto"/>
        <w:ind w:firstLine="709"/>
        <w:jc w:val="right"/>
        <w:rPr>
          <w:spacing w:val="-5"/>
        </w:rPr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:rsidR="007E5027" w:rsidRDefault="00810C15">
      <w:pPr>
        <w:pStyle w:val="a8"/>
        <w:spacing w:line="297" w:lineRule="auto"/>
        <w:ind w:firstLine="709"/>
        <w:jc w:val="right"/>
        <w:rPr>
          <w:spacing w:val="-5"/>
        </w:rPr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четвертого критерия</w:t>
      </w:r>
    </w:p>
    <w:tbl>
      <w:tblPr>
        <w:tblStyle w:val="TableNormal"/>
        <w:tblW w:w="10084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5820"/>
      </w:tblGrid>
      <w:tr w:rsidR="007E5027">
        <w:trPr>
          <w:trHeight w:val="302"/>
        </w:trPr>
        <w:tc>
          <w:tcPr>
            <w:tcW w:w="4264" w:type="dxa"/>
          </w:tcPr>
          <w:p w:rsidR="007E5027" w:rsidRDefault="00810C15">
            <w:pPr>
              <w:pStyle w:val="TableParagraph"/>
              <w:spacing w:before="30" w:line="252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20" w:type="dxa"/>
          </w:tcPr>
          <w:p w:rsidR="007E5027" w:rsidRDefault="00810C15">
            <w:pPr>
              <w:pStyle w:val="TableParagraph"/>
              <w:spacing w:before="30" w:line="252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302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20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4.1. Наличие системы адресной индивидуальной работы учителя с 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урочной деятельности и положительные 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tabs>
                <w:tab w:val="left" w:pos="2264"/>
                <w:tab w:val="left" w:pos="4634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ее результатов, описание форм и методов адресной </w:t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с различными категориями обучающихся и ее результатов), описание картотеки (базы данных) для адресной работы), заверенные руководителем образовательной организации. Перечень вариативных поурочных планов, специальных разделов в рабочих программах по учебному предмету, индивидуальных программ, направленных на подготовку обучающихся разных категорий по учебному предмету, в том числе </w:t>
            </w:r>
            <w:r>
              <w:rPr>
                <w:spacing w:val="-2"/>
                <w:sz w:val="24"/>
              </w:rPr>
              <w:t>коррекционной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>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2264"/>
                <w:tab w:val="left" w:pos="4261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в урочной </w:t>
            </w:r>
            <w:r>
              <w:rPr>
                <w:spacing w:val="-2"/>
                <w:sz w:val="24"/>
              </w:rPr>
              <w:lastRenderedPageBreak/>
              <w:t>деятельности,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заверенные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rPr>
          <w:trHeight w:val="5693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4.2.Наличие системы адресной индивидуальной работы учителя с различными категориями обучающихся во внеурочной деятельности и положительные результаты этой работы за последние три 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tabs>
                <w:tab w:val="left" w:pos="2403"/>
                <w:tab w:val="left" w:pos="4260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ее результатов, описание форм и методов адресной </w:t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с различными категориями обучающихся и ее результатов), описание картотеки (базы данных) для адресной работы), заверенные руководителем образовательной организации. Перечень вариативных планов, индивидуальных программ для работы с различными категориями обучающихся во внеурочной деятельности, в том числе коррекционной </w:t>
            </w:r>
            <w:r>
              <w:rPr>
                <w:spacing w:val="-2"/>
                <w:sz w:val="24"/>
              </w:rPr>
              <w:t xml:space="preserve">направленности, заверенные руководителем </w:t>
            </w:r>
            <w:r>
              <w:rPr>
                <w:sz w:val="24"/>
              </w:rPr>
              <w:t>образовательной организации.</w:t>
            </w:r>
          </w:p>
          <w:p w:rsidR="007E5027" w:rsidRDefault="00810C15" w:rsidP="009C5D80">
            <w:pPr>
              <w:pStyle w:val="TableParagraph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данные,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отражающие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z w:val="24"/>
              </w:rPr>
              <w:t>обучающихся разных категорий в разные виды внеурочной деятельности. 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во внеурочной </w:t>
            </w:r>
            <w:r>
              <w:rPr>
                <w:spacing w:val="-2"/>
                <w:sz w:val="24"/>
              </w:rPr>
              <w:t xml:space="preserve">деятельности,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rPr>
          <w:trHeight w:val="4098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15" w:line="274" w:lineRule="exact"/>
              <w:ind w:left="173" w:right="122" w:firstLine="709"/>
              <w:jc w:val="both"/>
              <w:rPr>
                <w:sz w:val="24"/>
              </w:rPr>
            </w:pPr>
            <w:r>
              <w:rPr>
                <w:sz w:val="24"/>
              </w:rPr>
              <w:t>4.3.Деятельность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созданию условий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комплексного сопровождения 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категорий обучающихся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(взаимодействие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специалистами, представителями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социума)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положительные результаты </w:t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spacing w:before="29" w:line="260" w:lineRule="exact"/>
              <w:ind w:left="173" w:right="122" w:firstLine="709"/>
              <w:jc w:val="both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Копии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благодарственных </w:t>
            </w:r>
            <w:r>
              <w:rPr>
                <w:sz w:val="24"/>
              </w:rPr>
              <w:t>писем,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родителями, взаимодействия </w:t>
            </w:r>
            <w:r>
              <w:rPr>
                <w:spacing w:val="-5"/>
                <w:sz w:val="24"/>
              </w:rPr>
              <w:t xml:space="preserve">со  </w:t>
            </w:r>
            <w:r>
              <w:rPr>
                <w:spacing w:val="-2"/>
                <w:sz w:val="24"/>
              </w:rPr>
              <w:t xml:space="preserve">специалистами,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местным социумом),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  <w:proofErr w:type="gramEnd"/>
          </w:p>
          <w:p w:rsidR="007E5027" w:rsidRDefault="00810C15" w:rsidP="009C5D80">
            <w:pPr>
              <w:pStyle w:val="TableParagraph"/>
              <w:spacing w:before="29" w:line="260" w:lineRule="exact"/>
              <w:ind w:left="173" w:right="122" w:firstLine="709"/>
              <w:jc w:val="both"/>
            </w:pPr>
            <w:r>
              <w:rPr>
                <w:sz w:val="24"/>
              </w:rPr>
              <w:t>Перечень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направленных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различных категорий обучающихся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организацию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р</w:t>
            </w:r>
            <w:r>
              <w:rPr>
                <w:sz w:val="24"/>
              </w:rPr>
              <w:t>одителей,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заверенный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 Отзывы родителей, специалистов, представителей </w:t>
            </w:r>
            <w:r>
              <w:rPr>
                <w:sz w:val="24"/>
              </w:rPr>
              <w:t>социума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адресной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родителями.</w:t>
            </w:r>
          </w:p>
        </w:tc>
      </w:tr>
    </w:tbl>
    <w:p w:rsidR="007E5027" w:rsidRDefault="007E5027">
      <w:pPr>
        <w:pStyle w:val="a8"/>
        <w:spacing w:before="9"/>
        <w:ind w:firstLine="709"/>
        <w:rPr>
          <w:sz w:val="26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 w:line="297" w:lineRule="auto"/>
        <w:ind w:left="0" w:firstLine="709"/>
        <w:jc w:val="both"/>
      </w:pPr>
      <w:r>
        <w:t>Особенности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пятому</w:t>
      </w:r>
      <w:r>
        <w:rPr>
          <w:spacing w:val="-10"/>
        </w:rPr>
        <w:t xml:space="preserve"> </w:t>
      </w:r>
      <w:r>
        <w:t>критерию</w:t>
      </w:r>
      <w:r>
        <w:rPr>
          <w:spacing w:val="-15"/>
        </w:rPr>
        <w:t xml:space="preserve"> </w:t>
      </w:r>
      <w:r>
        <w:t>«Обеспечение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обучения»</w:t>
      </w:r>
    </w:p>
    <w:p w:rsidR="007E5027" w:rsidRDefault="00810C15">
      <w:pPr>
        <w:pStyle w:val="a8"/>
        <w:spacing w:line="295" w:lineRule="auto"/>
        <w:ind w:firstLine="709"/>
        <w:jc w:val="both"/>
        <w:rPr>
          <w:i/>
        </w:rPr>
      </w:pPr>
      <w:proofErr w:type="gramStart"/>
      <w:r>
        <w:t>Показатели пятого критерия связаны с представлением учителем профессиональных достижений в эффективном использовании различных образовательных технологий, в том числе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 xml:space="preserve">позволивших ему обеспечить высокое качество организации образовательного процесса </w:t>
      </w:r>
      <w:r>
        <w:rPr>
          <w:i/>
        </w:rPr>
        <w:t>(таблица 8).</w:t>
      </w:r>
      <w:proofErr w:type="gramEnd"/>
    </w:p>
    <w:p w:rsidR="007E5027" w:rsidRDefault="00810C15">
      <w:pPr>
        <w:pStyle w:val="a8"/>
        <w:spacing w:before="5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пятого критерия</w:t>
      </w:r>
    </w:p>
    <w:tbl>
      <w:tblPr>
        <w:tblStyle w:val="TableNormal"/>
        <w:tblW w:w="10085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4548"/>
        <w:gridCol w:w="5537"/>
      </w:tblGrid>
      <w:tr w:rsidR="007E5027">
        <w:trPr>
          <w:trHeight w:val="30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98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73" w:right="123"/>
              <w:jc w:val="both"/>
              <w:rPr>
                <w:sz w:val="24"/>
              </w:rPr>
            </w:pPr>
            <w:r>
              <w:rPr>
                <w:sz w:val="24"/>
              </w:rPr>
              <w:t>5.1.Системное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" w:line="259" w:lineRule="auto"/>
              <w:ind w:left="173" w:right="123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средств,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 xml:space="preserve">руководителем образовательной организации. Копии дипломов, грамот, благодарственных писем,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2258"/>
                <w:tab w:val="left" w:pos="3938"/>
              </w:tabs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Публикации, отзывы 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сообщества,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>руководителем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4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6"/>
              </w:rPr>
            </w:pPr>
            <w:r>
              <w:rPr>
                <w:sz w:val="24"/>
              </w:rPr>
              <w:t xml:space="preserve">5.2.Системное использование в практике учителя базовых образовательных технологий ФГОС ОО (технологий развивающего обучения, проектных, исследовательских), других современных </w:t>
            </w:r>
            <w:r>
              <w:rPr>
                <w:spacing w:val="-2"/>
                <w:sz w:val="24"/>
              </w:rPr>
              <w:t xml:space="preserve">образовательных технологий, </w:t>
            </w:r>
            <w:r>
              <w:rPr>
                <w:sz w:val="24"/>
              </w:rPr>
              <w:t xml:space="preserve">способствующих развитию высокой мотивации к учению, универсальных учебных действий, </w:t>
            </w:r>
            <w:r>
              <w:rPr>
                <w:spacing w:val="-2"/>
                <w:sz w:val="24"/>
              </w:rPr>
              <w:t xml:space="preserve">критического </w:t>
            </w:r>
            <w:r>
              <w:rPr>
                <w:sz w:val="24"/>
              </w:rPr>
              <w:t xml:space="preserve">мышления, способности к творческому саморазвитию, навыков конструктивного </w:t>
            </w:r>
            <w:r>
              <w:rPr>
                <w:spacing w:val="-2"/>
                <w:sz w:val="24"/>
              </w:rPr>
              <w:t xml:space="preserve">межличностного взаимодействия, </w:t>
            </w:r>
            <w:r>
              <w:rPr>
                <w:sz w:val="24"/>
              </w:rPr>
              <w:t>сотрудничества и положительные результаты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последние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3" w:hanging="1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Копии дипломов, грамот, благодарственных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писем, заверенные 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spacing w:before="10"/>
              <w:ind w:left="173" w:right="123"/>
              <w:jc w:val="both"/>
              <w:rPr>
                <w:sz w:val="28"/>
              </w:rPr>
            </w:pPr>
            <w:r>
              <w:rPr>
                <w:spacing w:val="-2"/>
                <w:sz w:val="24"/>
              </w:rPr>
              <w:t>Публикации, отзывы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 сообщества, заверенные руководителем образовательной организации.</w:t>
            </w:r>
          </w:p>
        </w:tc>
      </w:tr>
      <w:tr w:rsidR="007E50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86"/>
        </w:trPr>
        <w:tc>
          <w:tcPr>
            <w:tcW w:w="4548" w:type="dxa"/>
          </w:tcPr>
          <w:p w:rsidR="007E5027" w:rsidRDefault="00810C15" w:rsidP="009C5D80">
            <w:pPr>
              <w:pStyle w:val="TableParagraph"/>
              <w:tabs>
                <w:tab w:val="left" w:pos="2115"/>
                <w:tab w:val="left" w:pos="2388"/>
                <w:tab w:val="left" w:pos="4289"/>
                <w:tab w:val="left" w:pos="4404"/>
              </w:tabs>
              <w:spacing w:before="15"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5.3.Системное использование в практике учителя современных 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средств оценивания учебных и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достижений обучающихся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положительные результаты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использования за последние три года</w:t>
            </w:r>
          </w:p>
        </w:tc>
        <w:tc>
          <w:tcPr>
            <w:tcW w:w="5537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Копии дипломов, грамот, благодарственных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писем, заверенные 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1520"/>
                <w:tab w:val="left" w:pos="2033"/>
                <w:tab w:val="left" w:pos="3799"/>
                <w:tab w:val="left" w:pos="3977"/>
              </w:tabs>
              <w:spacing w:before="1"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администрации образовательной </w:t>
            </w:r>
            <w:r>
              <w:rPr>
                <w:sz w:val="24"/>
              </w:rPr>
              <w:t xml:space="preserve">организации, представителей профессионального </w:t>
            </w:r>
            <w:r>
              <w:rPr>
                <w:spacing w:val="-2"/>
                <w:sz w:val="24"/>
              </w:rPr>
              <w:t xml:space="preserve">сообщества,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2"/>
        </w:trPr>
        <w:tc>
          <w:tcPr>
            <w:tcW w:w="4548" w:type="dxa"/>
          </w:tcPr>
          <w:p w:rsidR="007E5027" w:rsidRDefault="00810C15" w:rsidP="009C5D80">
            <w:pPr>
              <w:pStyle w:val="TableParagraph"/>
              <w:tabs>
                <w:tab w:val="left" w:pos="1967"/>
                <w:tab w:val="left" w:pos="3402"/>
              </w:tabs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5.4.Участие учителя в экспериментальной 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разработке, </w:t>
            </w:r>
            <w:r>
              <w:rPr>
                <w:spacing w:val="-2"/>
                <w:sz w:val="24"/>
              </w:rPr>
              <w:t>апробации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 xml:space="preserve">внедрению </w:t>
            </w:r>
            <w:r>
              <w:rPr>
                <w:sz w:val="24"/>
              </w:rPr>
              <w:t>образовательных технологий за последние три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537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копии приказов, дипломов, грамот, благодарственных писем, заверенные руководителем образовательной организации.</w:t>
            </w:r>
          </w:p>
          <w:p w:rsidR="007E5027" w:rsidRDefault="00810C15" w:rsidP="009C5D80">
            <w:pPr>
              <w:pStyle w:val="a8"/>
              <w:spacing w:before="35" w:line="259" w:lineRule="auto"/>
              <w:ind w:left="173" w:right="123"/>
              <w:jc w:val="both"/>
            </w:pPr>
            <w:r>
              <w:t>Копии справок, свидетельств, патентов, сертификатов,</w:t>
            </w:r>
            <w:r>
              <w:rPr>
                <w:spacing w:val="25"/>
              </w:rPr>
              <w:t xml:space="preserve">  </w:t>
            </w:r>
            <w:r>
              <w:t>паспорта</w:t>
            </w:r>
            <w:r>
              <w:rPr>
                <w:spacing w:val="27"/>
              </w:rPr>
              <w:t xml:space="preserve">  </w:t>
            </w:r>
            <w:r>
              <w:t>кабинета</w:t>
            </w:r>
            <w:r>
              <w:rPr>
                <w:spacing w:val="27"/>
              </w:rPr>
              <w:t xml:space="preserve">  </w:t>
            </w:r>
            <w:r>
              <w:t>как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 xml:space="preserve">творческой </w:t>
            </w:r>
            <w:r>
              <w:t>лаборатории</w:t>
            </w:r>
            <w:r>
              <w:rPr>
                <w:spacing w:val="-3"/>
              </w:rPr>
              <w:t xml:space="preserve"> </w:t>
            </w:r>
            <w:r>
              <w:t>учителя,</w:t>
            </w:r>
            <w:r>
              <w:rPr>
                <w:spacing w:val="-2"/>
              </w:rPr>
              <w:t xml:space="preserve"> заверенные </w:t>
            </w:r>
            <w:r>
              <w:t>руководителем образовательной организации. Библиографические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публикаций.</w:t>
            </w:r>
            <w:r>
              <w:rPr>
                <w:spacing w:val="-12"/>
              </w:rPr>
              <w:t xml:space="preserve"> </w:t>
            </w:r>
            <w:r>
              <w:t xml:space="preserve">Отзывы, </w:t>
            </w:r>
            <w:r>
              <w:rPr>
                <w:spacing w:val="-2"/>
              </w:rPr>
              <w:t xml:space="preserve">рецензии представителей </w:t>
            </w:r>
            <w:r>
              <w:t>профессионального сообщества, заверенные руководителем образовательной организации</w:t>
            </w:r>
          </w:p>
        </w:tc>
      </w:tr>
    </w:tbl>
    <w:p w:rsidR="007E5027" w:rsidRDefault="007E5027">
      <w:pPr>
        <w:pStyle w:val="a8"/>
        <w:ind w:firstLine="709"/>
        <w:jc w:val="right"/>
        <w:rPr>
          <w:sz w:val="20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/>
        <w:ind w:left="0" w:firstLine="709"/>
        <w:jc w:val="left"/>
      </w:pPr>
      <w:r>
        <w:t>Особенности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шестому</w:t>
      </w:r>
      <w:r>
        <w:rPr>
          <w:spacing w:val="-4"/>
        </w:rPr>
        <w:t xml:space="preserve"> </w:t>
      </w:r>
      <w:r>
        <w:rPr>
          <w:spacing w:val="-2"/>
        </w:rPr>
        <w:t>критерию</w:t>
      </w:r>
    </w:p>
    <w:p w:rsidR="007E5027" w:rsidRDefault="00810C15">
      <w:pPr>
        <w:spacing w:before="61"/>
        <w:ind w:firstLine="709"/>
        <w:rPr>
          <w:b/>
          <w:sz w:val="24"/>
        </w:rPr>
      </w:pPr>
      <w:r>
        <w:rPr>
          <w:b/>
          <w:sz w:val="24"/>
        </w:rPr>
        <w:t>«Непрерывность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учителя»</w:t>
      </w:r>
    </w:p>
    <w:p w:rsidR="007E5027" w:rsidRDefault="00810C15">
      <w:pPr>
        <w:pStyle w:val="a8"/>
        <w:spacing w:before="60" w:line="292" w:lineRule="auto"/>
        <w:ind w:firstLine="709"/>
        <w:rPr>
          <w:i/>
        </w:rPr>
      </w:pPr>
      <w:r>
        <w:t>Показатели</w:t>
      </w:r>
      <w:r>
        <w:rPr>
          <w:spacing w:val="-4"/>
        </w:rPr>
        <w:t xml:space="preserve"> </w:t>
      </w:r>
      <w:r>
        <w:t>седьмого</w:t>
      </w:r>
      <w:r>
        <w:rPr>
          <w:spacing w:val="-1"/>
        </w:rPr>
        <w:t xml:space="preserve"> </w:t>
      </w:r>
      <w:r>
        <w:t>критерия</w:t>
      </w:r>
      <w:r>
        <w:rPr>
          <w:spacing w:val="-9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 xml:space="preserve">профессиональных достижений в своем профессиональном развитии </w:t>
      </w:r>
      <w:r>
        <w:rPr>
          <w:i/>
        </w:rPr>
        <w:t>(таблица 9).</w:t>
      </w:r>
    </w:p>
    <w:p w:rsidR="007E5027" w:rsidRDefault="00810C15">
      <w:pPr>
        <w:pStyle w:val="a8"/>
        <w:spacing w:before="90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 шестого критерия</w:t>
      </w:r>
    </w:p>
    <w:tbl>
      <w:tblPr>
        <w:tblStyle w:val="TableNormal"/>
        <w:tblW w:w="10085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4831"/>
        <w:gridCol w:w="5254"/>
      </w:tblGrid>
      <w:tr w:rsidR="007E5027">
        <w:trPr>
          <w:trHeight w:val="302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2921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6.1.Наличие системы работы учителя по собственному профессиональному развитию за последние три года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 с описанием системы работы учителя над темой по самообразованию, индивидуальные программы, планы профессионального развития, заверенные руководителем образовательной организации Библиографические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 работы над темой по самообразованию</w:t>
            </w:r>
          </w:p>
          <w:p w:rsidR="007E5027" w:rsidRDefault="00810C15" w:rsidP="009C5D80">
            <w:pPr>
              <w:pStyle w:val="TableParagraph"/>
              <w:spacing w:before="2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E5027" w:rsidRDefault="00810C15" w:rsidP="009C5D80">
            <w:pPr>
              <w:pStyle w:val="TableParagraph"/>
              <w:spacing w:line="290" w:lineRule="atLeast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сообщества</w:t>
            </w:r>
          </w:p>
        </w:tc>
      </w:tr>
      <w:tr w:rsidR="007E5027">
        <w:trPr>
          <w:trHeight w:val="2397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tabs>
                <w:tab w:val="left" w:pos="2806"/>
                <w:tab w:val="left" w:pos="3738"/>
              </w:tabs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6.2.Своевременное (не ранее чем за 3 года до данного конкурса) прохождение повышения </w:t>
            </w:r>
            <w:r>
              <w:rPr>
                <w:spacing w:val="-2"/>
                <w:sz w:val="24"/>
              </w:rPr>
              <w:t xml:space="preserve">квалификации (профессиональной переподготовки, получения </w:t>
            </w:r>
            <w:r>
              <w:rPr>
                <w:sz w:val="24"/>
              </w:rPr>
              <w:t>профессионального образования) по направлению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tabs>
                <w:tab w:val="left" w:pos="1813"/>
                <w:tab w:val="left" w:pos="3693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удостоверений о повышении квалификации, дипломов о профессиональной переподготовке, дипломов о профессиональном образовании, справок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прохождении </w:t>
            </w:r>
            <w:proofErr w:type="gramStart"/>
            <w:r>
              <w:rPr>
                <w:sz w:val="24"/>
              </w:rPr>
              <w:t>обучения по</w:t>
            </w:r>
            <w:proofErr w:type="gramEnd"/>
            <w:r>
              <w:rPr>
                <w:sz w:val="24"/>
              </w:rPr>
              <w:t xml:space="preserve"> различным программам (при незавершенном на момент участия в конкурсе прохождении </w:t>
            </w:r>
            <w:r>
              <w:rPr>
                <w:spacing w:val="-2"/>
                <w:sz w:val="24"/>
              </w:rPr>
              <w:t xml:space="preserve">обучения),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</w:p>
        </w:tc>
      </w:tr>
      <w:tr w:rsidR="007E5027">
        <w:trPr>
          <w:trHeight w:val="2702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64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6.3.Профессиональная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/>
              <w:ind w:left="173" w:right="12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Библиографические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копии свидетельств,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благодарственных писем, грамот, дипломов, приказов, программ проведения мероприятий, ссылки на адреса сетевых педагогических сообществ, отзывы участников мероприятий (мастер-классов, конференций, семинаров, конкурсов и пр.), в 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проводил</w:t>
            </w:r>
            <w:r>
              <w:rPr>
                <w:sz w:val="24"/>
              </w:rPr>
              <w:t xml:space="preserve"> учитель, заверенные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proofErr w:type="gramEnd"/>
          </w:p>
        </w:tc>
      </w:tr>
      <w:tr w:rsidR="007E5027" w:rsidTr="009C5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6"/>
        </w:trPr>
        <w:tc>
          <w:tcPr>
            <w:tcW w:w="4831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6.4.Высокая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в различных профессиональных конкурсах, проводимых в отрасли образования за последние три года</w:t>
            </w:r>
          </w:p>
        </w:tc>
        <w:tc>
          <w:tcPr>
            <w:tcW w:w="5254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дипломов, грамот, благодарственных писем, других форм поощрения за высокие результаты при участии в различных профессиональных конкурсах (победители, лауреаты,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суперфиналов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финалов очных этапов), заверенные руководителем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jc w:val="right"/>
      </w:pPr>
      <w:r>
        <w:t>Приложение 5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ind w:left="5040"/>
        <w:jc w:val="right"/>
      </w:pPr>
      <w:r>
        <w:t>В __________________________________</w:t>
      </w:r>
    </w:p>
    <w:p w:rsidR="007E5027" w:rsidRDefault="00810C15">
      <w:pPr>
        <w:ind w:left="5040"/>
        <w:jc w:val="right"/>
      </w:pPr>
      <w:r>
        <w:t>(коллегиальный орган управления ОО)</w:t>
      </w:r>
    </w:p>
    <w:p w:rsidR="007E5027" w:rsidRDefault="007E5027">
      <w:pPr>
        <w:ind w:left="5040"/>
        <w:jc w:val="right"/>
        <w:rPr>
          <w:sz w:val="8"/>
          <w:szCs w:val="8"/>
        </w:rPr>
      </w:pP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7725"/>
        </w:tabs>
        <w:ind w:left="5100"/>
        <w:jc w:val="center"/>
      </w:pPr>
      <w:r>
        <w:t>(ФИО)</w:t>
      </w: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7725"/>
        </w:tabs>
        <w:ind w:left="5100"/>
        <w:jc w:val="center"/>
      </w:pPr>
      <w:r>
        <w:t>(должность)</w:t>
      </w: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8295"/>
        </w:tabs>
        <w:jc w:val="right"/>
      </w:pPr>
      <w:r>
        <w:t>(контактная информация: телефон, e-</w:t>
      </w:r>
      <w:proofErr w:type="spellStart"/>
      <w:r>
        <w:t>mail</w:t>
      </w:r>
      <w:proofErr w:type="spellEnd"/>
      <w:r>
        <w:t>)</w:t>
      </w:r>
    </w:p>
    <w:p w:rsidR="007E5027" w:rsidRDefault="007E5027">
      <w:pPr>
        <w:tabs>
          <w:tab w:val="left" w:pos="8295"/>
        </w:tabs>
        <w:jc w:val="center"/>
      </w:pPr>
    </w:p>
    <w:p w:rsidR="007E5027" w:rsidRDefault="007E5027">
      <w:pPr>
        <w:tabs>
          <w:tab w:val="left" w:pos="8295"/>
        </w:tabs>
        <w:jc w:val="center"/>
      </w:pPr>
    </w:p>
    <w:p w:rsidR="007E5027" w:rsidRDefault="00810C15">
      <w:pPr>
        <w:tabs>
          <w:tab w:val="left" w:pos="8295"/>
        </w:tabs>
        <w:spacing w:line="300" w:lineRule="auto"/>
        <w:jc w:val="center"/>
      </w:pPr>
      <w:r>
        <w:t xml:space="preserve">ЗАЯВЛЕНИЕ-СОГЛАСИЕ </w:t>
      </w:r>
    </w:p>
    <w:p w:rsidR="007E5027" w:rsidRDefault="00810C15">
      <w:pPr>
        <w:tabs>
          <w:tab w:val="left" w:pos="8295"/>
        </w:tabs>
        <w:spacing w:line="300" w:lineRule="auto"/>
        <w:jc w:val="center"/>
      </w:pPr>
      <w:r>
        <w:t>НА УЧАСТИЕ В КОНКУРСЕ</w:t>
      </w:r>
    </w:p>
    <w:p w:rsidR="007E5027" w:rsidRDefault="007E5027">
      <w:pPr>
        <w:tabs>
          <w:tab w:val="left" w:pos="8295"/>
        </w:tabs>
        <w:spacing w:line="300" w:lineRule="auto"/>
        <w:jc w:val="center"/>
        <w:rPr>
          <w:b/>
        </w:rPr>
      </w:pPr>
    </w:p>
    <w:p w:rsidR="007E5027" w:rsidRDefault="00810C15">
      <w:pPr>
        <w:spacing w:after="120"/>
        <w:ind w:firstLine="709"/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Я, (</w:t>
      </w:r>
      <w:r>
        <w:rPr>
          <w:i/>
          <w:sz w:val="28"/>
          <w:szCs w:val="28"/>
        </w:rPr>
        <w:t>ФИО полностью, место работы в соответствии с Уставом полностью, должность</w:t>
      </w:r>
      <w:r>
        <w:rPr>
          <w:sz w:val="28"/>
          <w:szCs w:val="28"/>
        </w:rPr>
        <w:t>), даю свое согласие (</w:t>
      </w:r>
      <w:r>
        <w:rPr>
          <w:i/>
          <w:sz w:val="28"/>
          <w:szCs w:val="28"/>
        </w:rPr>
        <w:t>наименование коллегиального органа управления образовательной организацией в соответствии с Уставом</w:t>
      </w:r>
      <w:r>
        <w:rPr>
          <w:sz w:val="28"/>
          <w:szCs w:val="28"/>
        </w:rPr>
        <w:t xml:space="preserve">) на участие в конкурсе на присуждение премий лучшим учителям за достижения в педагогической деятельности в </w:t>
      </w:r>
      <w:r>
        <w:rPr>
          <w:bCs/>
          <w:kern w:val="36"/>
          <w:sz w:val="28"/>
          <w:szCs w:val="28"/>
        </w:rPr>
        <w:t>Приморском крае в 2023 году.</w:t>
      </w:r>
    </w:p>
    <w:p w:rsidR="007E5027" w:rsidRDefault="00810C15">
      <w:pPr>
        <w:tabs>
          <w:tab w:val="left" w:pos="8295"/>
        </w:tabs>
        <w:spacing w:line="300" w:lineRule="auto"/>
        <w:ind w:firstLine="709"/>
        <w:jc w:val="both"/>
      </w:pPr>
      <w:r>
        <w:rPr>
          <w:sz w:val="28"/>
          <w:szCs w:val="28"/>
        </w:rPr>
        <w:t>С Положением о конкурсе и правилами его проведения ознакомлен (а).</w:t>
      </w:r>
    </w:p>
    <w:p w:rsidR="007E5027" w:rsidRDefault="007E5027">
      <w:pPr>
        <w:tabs>
          <w:tab w:val="left" w:pos="8295"/>
        </w:tabs>
        <w:spacing w:line="300" w:lineRule="auto"/>
        <w:jc w:val="both"/>
      </w:pPr>
    </w:p>
    <w:p w:rsidR="007E5027" w:rsidRDefault="007E5027">
      <w:pPr>
        <w:tabs>
          <w:tab w:val="left" w:pos="8295"/>
        </w:tabs>
        <w:spacing w:line="300" w:lineRule="auto"/>
        <w:jc w:val="both"/>
      </w:pPr>
    </w:p>
    <w:p w:rsidR="007E5027" w:rsidRDefault="007E5027">
      <w:pPr>
        <w:tabs>
          <w:tab w:val="left" w:pos="8295"/>
        </w:tabs>
        <w:jc w:val="both"/>
      </w:pPr>
    </w:p>
    <w:p w:rsidR="007E5027" w:rsidRDefault="007E5027">
      <w:pPr>
        <w:tabs>
          <w:tab w:val="left" w:pos="8295"/>
        </w:tabs>
        <w:jc w:val="both"/>
      </w:pPr>
    </w:p>
    <w:p w:rsidR="007E5027" w:rsidRDefault="00810C15">
      <w:pPr>
        <w:tabs>
          <w:tab w:val="left" w:pos="8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заполнения_____________________</w:t>
      </w:r>
    </w:p>
    <w:p w:rsidR="007E5027" w:rsidRDefault="007E5027">
      <w:pPr>
        <w:tabs>
          <w:tab w:val="left" w:pos="8295"/>
        </w:tabs>
        <w:jc w:val="both"/>
        <w:rPr>
          <w:sz w:val="28"/>
          <w:szCs w:val="28"/>
        </w:rPr>
      </w:pPr>
    </w:p>
    <w:p w:rsidR="007E5027" w:rsidRDefault="00810C15">
      <w:pPr>
        <w:tabs>
          <w:tab w:val="left" w:pos="8295"/>
        </w:tabs>
        <w:jc w:val="both"/>
      </w:pPr>
      <w:r>
        <w:rPr>
          <w:sz w:val="28"/>
          <w:szCs w:val="28"/>
        </w:rPr>
        <w:t>Подпись учителя_____________________ / ____________________</w:t>
      </w:r>
    </w:p>
    <w:p w:rsidR="007E5027" w:rsidRDefault="00810C15">
      <w:pPr>
        <w:tabs>
          <w:tab w:val="left" w:pos="8295"/>
        </w:tabs>
        <w:ind w:firstLine="5670"/>
        <w:jc w:val="both"/>
      </w:pPr>
      <w:r>
        <w:t>(ФИО расшифровать)</w:t>
      </w:r>
    </w:p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810C15" w:rsidP="009C5D80">
      <w:pPr>
        <w:ind w:firstLine="709"/>
        <w:jc w:val="right"/>
      </w:pPr>
      <w:r>
        <w:t>Приложение 6</w:t>
      </w: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9C5D80" w:rsidRDefault="009C5D80">
      <w:pPr>
        <w:spacing w:before="120"/>
        <w:jc w:val="center"/>
        <w:rPr>
          <w:b/>
          <w:caps/>
          <w:sz w:val="28"/>
          <w:szCs w:val="28"/>
        </w:rPr>
      </w:pPr>
    </w:p>
    <w:p w:rsidR="007E5027" w:rsidRDefault="00810C15">
      <w:pPr>
        <w:spacing w:before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Заявка-представление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 на участие в конкурсе 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присуждение премий лучшим учителям 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достижения в педагогической деятельности </w:t>
      </w:r>
    </w:p>
    <w:p w:rsidR="007E5027" w:rsidRDefault="00810C15">
      <w:pPr>
        <w:tabs>
          <w:tab w:val="left" w:pos="-120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в Приморском крае  в 2022 году</w:t>
      </w:r>
    </w:p>
    <w:p w:rsidR="007E5027" w:rsidRDefault="00810C1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учителе: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Преподаваемый учебный предмет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образовательной организации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образовательной организации с кодом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 прописке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</w:t>
            </w:r>
            <w:r>
              <w:rPr>
                <w:spacing w:val="-8"/>
                <w:sz w:val="28"/>
                <w:szCs w:val="28"/>
              </w:rPr>
              <w:t>сотовый и домашний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http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</w:tbl>
    <w:p w:rsidR="007E5027" w:rsidRDefault="007E5027">
      <w:pPr>
        <w:rPr>
          <w:b/>
          <w:sz w:val="28"/>
          <w:szCs w:val="28"/>
        </w:rPr>
      </w:pPr>
    </w:p>
    <w:p w:rsidR="007E5027" w:rsidRDefault="00810C1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коллегиальном органе управления образовательной организации: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коллегиального органа (включая организационно-правовую форму) </w:t>
            </w:r>
            <w:r>
              <w:rPr>
                <w:b/>
                <w:sz w:val="28"/>
                <w:szCs w:val="28"/>
              </w:rPr>
              <w:t>в соответствии с Уставом ОО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коллегиального органа, должность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полный адрес коллегиального органа (местонахождение)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(с кодом)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(с кодом)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http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протокола и дата заседания органа заявителя по выдвижению претендента на участие в </w:t>
            </w:r>
            <w:r>
              <w:rPr>
                <w:bCs/>
                <w:sz w:val="28"/>
                <w:szCs w:val="28"/>
              </w:rPr>
              <w:t>конкурсном отборе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</w:tbl>
    <w:p w:rsidR="007E5027" w:rsidRDefault="007E5027">
      <w:pPr>
        <w:rPr>
          <w:b/>
          <w:sz w:val="28"/>
          <w:szCs w:val="28"/>
        </w:rPr>
      </w:pPr>
    </w:p>
    <w:p w:rsidR="007E5027" w:rsidRDefault="00810C1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Дополнительные данные учителя: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по штатному расписанию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Установленный объем учебной нагрузки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</w:t>
            </w:r>
            <w:proofErr w:type="gramStart"/>
            <w:r>
              <w:rPr>
                <w:sz w:val="28"/>
                <w:szCs w:val="28"/>
              </w:rPr>
              <w:t xml:space="preserve">      Н</w:t>
            </w:r>
            <w:proofErr w:type="gramEnd"/>
            <w:r>
              <w:rPr>
                <w:sz w:val="28"/>
                <w:szCs w:val="28"/>
              </w:rPr>
              <w:t>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высшее образование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</w:t>
            </w:r>
            <w:proofErr w:type="gramStart"/>
            <w:r>
              <w:rPr>
                <w:sz w:val="28"/>
                <w:szCs w:val="28"/>
              </w:rPr>
              <w:t xml:space="preserve">      Н</w:t>
            </w:r>
            <w:proofErr w:type="gramEnd"/>
            <w:r>
              <w:rPr>
                <w:sz w:val="28"/>
                <w:szCs w:val="28"/>
              </w:rPr>
              <w:t>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</w:t>
            </w:r>
            <w:proofErr w:type="gramStart"/>
            <w:r>
              <w:rPr>
                <w:sz w:val="28"/>
                <w:szCs w:val="28"/>
              </w:rPr>
              <w:t xml:space="preserve">      Н</w:t>
            </w:r>
            <w:proofErr w:type="gramEnd"/>
            <w:r>
              <w:rPr>
                <w:sz w:val="28"/>
                <w:szCs w:val="28"/>
              </w:rPr>
              <w:t>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</w:t>
            </w:r>
            <w:proofErr w:type="gramStart"/>
            <w:r>
              <w:rPr>
                <w:sz w:val="28"/>
                <w:szCs w:val="28"/>
              </w:rPr>
              <w:t xml:space="preserve">      Н</w:t>
            </w:r>
            <w:proofErr w:type="gramEnd"/>
            <w:r>
              <w:rPr>
                <w:sz w:val="28"/>
                <w:szCs w:val="28"/>
              </w:rPr>
              <w:t>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удостоверения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Отраслевые награды (почетный знак, грамота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Минобрнауки</w:t>
            </w:r>
            <w:proofErr w:type="spellEnd"/>
            <w:r>
              <w:rPr>
                <w:sz w:val="28"/>
                <w:szCs w:val="28"/>
              </w:rPr>
              <w:t xml:space="preserve"> РФ) (</w:t>
            </w:r>
            <w:r>
              <w:rPr>
                <w:i/>
                <w:sz w:val="28"/>
                <w:szCs w:val="28"/>
              </w:rPr>
              <w:t>указать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Награды, поощрения регионального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педагогической работы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в данной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участник конкурса ПНПО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участник конкурса ПНПО (</w:t>
            </w:r>
            <w:r>
              <w:rPr>
                <w:i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победитель конкурса ПНПО (</w:t>
            </w:r>
            <w:r>
              <w:rPr>
                <w:i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профессиональных конкурсах (</w:t>
            </w:r>
            <w:r>
              <w:rPr>
                <w:i/>
                <w:sz w:val="28"/>
                <w:szCs w:val="28"/>
              </w:rPr>
              <w:t>название и год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регионального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лучших учителей для денежного поощрения за счет средств федерального бюджета  (</w:t>
            </w:r>
            <w:r>
              <w:rPr>
                <w:i/>
                <w:sz w:val="28"/>
                <w:szCs w:val="28"/>
              </w:rPr>
              <w:t>год, участник, победитель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</w:tbl>
    <w:p w:rsidR="007E5027" w:rsidRDefault="007E5027">
      <w:pPr>
        <w:jc w:val="center"/>
        <w:rPr>
          <w:sz w:val="28"/>
          <w:szCs w:val="28"/>
        </w:rPr>
      </w:pPr>
    </w:p>
    <w:p w:rsidR="007E5027" w:rsidRDefault="00810C15">
      <w:pPr>
        <w:rPr>
          <w:sz w:val="28"/>
          <w:szCs w:val="28"/>
        </w:rPr>
      </w:pPr>
      <w:r>
        <w:rPr>
          <w:sz w:val="28"/>
          <w:szCs w:val="28"/>
        </w:rPr>
        <w:t>Подпись учителя: _______________________/_____________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ind w:firstLine="709"/>
        <w:jc w:val="right"/>
      </w:pPr>
      <w:r>
        <w:t>Приложение 7</w:t>
      </w:r>
    </w:p>
    <w:p w:rsidR="009C5D80" w:rsidRDefault="009C5D80" w:rsidP="009C5D80">
      <w:pPr>
        <w:ind w:firstLine="709"/>
        <w:jc w:val="right"/>
      </w:pP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Конкурсную комиссию конкурса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 присуждение премий лучшим учителям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 достижения в педагогической деятельности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в Приморском крае  в 2023 году</w:t>
      </w:r>
    </w:p>
    <w:p w:rsidR="007E5027" w:rsidRDefault="007E5027">
      <w:pPr>
        <w:tabs>
          <w:tab w:val="left" w:pos="-120"/>
        </w:tabs>
        <w:jc w:val="right"/>
        <w:rPr>
          <w:sz w:val="26"/>
          <w:szCs w:val="26"/>
        </w:rPr>
      </w:pPr>
    </w:p>
    <w:p w:rsidR="007E5027" w:rsidRDefault="00810C15">
      <w:pPr>
        <w:pStyle w:val="a8"/>
        <w:ind w:left="4800" w:right="-39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7E5027" w:rsidRPr="009C5D80" w:rsidRDefault="00810C15">
      <w:pPr>
        <w:pStyle w:val="a8"/>
        <w:ind w:left="4800" w:right="-390"/>
        <w:jc w:val="both"/>
        <w:rPr>
          <w:sz w:val="16"/>
          <w:szCs w:val="16"/>
        </w:rPr>
      </w:pPr>
      <w:r w:rsidRPr="009C5D80">
        <w:rPr>
          <w:sz w:val="16"/>
          <w:szCs w:val="16"/>
        </w:rPr>
        <w:t>(Фамилия Имя Отчество полностью)</w:t>
      </w:r>
    </w:p>
    <w:p w:rsidR="009C5D80" w:rsidRDefault="009C5D80">
      <w:pPr>
        <w:pStyle w:val="a8"/>
        <w:ind w:left="4800" w:right="-390"/>
        <w:jc w:val="both"/>
        <w:rPr>
          <w:sz w:val="16"/>
          <w:szCs w:val="16"/>
        </w:rPr>
      </w:pPr>
    </w:p>
    <w:p w:rsidR="009C5D80" w:rsidRPr="009C5D80" w:rsidRDefault="009C5D80">
      <w:pPr>
        <w:pStyle w:val="a8"/>
        <w:ind w:left="4800" w:right="-390"/>
        <w:jc w:val="both"/>
        <w:rPr>
          <w:sz w:val="16"/>
          <w:szCs w:val="16"/>
        </w:rPr>
      </w:pP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right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7E5027" w:rsidRDefault="007E5027">
      <w:pPr>
        <w:jc w:val="right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</w:t>
      </w: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полностью)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____________________________серия________________№ ______________</w:t>
      </w:r>
    </w:p>
    <w:p w:rsidR="007E5027" w:rsidRDefault="00810C15">
      <w:pPr>
        <w:rPr>
          <w:sz w:val="26"/>
          <w:szCs w:val="26"/>
        </w:rPr>
      </w:pPr>
      <w:r>
        <w:rPr>
          <w:sz w:val="26"/>
          <w:szCs w:val="26"/>
        </w:rPr>
        <w:t>(вид документа, удостоверяющий личность)</w:t>
      </w:r>
    </w:p>
    <w:p w:rsidR="007E5027" w:rsidRDefault="007E5027">
      <w:pPr>
        <w:rPr>
          <w:sz w:val="26"/>
          <w:szCs w:val="26"/>
        </w:rPr>
      </w:pPr>
    </w:p>
    <w:p w:rsidR="007E5027" w:rsidRDefault="00810C15">
      <w:pPr>
        <w:rPr>
          <w:sz w:val="26"/>
          <w:szCs w:val="26"/>
        </w:rPr>
      </w:pPr>
      <w:r>
        <w:rPr>
          <w:sz w:val="26"/>
          <w:szCs w:val="26"/>
        </w:rPr>
        <w:t>выдан ____________________________________________________________</w:t>
      </w: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(кем и когда </w:t>
      </w:r>
      <w:proofErr w:type="gramStart"/>
      <w:r>
        <w:rPr>
          <w:sz w:val="26"/>
          <w:szCs w:val="26"/>
        </w:rPr>
        <w:t>выдан</w:t>
      </w:r>
      <w:proofErr w:type="gramEnd"/>
      <w:r>
        <w:rPr>
          <w:sz w:val="26"/>
          <w:szCs w:val="26"/>
        </w:rPr>
        <w:t>)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по адресу ____________________________________</w:t>
      </w: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(адрес места регистрации)</w:t>
      </w:r>
    </w:p>
    <w:p w:rsidR="007E5027" w:rsidRDefault="007E5027">
      <w:pPr>
        <w:spacing w:line="276" w:lineRule="auto"/>
        <w:ind w:firstLine="709"/>
        <w:jc w:val="both"/>
        <w:rPr>
          <w:sz w:val="26"/>
          <w:szCs w:val="26"/>
        </w:rPr>
      </w:pP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настоящим даю свое согласие региональному оператору конкурса на присуждение премий лучшим учителям за достижения в педагогической деятельности в Приморском крае  в 2023 году (далее – Конкурс) </w:t>
      </w:r>
      <w:r>
        <w:rPr>
          <w:b/>
          <w:sz w:val="26"/>
          <w:szCs w:val="26"/>
        </w:rPr>
        <w:t>государственному автономному учреждению дополнительного профессионального образования «Приморскому краевому институту развития образования»</w:t>
      </w:r>
      <w:r>
        <w:rPr>
          <w:sz w:val="26"/>
          <w:szCs w:val="26"/>
        </w:rPr>
        <w:t xml:space="preserve"> (ГАУ ДПО ПК ИРО), расположенному по адресу: город Владивосток, ул. Станюковича, дом 28 (далее – оператору), на автоматизированную, а также без использования средств автоматизации, обработку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моих персональных данных (включая получение от меня и/или от любых третьих лиц с учетом требований действующего законодательства Российской Федерации), а именно –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ГАУ ДПО ПК ИРО, и подтверждаю, что</w:t>
      </w:r>
      <w:proofErr w:type="gramEnd"/>
      <w:r>
        <w:rPr>
          <w:sz w:val="26"/>
          <w:szCs w:val="26"/>
        </w:rPr>
        <w:t>, давая такое согласие, я действую в соответствии со своей волей и в своих интересах.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Согласие дается мною в целях заключения с оператором любых договоров, направленных на оказание мне или другим лицам услуг по предоставлению документов в конкурсную комиссию Конкурса для обеспечения моего участия в Конкурсе и проводимых </w:t>
      </w:r>
      <w:r>
        <w:rPr>
          <w:sz w:val="26"/>
          <w:szCs w:val="26"/>
        </w:rPr>
        <w:lastRenderedPageBreak/>
        <w:t>в рамках него мероприятий, 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</w:t>
      </w:r>
      <w:proofErr w:type="gramEnd"/>
      <w:r>
        <w:rPr>
          <w:sz w:val="26"/>
          <w:szCs w:val="26"/>
        </w:rPr>
        <w:t xml:space="preserve">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года № 152-ФЗ «О персональных данных».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  <w:proofErr w:type="gramEnd"/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Обработка персональных данных может осуществляться оператором с применением следующих основных способов (но не ограничивается ими): хранение, запись на электронные носители и их хранение, составление перечней.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>
        <w:rPr>
          <w:sz w:val="26"/>
          <w:szCs w:val="26"/>
        </w:rPr>
        <w:t>но</w:t>
      </w:r>
      <w:proofErr w:type="gramEnd"/>
      <w:r>
        <w:rPr>
          <w:sz w:val="26"/>
          <w:szCs w:val="26"/>
        </w:rPr>
        <w:t xml:space="preserve"> не ограничиваясь, Министерству образования Приморского края </w:t>
      </w:r>
      <w:proofErr w:type="spellStart"/>
      <w:r>
        <w:rPr>
          <w:sz w:val="26"/>
          <w:szCs w:val="26"/>
        </w:rPr>
        <w:t>и.т.д</w:t>
      </w:r>
      <w:proofErr w:type="spellEnd"/>
      <w:r>
        <w:rPr>
          <w:sz w:val="26"/>
          <w:szCs w:val="26"/>
        </w:rPr>
        <w:t xml:space="preserve">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>
        <w:rPr>
          <w:sz w:val="26"/>
          <w:szCs w:val="26"/>
        </w:rPr>
        <w:t>предоставлять таким лицам соответствующие документы</w:t>
      </w:r>
      <w:proofErr w:type="gramEnd"/>
      <w:r>
        <w:rPr>
          <w:sz w:val="26"/>
          <w:szCs w:val="26"/>
        </w:rPr>
        <w:t xml:space="preserve">, содержащие такую информацию (копия трудовой книжки, паспорта, документа об образовании). </w:t>
      </w:r>
    </w:p>
    <w:p w:rsidR="007E5027" w:rsidRDefault="00810C15">
      <w:pPr>
        <w:snapToGri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также даю согласие на использование моих материалов, представленных на Конкурс,  для работы с педагогами Приморского края с целью ознакомления с педагогическим опытом и авторскими находками и для использования в некоммерческих целях для размещения в Интернете, региональном Банке педагогического опыта, буклетах и периодических образовательных изданиях с возможностью редакторской обработки.</w:t>
      </w:r>
    </w:p>
    <w:p w:rsidR="007E5027" w:rsidRDefault="00810C15">
      <w:pPr>
        <w:pStyle w:val="a8"/>
        <w:tabs>
          <w:tab w:val="left" w:pos="6808"/>
        </w:tabs>
        <w:ind w:left="140" w:right="-59" w:firstLine="600"/>
        <w:jc w:val="both"/>
        <w:rPr>
          <w:sz w:val="26"/>
          <w:szCs w:val="26"/>
        </w:rPr>
      </w:pPr>
      <w:r>
        <w:rPr>
          <w:sz w:val="26"/>
          <w:szCs w:val="26"/>
        </w:rPr>
        <w:t>«_____» _____________ 2023  года    ________________/ __________________</w:t>
      </w:r>
    </w:p>
    <w:p w:rsidR="007E5027" w:rsidRDefault="00810C15">
      <w:pPr>
        <w:pStyle w:val="a8"/>
        <w:tabs>
          <w:tab w:val="left" w:pos="6808"/>
        </w:tabs>
        <w:ind w:left="140" w:right="-59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(подпись)                               ФИО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810C15">
      <w:pPr>
        <w:ind w:firstLine="709"/>
        <w:jc w:val="right"/>
      </w:pPr>
      <w:r>
        <w:t>Приложение 8</w:t>
      </w: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pStyle w:val="10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810C15">
      <w:pPr>
        <w:pStyle w:val="10"/>
        <w:spacing w:after="12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в ПРИМОРСКОм крае в 2023 году </w:t>
      </w:r>
    </w:p>
    <w:tbl>
      <w:tblPr>
        <w:tblStyle w:val="aa"/>
        <w:tblpPr w:leftFromText="180" w:rightFromText="180" w:vertAnchor="text" w:tblpY="1"/>
        <w:tblOverlap w:val="never"/>
        <w:tblW w:w="0" w:type="auto"/>
        <w:tblInd w:w="2235" w:type="dxa"/>
        <w:tblLook w:val="04A0" w:firstRow="1" w:lastRow="0" w:firstColumn="1" w:lastColumn="0" w:noHBand="0" w:noVBand="1"/>
      </w:tblPr>
      <w:tblGrid>
        <w:gridCol w:w="5528"/>
      </w:tblGrid>
      <w:tr w:rsidR="007E5027">
        <w:trPr>
          <w:trHeight w:val="6227"/>
        </w:trPr>
        <w:tc>
          <w:tcPr>
            <w:tcW w:w="5528" w:type="dxa"/>
          </w:tcPr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810C15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(Портретная фотография 9х13)</w:t>
            </w: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5027" w:rsidRDefault="00810C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7E5027" w:rsidRDefault="00810C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ФИО</w:t>
      </w:r>
    </w:p>
    <w:p w:rsidR="007E5027" w:rsidRDefault="00810C15">
      <w:pPr>
        <w:jc w:val="center"/>
        <w:rPr>
          <w:color w:val="808080" w:themeColor="background1" w:themeShade="80"/>
          <w:sz w:val="32"/>
          <w:szCs w:val="32"/>
        </w:rPr>
      </w:pPr>
      <w:r>
        <w:rPr>
          <w:sz w:val="32"/>
          <w:szCs w:val="32"/>
        </w:rPr>
        <w:t>учитель предмет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бюджетного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общеобразовательного учреждения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«Средняя общеобразовательная школа № …»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муниципалитета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Приморского края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</w:p>
    <w:p w:rsidR="007E5027" w:rsidRDefault="007E5027">
      <w:pPr>
        <w:ind w:firstLine="709"/>
      </w:pPr>
    </w:p>
    <w:p w:rsidR="009C5D80" w:rsidRDefault="009C5D80">
      <w:pPr>
        <w:ind w:firstLine="709"/>
      </w:pPr>
    </w:p>
    <w:p w:rsidR="009C5D80" w:rsidRDefault="009C5D80">
      <w:pPr>
        <w:ind w:firstLine="709"/>
      </w:pPr>
    </w:p>
    <w:p w:rsidR="007E5027" w:rsidRDefault="00810C15" w:rsidP="00810C15">
      <w:pPr>
        <w:ind w:firstLine="709"/>
        <w:jc w:val="right"/>
      </w:pPr>
      <w:r>
        <w:t>Приложение 9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810C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ПЕРЕЧЕНЬ ПРЕДСТАВЛЕННЫХ ДОКУМЕНТОВ</w:t>
      </w:r>
    </w:p>
    <w:p w:rsidR="007E5027" w:rsidRDefault="007E5027">
      <w:pPr>
        <w:jc w:val="center"/>
        <w:rPr>
          <w:b/>
          <w:sz w:val="28"/>
          <w:szCs w:val="28"/>
        </w:rPr>
      </w:pP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Заявка-представление 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Заявление-согласие 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 Согласие на обработку персональных данных.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Копия решения (выписка из решения) </w:t>
      </w:r>
      <w:r>
        <w:rPr>
          <w:i/>
          <w:color w:val="FF0000"/>
          <w:sz w:val="32"/>
          <w:szCs w:val="32"/>
        </w:rPr>
        <w:t>коллегиального органа управления образовательной организации</w:t>
      </w:r>
      <w:r>
        <w:rPr>
          <w:sz w:val="32"/>
          <w:szCs w:val="32"/>
        </w:rPr>
        <w:t xml:space="preserve"> (</w:t>
      </w:r>
      <w:r>
        <w:rPr>
          <w:i/>
          <w:color w:val="000000" w:themeColor="text1"/>
          <w:sz w:val="32"/>
          <w:szCs w:val="32"/>
        </w:rPr>
        <w:t>указать конкретное наименование коллегиального органа в соответствии с Уставом</w:t>
      </w:r>
      <w:r>
        <w:rPr>
          <w:sz w:val="32"/>
          <w:szCs w:val="32"/>
        </w:rPr>
        <w:t xml:space="preserve">) о выдвижении учителя </w:t>
      </w:r>
      <w:r>
        <w:rPr>
          <w:color w:val="000000"/>
          <w:sz w:val="32"/>
          <w:szCs w:val="32"/>
        </w:rPr>
        <w:t>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Копия </w:t>
      </w:r>
      <w:r>
        <w:rPr>
          <w:i/>
          <w:color w:val="FF0000"/>
          <w:sz w:val="32"/>
          <w:szCs w:val="32"/>
        </w:rPr>
        <w:t xml:space="preserve">документа (документов) об образовании </w:t>
      </w:r>
      <w:r>
        <w:rPr>
          <w:color w:val="000000" w:themeColor="text1"/>
          <w:sz w:val="32"/>
          <w:szCs w:val="32"/>
        </w:rPr>
        <w:t>(</w:t>
      </w:r>
      <w:r>
        <w:rPr>
          <w:i/>
          <w:color w:val="000000" w:themeColor="text1"/>
          <w:sz w:val="32"/>
          <w:szCs w:val="32"/>
        </w:rPr>
        <w:t>указать вид документа, например, копия диплома о высшем образовании</w:t>
      </w:r>
      <w:r>
        <w:rPr>
          <w:color w:val="000000" w:themeColor="text1"/>
          <w:sz w:val="32"/>
          <w:szCs w:val="32"/>
        </w:rPr>
        <w:t>).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Копия трудовой книжки. 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7. Копия паспорта (стр.2-3).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8. Информация о публичной презентации общественности и профессиональному сообществу результатов педагогической деятельности учителя.</w:t>
      </w:r>
    </w:p>
    <w:p w:rsidR="007E5027" w:rsidRDefault="00810C15">
      <w:pPr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9.Справка, </w:t>
      </w:r>
      <w:r>
        <w:rPr>
          <w:color w:val="000000"/>
          <w:sz w:val="32"/>
          <w:szCs w:val="32"/>
        </w:rPr>
        <w:t>содержащая информацию о профессиональных достижениях учителя.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jc w:val="right"/>
      </w:pPr>
      <w:r>
        <w:t>Приложение 10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в ПРИМОРСКОм крае в 2023 году </w:t>
      </w: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СПРАВКА, </w:t>
      </w:r>
    </w:p>
    <w:p w:rsidR="007E5027" w:rsidRDefault="00810C1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СОДЕРЖАЩАЯ</w:t>
      </w:r>
      <w:proofErr w:type="gramEnd"/>
      <w:r>
        <w:rPr>
          <w:b/>
          <w:sz w:val="40"/>
          <w:szCs w:val="40"/>
        </w:rPr>
        <w:t xml:space="preserve"> ИНФОРМАЦИЮ </w:t>
      </w: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ПРОФЕССИОНАЛЬНЫХ ДОСТИЖЕНИЯХ УЧИТЕЛЯ</w:t>
      </w:r>
    </w:p>
    <w:p w:rsidR="007E5027" w:rsidRDefault="007E5027">
      <w:pPr>
        <w:jc w:val="center"/>
        <w:rPr>
          <w:b/>
          <w:spacing w:val="-2"/>
          <w:sz w:val="40"/>
          <w:szCs w:val="40"/>
        </w:rPr>
      </w:pPr>
    </w:p>
    <w:p w:rsidR="007E5027" w:rsidRDefault="007E5027">
      <w:pPr>
        <w:jc w:val="center"/>
        <w:rPr>
          <w:b/>
          <w:sz w:val="44"/>
          <w:szCs w:val="44"/>
        </w:rPr>
      </w:pPr>
    </w:p>
    <w:p w:rsidR="007E5027" w:rsidRDefault="007E5027">
      <w:pPr>
        <w:jc w:val="center"/>
        <w:rPr>
          <w:b/>
          <w:sz w:val="44"/>
          <w:szCs w:val="44"/>
        </w:rPr>
      </w:pP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учителя </w:t>
      </w:r>
      <w:r>
        <w:rPr>
          <w:color w:val="808080" w:themeColor="background1" w:themeShade="80"/>
          <w:sz w:val="28"/>
          <w:szCs w:val="28"/>
        </w:rPr>
        <w:t xml:space="preserve">(предмета)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учреждения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.» </w:t>
      </w:r>
    </w:p>
    <w:p w:rsidR="007E5027" w:rsidRDefault="00810C15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муниципалитета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7E5027" w:rsidRDefault="007E5027">
      <w:pPr>
        <w:jc w:val="center"/>
        <w:rPr>
          <w:sz w:val="36"/>
          <w:szCs w:val="36"/>
        </w:rPr>
      </w:pPr>
    </w:p>
    <w:p w:rsidR="007E5027" w:rsidRDefault="007E5027">
      <w:pPr>
        <w:jc w:val="center"/>
        <w:rPr>
          <w:sz w:val="36"/>
          <w:szCs w:val="36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810C1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2023</w:t>
      </w:r>
    </w:p>
    <w:p w:rsidR="007E5027" w:rsidRDefault="007E5027"/>
    <w:p w:rsidR="007E5027" w:rsidRDefault="007E5027"/>
    <w:p w:rsidR="007E5027" w:rsidRDefault="007E5027"/>
    <w:p w:rsidR="007E5027" w:rsidRDefault="00810C15" w:rsidP="009C5D80">
      <w:pPr>
        <w:jc w:val="right"/>
      </w:pPr>
      <w:r>
        <w:t>Приложение 11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pStyle w:val="10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7E5027" w:rsidRDefault="007E5027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в ПРИМОРСКОм крае в 2023 году </w:t>
      </w: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СПРАВКА, </w:t>
      </w:r>
    </w:p>
    <w:p w:rsidR="007E5027" w:rsidRDefault="00810C1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СОДЕРЖАЩАЯ</w:t>
      </w:r>
      <w:proofErr w:type="gramEnd"/>
      <w:r>
        <w:rPr>
          <w:b/>
          <w:sz w:val="32"/>
          <w:szCs w:val="32"/>
        </w:rPr>
        <w:t xml:space="preserve"> ИНФОРМАЦИЮ </w:t>
      </w: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ПРОФЕССИОНАЛЬНЫХ ДОСТИЖЕНИЯХ УЧИТЕЛЯ</w:t>
      </w: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Критерий 1.</w:t>
      </w:r>
    </w:p>
    <w:p w:rsidR="007E5027" w:rsidRDefault="00810C15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ФИО</w:t>
      </w:r>
      <w:r>
        <w:rPr>
          <w:b/>
          <w:sz w:val="40"/>
          <w:szCs w:val="40"/>
        </w:rPr>
        <w:t xml:space="preserve">,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предмет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учреждения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 …»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муниципалитета</w:t>
      </w:r>
      <w:r>
        <w:rPr>
          <w:sz w:val="28"/>
          <w:szCs w:val="28"/>
        </w:rPr>
        <w:t xml:space="preserve"> Приморского края</w:t>
      </w:r>
    </w:p>
    <w:p w:rsidR="007E5027" w:rsidRDefault="007E5027">
      <w:pPr>
        <w:jc w:val="center"/>
        <w:rPr>
          <w:sz w:val="28"/>
          <w:szCs w:val="28"/>
        </w:rPr>
      </w:pPr>
    </w:p>
    <w:p w:rsidR="007E5027" w:rsidRDefault="007E5027">
      <w:pPr>
        <w:jc w:val="center"/>
        <w:rPr>
          <w:sz w:val="28"/>
          <w:szCs w:val="28"/>
        </w:rPr>
      </w:pP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7E5027" w:rsidRDefault="007E5027">
      <w:pPr>
        <w:jc w:val="both"/>
        <w:rPr>
          <w:i/>
          <w:color w:val="FF0000"/>
          <w:sz w:val="28"/>
          <w:szCs w:val="28"/>
        </w:rPr>
      </w:pPr>
    </w:p>
    <w:p w:rsidR="007E5027" w:rsidRDefault="00810C15" w:rsidP="009C5D80">
      <w:pPr>
        <w:jc w:val="right"/>
      </w:pPr>
      <w:r>
        <w:t>Приложение 12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ПУБЛИЧНОЙ ПРЕЗЕНТАЦИИ ОБЩЕСТВЕННОСТИ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ПРОФЕССИОНАЛЬНОМУ СООБЩЕСТВУ РЕЗУЛЬТАТОВ 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ПЕДАГОГИЧЕСКОЙ ДЕЯТЕЛЬНОСТИ </w:t>
      </w:r>
    </w:p>
    <w:p w:rsidR="007E5027" w:rsidRDefault="007E5027">
      <w:pPr>
        <w:jc w:val="center"/>
        <w:rPr>
          <w:b/>
          <w:bCs/>
          <w:sz w:val="28"/>
          <w:szCs w:val="28"/>
        </w:rPr>
      </w:pPr>
    </w:p>
    <w:p w:rsidR="007E5027" w:rsidRDefault="007E5027">
      <w:pPr>
        <w:rPr>
          <w:sz w:val="28"/>
          <w:szCs w:val="28"/>
        </w:rPr>
      </w:pPr>
    </w:p>
    <w:p w:rsidR="007E5027" w:rsidRDefault="00810C15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подтверждается, что </w:t>
      </w:r>
      <w:r>
        <w:rPr>
          <w:sz w:val="28"/>
          <w:szCs w:val="28"/>
          <w:lang w:val="ru-RU"/>
        </w:rPr>
        <w:t>ФИО</w:t>
      </w:r>
      <w:r>
        <w:rPr>
          <w:sz w:val="28"/>
          <w:szCs w:val="28"/>
        </w:rPr>
        <w:t xml:space="preserve">, учитель </w:t>
      </w:r>
      <w:r>
        <w:rPr>
          <w:sz w:val="28"/>
          <w:szCs w:val="28"/>
          <w:lang w:val="ru-RU"/>
        </w:rPr>
        <w:t>(предмета)</w:t>
      </w:r>
      <w:r>
        <w:rPr>
          <w:sz w:val="28"/>
          <w:szCs w:val="28"/>
        </w:rPr>
        <w:t xml:space="preserve"> МАОУ СОШ № </w:t>
      </w:r>
      <w:r>
        <w:rPr>
          <w:sz w:val="28"/>
          <w:szCs w:val="28"/>
          <w:lang w:val="ru-RU"/>
        </w:rPr>
        <w:t>..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(название </w:t>
      </w:r>
      <w:proofErr w:type="spellStart"/>
      <w:r>
        <w:rPr>
          <w:sz w:val="28"/>
          <w:szCs w:val="28"/>
          <w:lang w:val="ru-RU"/>
        </w:rPr>
        <w:t>муниципатитета</w:t>
      </w:r>
      <w:proofErr w:type="spellEnd"/>
      <w:r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, провела презентацию результатов педагогической деятельности на базе _________________________</w:t>
      </w:r>
    </w:p>
    <w:p w:rsidR="007E5027" w:rsidRDefault="00810C15">
      <w:pPr>
        <w:pStyle w:val="3"/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sz w:val="24"/>
          <w:szCs w:val="24"/>
        </w:rPr>
        <w:t>(наименование организации, в котором проходила презентация)</w:t>
      </w:r>
    </w:p>
    <w:p w:rsidR="007E5027" w:rsidRDefault="00810C15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рамках __________________________________________________________</w:t>
      </w:r>
    </w:p>
    <w:p w:rsidR="007E5027" w:rsidRDefault="00810C15">
      <w:pPr>
        <w:pStyle w:val="3"/>
        <w:spacing w:after="0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</w:t>
      </w:r>
      <w:r>
        <w:rPr>
          <w:sz w:val="24"/>
          <w:szCs w:val="24"/>
        </w:rPr>
        <w:t>(наименование мероприятия)</w:t>
      </w:r>
    </w:p>
    <w:p w:rsidR="007E5027" w:rsidRDefault="007E5027">
      <w:pPr>
        <w:pStyle w:val="3"/>
        <w:spacing w:after="0"/>
        <w:jc w:val="both"/>
        <w:rPr>
          <w:sz w:val="28"/>
          <w:szCs w:val="28"/>
        </w:rPr>
      </w:pPr>
    </w:p>
    <w:p w:rsidR="007E5027" w:rsidRDefault="00810C15">
      <w:pPr>
        <w:tabs>
          <w:tab w:val="left" w:pos="1860"/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презентации присутствовали ______ человек. Презентацию одобрили______ человек.</w:t>
      </w:r>
    </w:p>
    <w:p w:rsidR="007E5027" w:rsidRDefault="007E5027">
      <w:pPr>
        <w:pStyle w:val="ab"/>
        <w:tabs>
          <w:tab w:val="left" w:pos="935"/>
        </w:tabs>
        <w:rPr>
          <w:sz w:val="28"/>
          <w:szCs w:val="28"/>
        </w:rPr>
      </w:pPr>
    </w:p>
    <w:p w:rsidR="007E5027" w:rsidRDefault="00810C15">
      <w:pPr>
        <w:tabs>
          <w:tab w:val="left" w:pos="1293"/>
          <w:tab w:val="left" w:pos="1860"/>
          <w:tab w:val="left" w:pos="3261"/>
        </w:tabs>
      </w:pP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:rsidR="007E5027" w:rsidRDefault="00810C15">
      <w:pPr>
        <w:tabs>
          <w:tab w:val="left" w:pos="1293"/>
          <w:tab w:val="left" w:pos="1860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организации, </w:t>
      </w:r>
    </w:p>
    <w:p w:rsidR="007E5027" w:rsidRDefault="00810C15">
      <w:pPr>
        <w:tabs>
          <w:tab w:val="left" w:pos="1293"/>
          <w:tab w:val="left" w:pos="1860"/>
          <w:tab w:val="left" w:pos="3261"/>
        </w:tabs>
        <w:rPr>
          <w:sz w:val="24"/>
          <w:szCs w:val="24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которой</w:t>
      </w:r>
      <w:proofErr w:type="gramEnd"/>
      <w:r>
        <w:rPr>
          <w:sz w:val="28"/>
          <w:szCs w:val="28"/>
        </w:rPr>
        <w:t xml:space="preserve"> проходила презентация</w:t>
      </w:r>
      <w:r>
        <w:rPr>
          <w:sz w:val="24"/>
          <w:szCs w:val="24"/>
        </w:rPr>
        <w:t xml:space="preserve">    ______________________/____________________/</w:t>
      </w:r>
    </w:p>
    <w:p w:rsidR="007E5027" w:rsidRDefault="00810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ФИО</w:t>
      </w:r>
    </w:p>
    <w:p w:rsidR="007E5027" w:rsidRDefault="007E5027">
      <w:pPr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E5027" w:rsidRDefault="007E5027">
      <w:pPr>
        <w:jc w:val="both"/>
        <w:rPr>
          <w:sz w:val="28"/>
          <w:szCs w:val="28"/>
        </w:rPr>
      </w:pPr>
    </w:p>
    <w:p w:rsidR="007E5027" w:rsidRDefault="00810C15">
      <w:pPr>
        <w:tabs>
          <w:tab w:val="left" w:pos="935"/>
        </w:tabs>
        <w:ind w:left="709" w:hanging="851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E5027" w:rsidRDefault="007E5027">
      <w:pPr>
        <w:tabs>
          <w:tab w:val="left" w:pos="935"/>
        </w:tabs>
        <w:ind w:left="709"/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 _____________________/____________________/</w:t>
      </w:r>
    </w:p>
    <w:p w:rsidR="007E5027" w:rsidRDefault="00810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ФИО</w:t>
      </w:r>
    </w:p>
    <w:p w:rsidR="007E5027" w:rsidRDefault="007E5027">
      <w:pPr>
        <w:jc w:val="both"/>
      </w:pPr>
    </w:p>
    <w:p w:rsidR="007E5027" w:rsidRDefault="007E5027">
      <w:pPr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E5027" w:rsidRDefault="007E5027">
      <w:pPr>
        <w:jc w:val="both"/>
        <w:rPr>
          <w:sz w:val="28"/>
          <w:szCs w:val="28"/>
        </w:rPr>
      </w:pPr>
    </w:p>
    <w:p w:rsidR="007E5027" w:rsidRDefault="00810C15">
      <w:pPr>
        <w:tabs>
          <w:tab w:val="left" w:pos="935"/>
        </w:tabs>
        <w:ind w:left="709" w:hanging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М.П.</w:t>
      </w:r>
    </w:p>
    <w:p w:rsidR="007E5027" w:rsidRDefault="007E5027"/>
    <w:sectPr w:rsidR="007E5027">
      <w:pgSz w:w="11900" w:h="16840"/>
      <w:pgMar w:top="800" w:right="560" w:bottom="980" w:left="1134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15" w:rsidRDefault="00810C15">
      <w:r>
        <w:separator/>
      </w:r>
    </w:p>
  </w:endnote>
  <w:endnote w:type="continuationSeparator" w:id="0">
    <w:p w:rsidR="00810C15" w:rsidRDefault="0081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15" w:rsidRDefault="00810C15">
    <w:pPr>
      <w:pStyle w:val="a8"/>
      <w:spacing w:line="14" w:lineRule="auto"/>
      <w:rPr>
        <w:sz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1.4pt;margin-top:782.7pt;width:14.85pt;height:22.35pt;z-index:-251656192;mso-position-horizontal-relative:page;mso-position-vertical-relative:page;mso-width-relative:page;mso-height-relative:page" filled="f" stroked="f">
          <v:textbox inset="0,0,0,0">
            <w:txbxContent>
              <w:p w:rsidR="00810C15" w:rsidRDefault="00810C15">
                <w:pPr>
                  <w:spacing w:before="196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AB3E1B">
                  <w:rPr>
                    <w:b/>
                    <w:noProof/>
                    <w:sz w:val="20"/>
                  </w:rPr>
                  <w:t>3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15" w:rsidRDefault="00810C15">
    <w:pPr>
      <w:pStyle w:val="a8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39.4pt;margin-top:791.85pt;width:12.3pt;height:13.2pt;z-index:-251655168;mso-position-horizontal-relative:page;mso-position-vertical-relative:page;mso-width-relative:page;mso-height-relative:page" filled="f" stroked="f">
          <v:textbox inset="0,0,0,0">
            <w:txbxContent>
              <w:p w:rsidR="00810C15" w:rsidRDefault="00810C15">
                <w:pPr>
                  <w:spacing w:before="13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w w:val="90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w w:val="90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separate"/>
                </w:r>
                <w:r w:rsidR="00AB3E1B">
                  <w:rPr>
                    <w:b/>
                    <w:noProof/>
                    <w:spacing w:val="-5"/>
                    <w:w w:val="90"/>
                    <w:sz w:val="20"/>
                  </w:rPr>
                  <w:t>26</w: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15" w:rsidRDefault="00810C15">
      <w:r>
        <w:separator/>
      </w:r>
    </w:p>
  </w:footnote>
  <w:footnote w:type="continuationSeparator" w:id="0">
    <w:p w:rsidR="00810C15" w:rsidRDefault="0081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15" w:rsidRDefault="00810C15">
    <w:pPr>
      <w:pStyle w:val="a6"/>
    </w:pPr>
  </w:p>
  <w:p w:rsidR="00810C15" w:rsidRDefault="00810C15" w:rsidP="00810C15">
    <w:pPr>
      <w:pStyle w:val="a6"/>
      <w:jc w:val="right"/>
      <w:rPr>
        <w:b/>
        <w:sz w:val="16"/>
        <w:szCs w:val="16"/>
      </w:rPr>
    </w:pPr>
    <w:r>
      <w:rPr>
        <w:noProof/>
        <w:lang w:eastAsia="ru-RU"/>
      </w:rPr>
      <w:drawing>
        <wp:inline distT="0" distB="0" distL="0" distR="0" wp14:anchorId="345C687D" wp14:editId="58215AED">
          <wp:extent cx="847725" cy="450850"/>
          <wp:effectExtent l="0" t="0" r="9525" b="635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10C15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КОНКУРС НА ПРИСУЖДЕНИЕ ПРЕМИЙ ЛУЧШИМ УЧИТЕЛЯМ </w:t>
    </w:r>
  </w:p>
  <w:p w:rsidR="00810C15" w:rsidRDefault="00810C15" w:rsidP="00810C15">
    <w:pPr>
      <w:pStyle w:val="a6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ЗА ДОСТИЖЕНИЯ В ПЕДАГОГИЧЕСКОЙ ДЕЯТЕЛЬНОСТИ </w:t>
    </w:r>
  </w:p>
  <w:p w:rsidR="00810C15" w:rsidRPr="00485F7C" w:rsidRDefault="00810C15" w:rsidP="00810C15">
    <w:pPr>
      <w:pStyle w:val="a6"/>
      <w:jc w:val="right"/>
      <w:rPr>
        <w:b/>
        <w:sz w:val="16"/>
        <w:szCs w:val="16"/>
      </w:rPr>
    </w:pPr>
    <w:r>
      <w:rPr>
        <w:b/>
        <w:sz w:val="16"/>
        <w:szCs w:val="16"/>
      </w:rPr>
      <w:t>В  ПРИМОРСКОМ КРАЕ В 2023 ГОДУ</w:t>
    </w:r>
  </w:p>
  <w:p w:rsidR="00810C15" w:rsidRDefault="00810C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7CE"/>
    <w:multiLevelType w:val="multilevel"/>
    <w:tmpl w:val="15C557C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56AB"/>
    <w:multiLevelType w:val="multilevel"/>
    <w:tmpl w:val="49EAF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23D60"/>
    <w:multiLevelType w:val="multilevel"/>
    <w:tmpl w:val="20E23D60"/>
    <w:lvl w:ilvl="0">
      <w:numFmt w:val="bullet"/>
      <w:lvlText w:val="-"/>
      <w:lvlJc w:val="left"/>
      <w:pPr>
        <w:ind w:left="776" w:hanging="25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1" w:hanging="2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3" w:hanging="2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5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255"/>
      </w:pPr>
      <w:rPr>
        <w:rFonts w:hint="default"/>
        <w:lang w:val="ru-RU" w:eastAsia="en-US" w:bidi="ar-SA"/>
      </w:rPr>
    </w:lvl>
  </w:abstractNum>
  <w:abstractNum w:abstractNumId="3">
    <w:nsid w:val="304629F3"/>
    <w:multiLevelType w:val="hybridMultilevel"/>
    <w:tmpl w:val="1E167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8F10D0"/>
    <w:multiLevelType w:val="multilevel"/>
    <w:tmpl w:val="388F10D0"/>
    <w:lvl w:ilvl="0">
      <w:numFmt w:val="bullet"/>
      <w:lvlText w:val="-"/>
      <w:lvlJc w:val="left"/>
      <w:pPr>
        <w:ind w:left="555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741" w:hanging="26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4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269"/>
      </w:pPr>
      <w:rPr>
        <w:rFonts w:hint="default"/>
        <w:lang w:val="ru-RU" w:eastAsia="en-US" w:bidi="ar-SA"/>
      </w:rPr>
    </w:lvl>
  </w:abstractNum>
  <w:abstractNum w:abstractNumId="5">
    <w:nsid w:val="41AB7A28"/>
    <w:multiLevelType w:val="multilevel"/>
    <w:tmpl w:val="41AB7A2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0529F"/>
    <w:multiLevelType w:val="multilevel"/>
    <w:tmpl w:val="48F0529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75C83"/>
    <w:multiLevelType w:val="hybridMultilevel"/>
    <w:tmpl w:val="936C0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1C5586"/>
    <w:multiLevelType w:val="multilevel"/>
    <w:tmpl w:val="511C5586"/>
    <w:lvl w:ilvl="0">
      <w:numFmt w:val="bullet"/>
      <w:lvlText w:val="-"/>
      <w:lvlJc w:val="left"/>
      <w:pPr>
        <w:ind w:left="694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79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216"/>
      </w:pPr>
      <w:rPr>
        <w:rFonts w:hint="default"/>
        <w:lang w:val="ru-RU" w:eastAsia="en-US" w:bidi="ar-SA"/>
      </w:rPr>
    </w:lvl>
  </w:abstractNum>
  <w:abstractNum w:abstractNumId="9">
    <w:nsid w:val="52EB3CA6"/>
    <w:multiLevelType w:val="multilevel"/>
    <w:tmpl w:val="52EB3CA6"/>
    <w:lvl w:ilvl="0">
      <w:start w:val="2"/>
      <w:numFmt w:val="decimal"/>
      <w:lvlText w:val="%1"/>
      <w:lvlJc w:val="left"/>
      <w:pPr>
        <w:ind w:left="555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6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2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2"/>
      </w:pPr>
      <w:rPr>
        <w:rFonts w:hint="default"/>
        <w:lang w:val="ru-RU" w:eastAsia="en-US" w:bidi="ar-SA"/>
      </w:rPr>
    </w:lvl>
  </w:abstractNum>
  <w:abstractNum w:abstractNumId="10">
    <w:nsid w:val="57F4013D"/>
    <w:multiLevelType w:val="multilevel"/>
    <w:tmpl w:val="68D4E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C6D24"/>
    <w:multiLevelType w:val="multilevel"/>
    <w:tmpl w:val="70EC6D2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E1FBD"/>
    <w:multiLevelType w:val="hybridMultilevel"/>
    <w:tmpl w:val="93CCA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B80296"/>
    <w:multiLevelType w:val="multilevel"/>
    <w:tmpl w:val="78B80296"/>
    <w:lvl w:ilvl="0">
      <w:start w:val="1"/>
      <w:numFmt w:val="decimal"/>
      <w:lvlText w:val="%1."/>
      <w:lvlJc w:val="left"/>
      <w:pPr>
        <w:ind w:left="55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3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17"/>
      </w:pPr>
      <w:rPr>
        <w:rFonts w:hint="default"/>
        <w:lang w:val="ru-RU" w:eastAsia="en-US" w:bidi="ar-SA"/>
      </w:rPr>
    </w:lvl>
  </w:abstractNum>
  <w:abstractNum w:abstractNumId="14">
    <w:nsid w:val="7C2E4555"/>
    <w:multiLevelType w:val="multilevel"/>
    <w:tmpl w:val="7C2E455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2EC"/>
    <w:rsid w:val="000C4D28"/>
    <w:rsid w:val="00166728"/>
    <w:rsid w:val="0017046D"/>
    <w:rsid w:val="001C50C2"/>
    <w:rsid w:val="00253021"/>
    <w:rsid w:val="002A683F"/>
    <w:rsid w:val="00346E25"/>
    <w:rsid w:val="0035162E"/>
    <w:rsid w:val="003900D3"/>
    <w:rsid w:val="003A67D2"/>
    <w:rsid w:val="00466C07"/>
    <w:rsid w:val="004712EC"/>
    <w:rsid w:val="004765A5"/>
    <w:rsid w:val="004C3DC1"/>
    <w:rsid w:val="0060236F"/>
    <w:rsid w:val="00656C25"/>
    <w:rsid w:val="006848A1"/>
    <w:rsid w:val="00707933"/>
    <w:rsid w:val="00764A83"/>
    <w:rsid w:val="007A32FC"/>
    <w:rsid w:val="007E5027"/>
    <w:rsid w:val="00810C15"/>
    <w:rsid w:val="008D77D4"/>
    <w:rsid w:val="00922933"/>
    <w:rsid w:val="0094098E"/>
    <w:rsid w:val="00981698"/>
    <w:rsid w:val="009825FE"/>
    <w:rsid w:val="009C5D80"/>
    <w:rsid w:val="00AB3E1B"/>
    <w:rsid w:val="00B76C33"/>
    <w:rsid w:val="00B96830"/>
    <w:rsid w:val="00BD3F70"/>
    <w:rsid w:val="00CF4711"/>
    <w:rsid w:val="00D00335"/>
    <w:rsid w:val="00D27B83"/>
    <w:rsid w:val="00D85B41"/>
    <w:rsid w:val="00E56D32"/>
    <w:rsid w:val="00EC1D48"/>
    <w:rsid w:val="1C845DB9"/>
    <w:rsid w:val="3B963C88"/>
    <w:rsid w:val="4046279F"/>
    <w:rsid w:val="719374FA"/>
    <w:rsid w:val="7AD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uiPriority w:val="99"/>
    <w:semiHidden/>
    <w:unhideWhenUsed/>
    <w:qFormat/>
    <w:pPr>
      <w:spacing w:after="120"/>
    </w:pPr>
    <w:rPr>
      <w:rFonts w:eastAsia="Calibri"/>
      <w:sz w:val="16"/>
      <w:szCs w:val="16"/>
      <w:lang w:val="zh-CN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 1"/>
    <w:basedOn w:val="a"/>
    <w:next w:val="a"/>
    <w:qFormat/>
    <w:pPr>
      <w:keepNext/>
    </w:pPr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uiPriority w:val="99"/>
    <w:semiHidden/>
    <w:unhideWhenUsed/>
    <w:qFormat/>
    <w:pPr>
      <w:spacing w:after="120"/>
    </w:pPr>
    <w:rPr>
      <w:rFonts w:eastAsia="Calibri"/>
      <w:sz w:val="16"/>
      <w:szCs w:val="16"/>
      <w:lang w:val="zh-CN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 1"/>
    <w:basedOn w:val="a"/>
    <w:next w:val="a"/>
    <w:qFormat/>
    <w:pPr>
      <w:keepNext/>
    </w:pPr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dvedskaya_av@pkiro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937AC-4520-4DC6-AFFB-3122116F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34</Pages>
  <Words>9897</Words>
  <Characters>56417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Культенко</dc:creator>
  <cp:lastModifiedBy>Татьяна Г. Родионова</cp:lastModifiedBy>
  <cp:revision>10</cp:revision>
  <cp:lastPrinted>2023-05-02T06:50:00Z</cp:lastPrinted>
  <dcterms:created xsi:type="dcterms:W3CDTF">2022-03-23T07:34:00Z</dcterms:created>
  <dcterms:modified xsi:type="dcterms:W3CDTF">2023-05-03T00:45:00Z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992CA684C8DF4586A8E3089B744AC107</vt:lpwstr>
  </property>
</Properties>
</file>