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D1" w:rsidRDefault="006A7387" w:rsidP="006A738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387">
        <w:rPr>
          <w:rFonts w:ascii="Times New Roman" w:hAnsi="Times New Roman" w:cs="Times New Roman"/>
          <w:sz w:val="28"/>
          <w:szCs w:val="28"/>
        </w:rPr>
        <w:t>Список участников образовательной программы «Современный литературный поток»</w:t>
      </w:r>
    </w:p>
    <w:p w:rsidR="006A7387" w:rsidRDefault="006A7387" w:rsidP="006A738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60"/>
        <w:gridCol w:w="1992"/>
        <w:gridCol w:w="2126"/>
        <w:gridCol w:w="4762"/>
        <w:gridCol w:w="908"/>
      </w:tblGrid>
      <w:tr w:rsidR="006A7387" w:rsidRPr="006A7387" w:rsidTr="006A7387">
        <w:trPr>
          <w:trHeight w:val="315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</w:tr>
      <w:tr w:rsidR="006A7387" w:rsidRPr="006A7387" w:rsidTr="006A7387">
        <w:trPr>
          <w:trHeight w:val="118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Вишневская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Иветта</w:t>
            </w:r>
            <w:proofErr w:type="spellEnd"/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ладивосток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 «Средняя общеобразовательная школа №17  г. Владивостока» имени Блюхера Василия Константиновича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A7387" w:rsidRPr="006A7387" w:rsidTr="006A7387">
        <w:trPr>
          <w:trHeight w:val="12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Конжеровская</w:t>
            </w:r>
            <w:proofErr w:type="spellEnd"/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Уссурийск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Частное общеобразовательное учреждение "Школа-интернат № 29 среднего общего образования</w:t>
            </w: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открытого акционерного общества "Российские железные дороги"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A7387" w:rsidRPr="006A7387" w:rsidTr="006A7387">
        <w:trPr>
          <w:trHeight w:val="94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Мамонтова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Уссурийск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№133»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ссурийска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Уссурийского городского округа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A7387" w:rsidRPr="006A7387" w:rsidTr="006A7387">
        <w:trPr>
          <w:trHeight w:val="12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Юлиана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Преображение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Преображенская средняя общеобразовательная школа № 11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Лазовского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A7387" w:rsidRPr="006A7387" w:rsidTr="006A7387">
        <w:trPr>
          <w:trHeight w:val="12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Лаврентьева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аходка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 12 имени В.Н.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Сметанкина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Находкинского городского округа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bookmarkStart w:id="0" w:name="_GoBack"/>
        <w:bookmarkEnd w:id="0"/>
      </w:tr>
      <w:tr w:rsidR="006A7387" w:rsidRPr="006A7387" w:rsidTr="006A7387">
        <w:trPr>
          <w:trHeight w:val="12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Шальнева</w:t>
            </w:r>
            <w:proofErr w:type="spellEnd"/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ссурийск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Частное общеобразовательное учреждение "Школа-интернат № 29 среднего общего образования</w:t>
            </w: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открытого акционерного общества "Российские железные дороги"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A7387" w:rsidRPr="006A7387" w:rsidTr="006A7387">
        <w:trPr>
          <w:trHeight w:val="12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Ломовцева</w:t>
            </w:r>
            <w:proofErr w:type="spellEnd"/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Евдокия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ощино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№11С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ощино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Красноармейского муниципального района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A7387" w:rsidRPr="006A7387" w:rsidTr="006A7387">
        <w:trPr>
          <w:trHeight w:val="12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Сотникова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ощино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№11С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ощино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Красноармейского муниципального района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A7387" w:rsidRPr="006A7387" w:rsidTr="006A7387">
        <w:trPr>
          <w:trHeight w:val="94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Шестопалова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Уссурийск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№133»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ссурийска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Уссурийского городского округа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A7387" w:rsidRPr="006A7387" w:rsidTr="006A7387">
        <w:trPr>
          <w:trHeight w:val="94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Галемханов</w:t>
            </w:r>
            <w:proofErr w:type="spellEnd"/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Сеергеевич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Дальнереченск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№3"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Дальнереченского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A7387" w:rsidRPr="006A7387" w:rsidTr="006A7387">
        <w:trPr>
          <w:trHeight w:val="99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Папков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Шкотово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1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Шкотово"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Шкотовского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A7387" w:rsidRPr="006A7387" w:rsidTr="006A7387">
        <w:trPr>
          <w:trHeight w:val="9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Флоря</w:t>
            </w:r>
            <w:proofErr w:type="spellEnd"/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Киевка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Киевская основная общеобразовательная школа №8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Лазовского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A7387" w:rsidRPr="006A7387" w:rsidTr="006A7387">
        <w:trPr>
          <w:trHeight w:val="12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Койдан</w:t>
            </w:r>
            <w:proofErr w:type="spellEnd"/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Смоляниново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школа№ 27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Смоляниново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Шкотовского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A7387" w:rsidRPr="006A7387" w:rsidTr="006A7387">
        <w:trPr>
          <w:trHeight w:val="12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Евтушенко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ссурийск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Частное общеобразовательное учреждение "Школа-интернат № 29 среднего общего образования</w:t>
            </w: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открытого акционерного общества "Российские железные дороги"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A7387" w:rsidRPr="006A7387" w:rsidTr="006A7387">
        <w:trPr>
          <w:trHeight w:val="94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аходка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"Средняя общеобразовательная школа № 9" Находкинского городского округа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A7387" w:rsidRPr="006A7387" w:rsidTr="006A7387">
        <w:trPr>
          <w:trHeight w:val="12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ссурийск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Частное общеобразовательное учреждение "Школа-интернат № 29 среднего общего образования</w:t>
            </w: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открытого акционерного общества "Российские железные дороги"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A7387" w:rsidRPr="006A7387" w:rsidTr="006A7387">
        <w:trPr>
          <w:trHeight w:val="94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Анфиса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альнереченск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№6"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Дальнереченского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A7387" w:rsidRPr="006A7387" w:rsidTr="006A7387">
        <w:trPr>
          <w:trHeight w:val="12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Таисия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ладивосток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№2 с углубленным изучением предметов юридического профиля г. Владивостока»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A7387" w:rsidRPr="006A7387" w:rsidTr="006A7387">
        <w:trPr>
          <w:trHeight w:val="12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Байдык</w:t>
            </w:r>
            <w:proofErr w:type="spellEnd"/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ладивосток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№2 с углубленным изучением предметов юридического профиля г. Владивостока»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A7387" w:rsidRPr="006A7387" w:rsidTr="006A7387">
        <w:trPr>
          <w:trHeight w:val="94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Василенко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пасск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-Дальний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3» Городского округа 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Спасск-Дальний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A7387" w:rsidRPr="006A7387" w:rsidTr="006A7387">
        <w:trPr>
          <w:trHeight w:val="129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Варенин</w:t>
            </w:r>
            <w:proofErr w:type="spellEnd"/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ссурийск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32 с углубленным изучением предметов эстетического цикла»  г. Уссурийска  Уссурийского  городского  округа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A7387" w:rsidRPr="006A7387" w:rsidTr="006A7387">
        <w:trPr>
          <w:trHeight w:val="12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Бояршинова</w:t>
            </w:r>
            <w:proofErr w:type="spellEnd"/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ладивосток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№2 с углубленным изучением предметов юридического профиля г. Владивостока»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A7387" w:rsidRPr="006A7387" w:rsidTr="006A7387">
        <w:trPr>
          <w:trHeight w:val="63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Грызыхин</w:t>
            </w:r>
            <w:proofErr w:type="spellEnd"/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ладивосток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Университетская школа Дальневосточного Федерального университета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A7387" w:rsidRPr="006A7387" w:rsidTr="006A7387">
        <w:trPr>
          <w:trHeight w:val="94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Ганцева</w:t>
            </w:r>
            <w:proofErr w:type="spellEnd"/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Павло-Фёдоровка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"Средняя общеобразовательная школа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авло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-Федоровка Кировского района"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A7387" w:rsidRPr="006A7387" w:rsidTr="006A7387">
        <w:trPr>
          <w:trHeight w:val="94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ртем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общеобразовательная школа №18" Артемовского городского округа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A7387" w:rsidRPr="006A7387" w:rsidTr="006A7387">
        <w:trPr>
          <w:trHeight w:val="87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Ощепкова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орные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Ключи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Муниципальное общеобразовательное учреждение "Средняя общеобразовательная школа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Горные Ключи Кировского района"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A7387" w:rsidRPr="006A7387" w:rsidTr="006A7387">
        <w:trPr>
          <w:trHeight w:val="87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ртем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общеобразовательная школа №18" Артемовского городского округа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A7387" w:rsidRPr="006A7387" w:rsidTr="006A7387">
        <w:trPr>
          <w:trHeight w:val="31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ладивосток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лингвистическая школа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A7387" w:rsidRPr="006A7387" w:rsidTr="006A7387">
        <w:trPr>
          <w:trHeight w:val="94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ртем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 1 имени В.А.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Сайбеля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Артемовсого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A7387" w:rsidRPr="006A7387" w:rsidTr="006A7387">
        <w:trPr>
          <w:trHeight w:val="94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Ильина 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Виктория 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ртем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 1 имени В.А.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Сайбеля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Артемовсого</w:t>
            </w:r>
            <w:proofErr w:type="spell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A7387" w:rsidRPr="006A7387" w:rsidTr="006A7387">
        <w:trPr>
          <w:trHeight w:val="31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ладивосток</w:t>
            </w:r>
            <w:proofErr w:type="spellEnd"/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387" w:rsidRPr="006A7387" w:rsidRDefault="006A7387" w:rsidP="006A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лингвистическая школа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387" w:rsidRPr="006A7387" w:rsidRDefault="006A7387" w:rsidP="006A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6A7387" w:rsidRPr="006A7387" w:rsidRDefault="006A7387" w:rsidP="006A738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7387" w:rsidRPr="006A7387" w:rsidSect="006A738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D6"/>
    <w:rsid w:val="00322388"/>
    <w:rsid w:val="006662D6"/>
    <w:rsid w:val="006A7387"/>
    <w:rsid w:val="00A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Ирина С. Гамануха</cp:lastModifiedBy>
  <cp:revision>3</cp:revision>
  <dcterms:created xsi:type="dcterms:W3CDTF">2023-05-13T23:37:00Z</dcterms:created>
  <dcterms:modified xsi:type="dcterms:W3CDTF">2023-05-13T23:43:00Z</dcterms:modified>
</cp:coreProperties>
</file>