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/colors1.xml" ContentType="application/vnd.ms-office.chartcolorstyle+xml"/>
  <Override PartName="/word/charts/chart/style1.xml" ContentType="application/vnd.ms-office.chartstyle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mbeddings/Microsoft_Excel_Worksheet1.xlsx" ContentType="application/vnd.openxmlformats-officedocument.spreadsheetml.shee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250059" w:rsidRPr="00B0666D" w:rsidP="00B0666D">
      <w:pPr>
        <w:pStyle w:val="ListParagraph"/>
        <w:numPr>
          <w:ilvl w:val="1"/>
          <w:numId w:val="46"/>
        </w:numPr>
        <w:jc w:val="both"/>
        <w:rPr>
          <w:b/>
          <w:sz w:val="28"/>
          <w:szCs w:val="28"/>
        </w:rPr>
      </w:pPr>
      <w:bookmarkStart w:id="0" w:name="_GoBack"/>
      <w:bookmarkEnd w:id="0"/>
      <w:r w:rsidRPr="00B0666D">
        <w:rPr>
          <w:b/>
          <w:sz w:val="28"/>
          <w:szCs w:val="28"/>
        </w:rPr>
        <w:t>Приложение № 3. Методики когнитивного, эмоционального и поведенческого компонента нравственного развития у детей старшего дошкольного возраста.</w:t>
      </w:r>
    </w:p>
    <w:p w:rsidR="00250059" w:rsidRPr="00753B02" w:rsidP="0025005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50059" w:rsidRPr="00753B02" w:rsidP="002824C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sz w:val="28"/>
          <w:szCs w:val="28"/>
        </w:rPr>
        <w:t>Тестирование детей на тему «Что я знаю о своих предках?»</w:t>
      </w:r>
    </w:p>
    <w:p w:rsidR="00250059" w:rsidRPr="00753B02" w:rsidP="00250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50059" w:rsidRPr="002825C6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Выявить знания детей о таких понятиях как семья, отечество, род, родственники.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0"/>
        <w:gridCol w:w="9058"/>
      </w:tblGrid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связь существует между понятиями: «Семья» - «Род» - «Отечество»?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Как ты думаешь, важно ли человеку знать, откуда он родом, чем занимались его предки? Почему?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генеалогия? Пробовал ли ты составить свое родословие?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поколений родственников тебе известно? С кем из них ты тесно общаешься?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Кем были твои предки? Чем они занимались?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Расскажи о самом известном тебе родственнике.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Существует ли в вашей семье семейное предание (легенда, памятное воспоминание)? Расскажи о нем.</w:t>
            </w:r>
          </w:p>
        </w:tc>
      </w:tr>
      <w:tr w:rsidTr="0025005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41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059" w:rsidRPr="00504BE0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4BE0">
              <w:rPr>
                <w:rFonts w:ascii="Times New Roman" w:eastAsia="Times New Roman" w:hAnsi="Times New Roman" w:cs="Times New Roman"/>
                <w:sz w:val="28"/>
                <w:szCs w:val="28"/>
              </w:rPr>
              <w:t>Есть ли у Вас семейный архив, фотоальбомы, семейные реликвии?    Какие? В чем их ценность для тебя?</w:t>
            </w:r>
          </w:p>
        </w:tc>
      </w:tr>
    </w:tbl>
    <w:p w:rsidR="00250059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3750DB" w:rsidP="00250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знания детей о </w:t>
      </w:r>
      <w:r w:rsidRPr="003750DB">
        <w:rPr>
          <w:rFonts w:ascii="Times New Roman" w:hAnsi="Times New Roman" w:cs="Times New Roman"/>
          <w:sz w:val="28"/>
          <w:szCs w:val="28"/>
        </w:rPr>
        <w:t>таких понятиях как семья</w:t>
      </w:r>
      <w:r>
        <w:rPr>
          <w:rFonts w:ascii="Times New Roman" w:hAnsi="Times New Roman" w:cs="Times New Roman"/>
          <w:sz w:val="28"/>
          <w:szCs w:val="28"/>
        </w:rPr>
        <w:t xml:space="preserve">, отечество, род, родственники, </w:t>
      </w:r>
      <w:r w:rsidRPr="00800EE3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800EE3">
        <w:rPr>
          <w:rFonts w:ascii="Times New Roman" w:hAnsi="Times New Roman" w:cs="Times New Roman"/>
          <w:sz w:val="28"/>
          <w:szCs w:val="28"/>
        </w:rPr>
        <w:t>о родословном дереве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00EE3">
        <w:rPr>
          <w:rFonts w:ascii="Times New Roman" w:hAnsi="Times New Roman" w:cs="Times New Roman"/>
          <w:sz w:val="28"/>
          <w:szCs w:val="28"/>
        </w:rPr>
        <w:t>ег</w:t>
      </w:r>
      <w:r>
        <w:rPr>
          <w:rFonts w:ascii="Times New Roman" w:hAnsi="Times New Roman" w:cs="Times New Roman"/>
          <w:sz w:val="28"/>
          <w:szCs w:val="28"/>
        </w:rPr>
        <w:t>о значении, был проведен</w:t>
      </w:r>
      <w:r w:rsidRPr="003750DB">
        <w:rPr>
          <w:rFonts w:ascii="Times New Roman" w:hAnsi="Times New Roman" w:cs="Times New Roman"/>
          <w:sz w:val="28"/>
          <w:szCs w:val="28"/>
        </w:rPr>
        <w:t xml:space="preserve"> </w:t>
      </w:r>
      <w:r w:rsidRPr="003750DB">
        <w:rPr>
          <w:rFonts w:ascii="Times New Roman" w:hAnsi="Times New Roman" w:cs="Times New Roman"/>
          <w:i/>
          <w:sz w:val="28"/>
          <w:szCs w:val="28"/>
          <w:u w:val="single"/>
        </w:rPr>
        <w:t>тест</w:t>
      </w:r>
      <w:r w:rsidRPr="003750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750DB">
        <w:rPr>
          <w:rFonts w:ascii="Times New Roman" w:hAnsi="Times New Roman" w:cs="Times New Roman"/>
          <w:i/>
          <w:sz w:val="28"/>
          <w:szCs w:val="28"/>
          <w:u w:val="single"/>
        </w:rPr>
        <w:t>на тему «Что я знаю о своих предках?».</w:t>
      </w:r>
    </w:p>
    <w:p w:rsidR="00250059" w:rsidP="00250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4B6">
        <w:rPr>
          <w:noProof/>
          <w:lang w:eastAsia="ru-RU"/>
        </w:rPr>
        <w:drawing>
          <wp:inline distT="0" distB="0" distL="0" distR="0">
            <wp:extent cx="5676900" cy="20669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Pr="00982E14">
        <w:rPr>
          <w:rFonts w:ascii="Times New Roman" w:hAnsi="Times New Roman" w:cs="Times New Roman"/>
          <w:sz w:val="28"/>
          <w:szCs w:val="28"/>
        </w:rPr>
        <w:t xml:space="preserve">Анализируя показатели данных тестов были выявлены следующие показатели: из 152 опрошенных детей старшего дошкольного возраста 27 % дети, которые не знают о своих предках ничего, 50 % дети которые давали неполные и малограмотные ответы на вопросы, 23 % дети которые смогли ответить на все вопросы. </w:t>
      </w:r>
    </w:p>
    <w:p w:rsidR="00250059" w:rsidP="00250059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50059" w:rsidP="002824CF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Методика «Закончи историю»</w:t>
      </w:r>
      <w:r w:rsidRPr="00753B02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автор Калинина Р.Р.</w:t>
      </w:r>
    </w:p>
    <w:p w:rsidR="00250059" w:rsidRPr="00753B02" w:rsidP="0025005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250059" w:rsidRPr="00753B02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53B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изучени</w:t>
      </w:r>
      <w:r w:rsidRPr="00753B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осознания детьми таких нравственных норм, 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доброта - злость; щедрость - жадность; трудолюбие - лень; правдивость – лживость.</w:t>
      </w:r>
    </w:p>
    <w:p w:rsidR="00250059" w:rsidRPr="00753B02" w:rsidP="00250059">
      <w:pPr>
        <w:tabs>
          <w:tab w:val="left" w:pos="6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 методики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индивидуально.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ab/>
      </w:r>
    </w:p>
    <w:p w:rsidR="00250059" w:rsidRPr="00753B02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hAnsi="Times New Roman" w:cs="Times New Roman"/>
          <w:color w:val="000000"/>
          <w:sz w:val="28"/>
          <w:szCs w:val="28"/>
          <w:u w:val="single"/>
        </w:rPr>
        <w:t>Инструкция</w:t>
      </w:r>
      <w:r w:rsidRPr="00753B02">
        <w:rPr>
          <w:rFonts w:cs="Arial"/>
          <w:color w:val="000000"/>
          <w:sz w:val="28"/>
          <w:szCs w:val="28"/>
        </w:rPr>
        <w:t xml:space="preserve">. 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 говорят следующее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3B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буду рассказывать тебе истории, а ты их закончи»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После этого ребенку читают по очереди четыре истории </w:t>
      </w:r>
      <w:r w:rsidRPr="00753B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произвольном порядке)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1-я история.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девочки из корзинки на дорогу рассыпались игрушки. Рядом стоял мальчик. Он подошел к девочке и сказал… Что сказал мальчик? Почему? Как поступил мальчик? Почему?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2-я история.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Кате на день рождения мама подарила красивую куклу. Катя стала с ней играть. 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ней подошла ее младшая сестра Вера и сказала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3B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тоже хочу поиграть с этой куклой»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Катя ответила… Что ответила Катя? Почему? Как поступила Катя? Почему?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3-я история.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Дети строили город. Оля не хотела играть, она стояла рядом и смотрела, как играют другие. 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детям подошла воспитательница и сказала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«Мы сейчас будем ужинать. Пора складывать кубики в коробку. Попросите Олю помочь вам». Тогда Оля ответила… Что ответила Оля? Почему? Как поступила Оля? Почему?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4-я история.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Петя и Вова играли вместе и сломали красивую, дорогую игрушку. 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Пришел папа и спросил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53B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сломал игрушку?»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Тогда Петя ответил… Что ответил Петя? Почему? Как поступил Петя? Почему?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Все ответы ребенка, по возможности дословно, фиксируются в протоколе.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b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Arial"/>
          <w:bCs/>
          <w:color w:val="000000"/>
          <w:sz w:val="28"/>
          <w:szCs w:val="28"/>
          <w:u w:val="single"/>
          <w:lang w:eastAsia="ru-RU"/>
        </w:rPr>
        <w:t xml:space="preserve">Обработка результатов: 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ребенок не может оценить поступки детей, то это говорит о несформированности понятий нравственных норм.</w:t>
      </w:r>
    </w:p>
    <w:p w:rsidR="00250059" w:rsidRPr="00753B02" w:rsidP="002824CF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Низкий - ребенок оценивает поведение детей как положительное или отрицательное (правильное или неправильное, хорошее или плохое, но оценку не мотивирует и нравственную норму не формулирует.</w:t>
      </w:r>
    </w:p>
    <w:p w:rsidR="00250059" w:rsidRPr="00753B02" w:rsidP="002824CF">
      <w:pPr>
        <w:numPr>
          <w:ilvl w:val="0"/>
          <w:numId w:val="28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Средний - ребенок называет нравственную норму, правильно оценивает поведение детей, но не мотивирует свою оценку.</w:t>
      </w:r>
    </w:p>
    <w:p w:rsidR="00250059" w:rsidP="002824CF">
      <w:pPr>
        <w:numPr>
          <w:ilvl w:val="0"/>
          <w:numId w:val="28"/>
        </w:num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- ребенок называет нравственную норму, правильно оценивает поведение детей и мотивирует свою оценку.</w:t>
      </w:r>
    </w:p>
    <w:p w:rsidR="00250059" w:rsidP="00250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59" w:rsidRPr="00753B02" w:rsidP="00250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Методика «Закончи историю»</w:t>
      </w:r>
      <w:r w:rsidRPr="00753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Калинина Р.Р. проведена с детьми 6-7 лет. Результат исследований показал, что из:</w:t>
      </w:r>
    </w:p>
    <w:p w:rsidR="00250059" w:rsidRPr="00753B02" w:rsidP="002824C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130 опрошенных детей 7 % не смогли объяснить, чем мотивируют свое отношение к поступкам детей.</w:t>
      </w:r>
    </w:p>
    <w:p w:rsidR="00250059" w:rsidRPr="00753B02" w:rsidP="002824C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65 % не смогли дать оценку, но правильно оценили свое отношение к ситуации (основываясь на нравственные нормы).</w:t>
      </w:r>
    </w:p>
    <w:p w:rsidR="00250059" w:rsidRPr="00753B02" w:rsidP="002824C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28 % детей оценили поведение поступков, назвали норму поведения и объяснили оценку.</w:t>
      </w:r>
    </w:p>
    <w:p w:rsidR="00250059" w:rsidP="00250059">
      <w:pPr>
        <w:spacing w:before="225" w:after="225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50059" w:rsidRPr="00753B02" w:rsidP="002824C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b/>
          <w:sz w:val="28"/>
          <w:szCs w:val="28"/>
        </w:rPr>
        <w:t>Методика: «Беседа»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(по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аналогии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методикой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Т.В.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Комаровой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О.М.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</w:rPr>
        <w:t>Миловой)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250059" w:rsidRPr="00753B02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Цель</w:t>
      </w:r>
      <w:r w:rsidRPr="00753B02">
        <w:rPr>
          <w:rFonts w:ascii="Times New Roman" w:hAnsi="Times New Roman" w:cs="Times New Roman"/>
          <w:sz w:val="28"/>
          <w:szCs w:val="28"/>
        </w:rPr>
        <w:t xml:space="preserve">: </w:t>
      </w:r>
      <w:r w:rsidRPr="00753B02">
        <w:rPr>
          <w:rFonts w:ascii="Times New Roman" w:hAnsi="Times New Roman" w:cs="Times New Roman"/>
          <w:spacing w:val="-2"/>
          <w:sz w:val="28"/>
          <w:szCs w:val="28"/>
        </w:rPr>
        <w:t>предназначена для изучения осознания детьми нравственных норм как: доброта - злость; щедрость - жадность; трудолюбие - лень; правдивость – лживость.</w:t>
      </w:r>
    </w:p>
    <w:p w:rsidR="00250059" w:rsidRPr="00753B02" w:rsidP="00250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 xml:space="preserve">Данная методика предназначена для изучения представлений детей 6-7 лет о нравственных качествах, таких как: жадность, зависть, вежливость, заботливость, трусость, смелость, доброжелательность, трудолюбие, равнодушие, бережливость. </w:t>
      </w:r>
    </w:p>
    <w:p w:rsidR="00250059" w:rsidRPr="00753B02" w:rsidP="00250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 xml:space="preserve">Педагоги выясняют соответствие представлений о нравственно-волевых качествах возрасту. </w:t>
      </w:r>
    </w:p>
    <w:p w:rsidR="00250059" w:rsidRPr="00753B02" w:rsidP="00250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Делается вывод о том, как меняются эти представления с возрастом. Развиваются обобщенные представления о доброте, честности, справедливости, дружбе. Складывается отрицательное отношение к таким моральным качествам, как хитрость, лживость, жестокость, себялюбие, трусость, леность.</w:t>
      </w:r>
    </w:p>
    <w:p w:rsidR="00250059" w:rsidRPr="00753B02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 xml:space="preserve">Предварительная работа: </w:t>
      </w:r>
    </w:p>
    <w:p w:rsidR="00250059" w:rsidRPr="00753B02" w:rsidP="002824C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 В. Осеевой «Синие листья», «Цветик-семицветик», «Почему?», «Три сына», «Сторож», «Печенье».</w:t>
      </w:r>
    </w:p>
    <w:p w:rsidR="00250059" w:rsidRPr="00753B02" w:rsidP="002824C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рассказов Н. Носова «Фантазеры», «Огурцы», «Репка»</w:t>
      </w:r>
    </w:p>
    <w:p w:rsidR="00250059" w:rsidRPr="00753B02" w:rsidP="002824CF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сказок В. Сутеева «Под грибом», «Разные колеса», «Волшебный магазин».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 xml:space="preserve">После чтения данной литературы провести беседу о поступках героев, дать возможность детям высказать свою оценку этим поступкам. Предложить рассказать, как бы они поступили в сложившихся ситуациях. Выявить чем мотивируют ту или иную оценку поступкам. </w:t>
      </w:r>
    </w:p>
    <w:p w:rsidR="00250059" w:rsidRPr="00753B02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>Вопросы для беседы: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хорошим (плохим)? Почему?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честным (лживым)? Почему?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добрым (злым)? Почему?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справедливым (несправедливым)? Почему?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щедрым (жадным)? Почему?</w:t>
      </w:r>
    </w:p>
    <w:p w:rsidR="00250059" w:rsidRPr="00753B02" w:rsidP="002824C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можно назвать смелым (трусливым)? Почему?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Например, в сказке «Под грибом» говорится о том, что нужно помогать друг другу, защищать слабых, потому что взаимопомощь - это хороший поступок, а трусость - это плохо.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В рассказе «Три сына» только один мальчик сделал хороший поступок- он помог маме. Значит он трудолюбивый и заботливый.</w:t>
      </w:r>
    </w:p>
    <w:p w:rsidR="00250059" w:rsidP="0025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0059" w:rsidRPr="00753B02" w:rsidP="00250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Методика «Беседа»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аналогии с методикой Т.В. Комаровой и О.М. Миловой). По результатам беседы все дети смогли объяснить свое отношение к поступкам героев.</w:t>
      </w:r>
    </w:p>
    <w:p w:rsidR="00250059" w:rsidRPr="00753B02" w:rsidP="002824C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23 % ребят объяснили свое отношение к героям и поступкам опираясь на формулировку «плохой-хороший»</w:t>
      </w:r>
    </w:p>
    <w:p w:rsidR="00250059" w:rsidRPr="00753B02" w:rsidP="002824C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77 % описали свое отношение, мотивировали оценку поступкам опираясь на нравственные нормы поведения и оценили поступки по таким понятиям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жадность, зависть, вежливость, заботливость, трусость, смелость, доброжелательность, трудолюбие, равнодушие, бережливость.</w:t>
      </w:r>
    </w:p>
    <w:p w:rsidR="00250059" w:rsidRPr="00753B02" w:rsidP="0025005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059" w:rsidP="002824C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«Что такое хорошо и что такое плохо?»</w:t>
      </w:r>
    </w:p>
    <w:p w:rsidR="00250059" w:rsidRPr="00753B02" w:rsidP="0025005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Цель</w:t>
      </w:r>
      <w:r w:rsidRPr="00753B02">
        <w:rPr>
          <w:rFonts w:ascii="Times New Roman" w:hAnsi="Times New Roman" w:cs="Times New Roman"/>
          <w:sz w:val="28"/>
          <w:szCs w:val="28"/>
        </w:rPr>
        <w:t xml:space="preserve">: выявить знания детей о хороших и плохих поступков. 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>Инструкция:</w:t>
      </w:r>
      <w:r w:rsidRPr="00753B02">
        <w:rPr>
          <w:rFonts w:ascii="Times New Roman" w:hAnsi="Times New Roman" w:cs="Times New Roman"/>
          <w:sz w:val="28"/>
          <w:szCs w:val="28"/>
        </w:rPr>
        <w:t xml:space="preserve"> Детям предлагают привести примеры: доброго дела, свидетелем которого ты был; зла, сделанного тебе другими; справедливого поступка твоего знакомого; безвольного поступка; проявления безответственности и др.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>Обработка результатов: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Степень сформированности понятий о нравственных качествах оценивается по 3-х бальной шкале:</w:t>
      </w:r>
    </w:p>
    <w:p w:rsidR="00250059" w:rsidRPr="00753B02" w:rsidP="002824C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если у ребенка сформировано неправильное представление о данном нравственном понятии;</w:t>
      </w:r>
    </w:p>
    <w:p w:rsidR="00250059" w:rsidRPr="00753B02" w:rsidP="002824C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если представление о нравственном понятии правильное, но недостаточно четкое и полное;</w:t>
      </w:r>
    </w:p>
    <w:p w:rsidR="00250059" w:rsidRPr="00753B02" w:rsidP="002824C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если сформировано полное и четкое представление.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Воспитанников просят привести примеры: доброго дела, свидетелем которого ты был; зла, сделанного тебе другими; справедливого поступка твоего знакомого; безвольного поступка; проявления безответственности и др.</w:t>
      </w:r>
    </w:p>
    <w:p w:rsidR="00250059" w:rsidP="002500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0059" w:rsidRPr="00753B02" w:rsidP="002500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Методика «Что такое хорошо и что такое плохо?»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с детьми 5-7 лет для того что бы понять, что дети знают о хороших и плохих поступков. </w:t>
      </w:r>
    </w:p>
    <w:p w:rsidR="00250059" w:rsidRPr="00753B02" w:rsidP="0025005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данному методу проводилась </w:t>
      </w:r>
      <w:r w:rsidRPr="00753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трех этапах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0059" w:rsidRPr="00753B02" w:rsidP="002824CF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констатирующий этап (на начало реализации программы);</w:t>
      </w:r>
    </w:p>
    <w:p w:rsidR="00250059" w:rsidRPr="00753B02" w:rsidP="002824CF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формирующий этап (окончание первого года реализации программы);</w:t>
      </w:r>
    </w:p>
    <w:p w:rsidR="00250059" w:rsidRPr="00753B02" w:rsidP="002824CF">
      <w:pPr>
        <w:numPr>
          <w:ilvl w:val="1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этап (итоговое выявление знаний о нравственных качествах).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753B02">
        <w:rPr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 результатам за последние два года (20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20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-202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</w:t>
      </w: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г.г.):</w:t>
      </w:r>
    </w:p>
    <w:p w:rsidR="00250059" w:rsidRPr="00753B02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первом этапе: </w:t>
      </w:r>
    </w:p>
    <w:p w:rsidR="00250059" w:rsidRPr="00753B02" w:rsidP="002824C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Полное и четкое представление о нравственных качествах сформировано у 18 % опрашиваемых детей.</w:t>
      </w:r>
    </w:p>
    <w:p w:rsidR="00250059" w:rsidRPr="00753B02" w:rsidP="002824C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66 % представление правильное, но не полное.</w:t>
      </w:r>
    </w:p>
    <w:p w:rsidR="00250059" w:rsidRPr="00753B02" w:rsidP="002824C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16 % сформировано неправильное представление о нравственных понятиях.</w:t>
      </w:r>
    </w:p>
    <w:p w:rsidR="00250059" w:rsidRPr="00753B02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На втором (формирующемся) этапе: </w:t>
      </w:r>
    </w:p>
    <w:p w:rsidR="00250059" w:rsidRPr="00753B02" w:rsidP="002824C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Полное и четкое представление сформировано у 60 % детей.</w:t>
      </w:r>
    </w:p>
    <w:p w:rsidR="00250059" w:rsidRPr="00753B02" w:rsidP="002824C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Правильное, но не полное у 32 % детей.</w:t>
      </w:r>
    </w:p>
    <w:p w:rsidR="00250059" w:rsidRPr="00753B02" w:rsidP="002824C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8 % неправильное представление о нравственных понятиях.</w:t>
      </w:r>
    </w:p>
    <w:p w:rsidR="00250059" w:rsidRPr="00753B02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третьем (контрольном) этапе:</w:t>
      </w:r>
    </w:p>
    <w:p w:rsidR="00250059" w:rsidRPr="00753B02" w:rsidP="002824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Полное и четкое представление сформировано у 83 % детей.</w:t>
      </w:r>
    </w:p>
    <w:p w:rsidR="00250059" w:rsidRPr="00753B02" w:rsidP="002824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Правильное, но не полное у 14 % опрашиваемых</w:t>
      </w:r>
    </w:p>
    <w:p w:rsidR="00250059" w:rsidRPr="00753B02" w:rsidP="002824C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3 % детей неправильное представление о нравственных понятиях.</w:t>
      </w: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59" w:rsidP="002824C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«Подбери подходящую эмоцию к картинке»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0059" w:rsidRPr="00753B02" w:rsidP="0025005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059" w:rsidRPr="00753B02" w:rsidP="0025005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Цель</w:t>
      </w:r>
      <w:r w:rsidRPr="00753B02">
        <w:rPr>
          <w:rFonts w:ascii="Times New Roman" w:hAnsi="Times New Roman" w:cs="Times New Roman"/>
          <w:sz w:val="28"/>
          <w:szCs w:val="28"/>
        </w:rPr>
        <w:t xml:space="preserve">: предназначена для изучения эмоционального </w:t>
      </w:r>
      <w:r>
        <w:rPr>
          <w:rFonts w:ascii="Times New Roman" w:hAnsi="Times New Roman" w:cs="Times New Roman"/>
          <w:sz w:val="28"/>
          <w:szCs w:val="28"/>
        </w:rPr>
        <w:t>отношения к нравственным нормам</w:t>
      </w:r>
      <w:r w:rsidRPr="00753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>Проведение исследования</w:t>
      </w:r>
      <w:r w:rsidRPr="00753B02">
        <w:rPr>
          <w:rFonts w:ascii="Times New Roman" w:hAnsi="Times New Roman" w:cs="Times New Roman"/>
          <w:sz w:val="28"/>
          <w:szCs w:val="28"/>
        </w:rPr>
        <w:t>: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Исследование проводится индивидуально. Ребенку показывают сюжетные картинки с различными поступками детей: «Ребенок рвет книжку, пинает цветы, кидает камни в животных, дерется, кормит животных, помогает одеваться маленьким, несет сумки, чистит зубы».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И предлагаются картинки — смайлы с положительными и отрицательными эмоциями. Ребенок должен подобрать соответствующую эмоцию для характеристики поступков.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>В протоколе фиксируются эмоциональные реакции ребенка, а также его объяснения. Ребенок должен дать</w:t>
      </w:r>
      <w:r w:rsidRPr="00753B0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hAnsi="Times New Roman" w:cs="Times New Roman"/>
          <w:sz w:val="28"/>
          <w:szCs w:val="28"/>
        </w:rPr>
        <w:t>моральную оценку изображенным на картинке поступкам. Особое внимание уделяется оценке адекватности эмоциональных реакций ребенка на моральные нормы: положительная реакция (улыбка, одобрение) на нравственный поступок и отрицательная реакция (осуждение, негодование) - на безнравственный.</w:t>
      </w:r>
    </w:p>
    <w:p w:rsidR="00250059" w:rsidRPr="00753B02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3B02">
        <w:rPr>
          <w:rFonts w:ascii="Times New Roman" w:hAnsi="Times New Roman" w:cs="Times New Roman"/>
          <w:sz w:val="28"/>
          <w:szCs w:val="28"/>
        </w:rPr>
        <w:t xml:space="preserve">При обработке результатов серий особое внимание обращают не только на правильность ответа ребенка, но и на его мотивировку. Данные наблюдения и эксперимента </w:t>
      </w:r>
      <w:r w:rsidRPr="00753B02">
        <w:rPr>
          <w:rFonts w:ascii="Times New Roman" w:hAnsi="Times New Roman" w:cs="Times New Roman"/>
          <w:spacing w:val="-2"/>
          <w:sz w:val="28"/>
          <w:szCs w:val="28"/>
        </w:rPr>
        <w:t>сопоставляют.</w:t>
      </w:r>
    </w:p>
    <w:p w:rsidR="00250059" w:rsidRPr="00753B02" w:rsidP="00250059">
      <w:pPr>
        <w:tabs>
          <w:tab w:val="left" w:pos="1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hAnsi="Times New Roman" w:cs="Times New Roman"/>
          <w:sz w:val="28"/>
          <w:szCs w:val="28"/>
        </w:rPr>
        <w:tab/>
      </w:r>
      <w:r w:rsidRPr="00753B02">
        <w:rPr>
          <w:rFonts w:ascii="Times New Roman" w:hAnsi="Times New Roman" w:cs="Times New Roman"/>
          <w:sz w:val="28"/>
          <w:szCs w:val="28"/>
          <w:u w:val="single"/>
        </w:rPr>
        <w:t>Обработка результатов:</w:t>
      </w:r>
    </w:p>
    <w:p w:rsidR="00250059" w:rsidRPr="00753B02" w:rsidP="002824C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ребенок неправильно соотносит</w:t>
      </w:r>
      <w:r w:rsidRPr="0075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эмоциональными смайлами, эмоциональные реакции неадекватны или отсутствуют.</w:t>
      </w:r>
    </w:p>
    <w:p w:rsidR="00250059" w:rsidRPr="00753B02" w:rsidP="002824C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ребенок правильно соотносит картинки с эмоциональными смайлами, но не может обосновать свои действия; эмоциональные реакции неадекватны.</w:t>
      </w:r>
    </w:p>
    <w:p w:rsidR="00250059" w:rsidRPr="00753B02" w:rsidP="002824C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ребенок правильно соотносит картинки с эмоциональными смайлами, обосновывает свои действия, эмоциональные реакции адекватны, но выражены слабо.</w:t>
      </w:r>
    </w:p>
    <w:p w:rsidR="00250059" w:rsidRPr="00753B02" w:rsidP="002824C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ребенок правильно соотносит картинки с эмоциональными смайлами, обосновывает свой выбор (называет моральные нормы); эмоциональные реакции адекватны, ярки, проявляются в мимике, активной жестикуляции и т.д.</w:t>
      </w:r>
    </w:p>
    <w:p w:rsidR="00250059" w:rsidP="00250059">
      <w:pPr>
        <w:widowControl w:val="0"/>
        <w:autoSpaceDE w:val="0"/>
        <w:autoSpaceDN w:val="0"/>
        <w:spacing w:after="0" w:line="240" w:lineRule="auto"/>
        <w:ind w:left="222" w:right="230" w:firstLine="70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50059" w:rsidP="002824CF">
      <w:pPr>
        <w:numPr>
          <w:ilvl w:val="0"/>
          <w:numId w:val="2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«Незаконченный рассказ»</w:t>
      </w:r>
      <w:r w:rsidRPr="00A863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(Урунтаева Г.А., Афонькина Ю.А. Практикум по детской психологии. – М.: Просвещение, Владос, 1995.)</w:t>
      </w:r>
    </w:p>
    <w:p w:rsidR="00250059" w:rsidRPr="00753B02" w:rsidP="00250059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Цель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753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стремления дошкольников к проявлению гуманных отношений.</w:t>
      </w:r>
    </w:p>
    <w:p w:rsidR="00250059" w:rsidRPr="00753B02" w:rsidP="0025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Детям предлагается закончить несколько ситуаций: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Маша и Света убирали игрушки. Маша быстро сложила кубики в коробку. Воспитатель ей сказал: «Маша, ты сделала свою часть работы. Если 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хочешь, иди играй, или помоги Свете закончить уборку». Маша ответила… Что ответила Маша?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принес в детский сад свою новую игрушку – самосвал. Всем детям хотелось поиграть с этой игрушкой. Вдруг к Пете подошел Сережа, выхватил машину и стал с ней играть. Тогда Петя… Что сделал Петя?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Катя и Вера играли в пятнашки. Катя убегала, а Вера догоняла. Вдруг Катя упала. Тогда Вера… Что сделала Вера?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и Оля играли в «дочки-матери». К ним подошел маленький мальчик и попросил: «Я тоже хочу играть». «Мы тебя не возьмем, ты еще маленький», - ответила Оля. А Таня сказала… Что сказала Таня?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 играл в «лошадки». Он бегал и кричал: «Но, но, но!» В другой комнате мама укладывала спать его маленькую сестренку Свету. Девочка никак не могла заснуть и плакала. Тогда мама подошла к Коле и сказала: «Не шуми, пожалуйста. Света никак не может заснуть». Коля ей ответил… Что ответил Коля?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и Миша рисовали. К ним подошел воспитатель и сказал: «Молодец, Таня! Твой рисунок получился очень хорошим». Миша тоже посмотрел на Танин рисунок и сказал… Что сказал Миша? Почему?</w:t>
      </w:r>
    </w:p>
    <w:p w:rsidR="00250059" w:rsidRPr="00753B02" w:rsidP="002824CF">
      <w:pPr>
        <w:numPr>
          <w:ilvl w:val="0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гулял около дома. Вдруг он увидел маленького котенка, который дрожал от холода и жалобно мяукал. Тогда Саша… Что сделал Саша? Почему?</w:t>
      </w:r>
    </w:p>
    <w:p w:rsidR="00250059" w:rsidRPr="00753B02" w:rsidP="002500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Анализ результатов наблюдения проводят по схеме: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ребенок относится к сверстникам (равнодушно, ровно, отрицательно), отдает ли кому-либо предпочтение и почему.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Оказывает ли другому помощь, и по какой причине (по собственному желанию, по просьбе сверстника, по предложению взрослого); как он это делает (охотно, помощь действенная; неохотно, формально; начинает помогать с энтузиазмом, но быстро охладевает).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Проявляет ли чувство долга по отношению к сверстникам, младшим детям, животным, взрослым, в чем оно выражается и в каких ситуациях.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Замечает ли эмоциональное состояние другого, в каких ситуациях, как на это реагирует.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Проявляет ли заботу к сверстникам, младшим детям, животным и как (постоянно; время от времени, эпизодически); что побуждает его заботиться о других; в каких действиях выражается эта забота.</w:t>
      </w:r>
    </w:p>
    <w:p w:rsidR="00250059" w:rsidRPr="00753B02" w:rsidP="002824CF">
      <w:pPr>
        <w:numPr>
          <w:ilvl w:val="1"/>
          <w:numId w:val="2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реагирует на успех и неудачи других (равнодушен, реагирует адекватно, реагирует неадекватно - завидует успеху другого, радуется его неудаче).</w:t>
      </w:r>
    </w:p>
    <w:p w:rsidR="00250059" w:rsidRPr="00753B02" w:rsidP="002500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Характеристика уровней проявления социальных эмоций и их влияние на поведение детей:</w:t>
      </w:r>
    </w:p>
    <w:p w:rsidR="00250059" w:rsidRPr="00753B02" w:rsidP="002824C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Высокий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помощи: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оказывают во вех случаях по собственному желанию. Мотивируют свое поведение добрым отношением к своим сверстникам, чувством товарищества.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 к сверстникам: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Доброжелательное отношение к сверстникам. Пытаются объяснить, в чем прав или не прав товарищ. Вежливо обращаются друг к другу; всегда готовы уступить товарищу. Мотивируют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Забота о животных: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заботу и чуткость во всех случаях по собственному желанию. Мотивируют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успех и неудачу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 удачу других, радуются за товарищей. В случае неудачи поддерживают друг друга, проявляют сочувствие. Могут мотивировать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эмоциональное состояние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определять эмоциональное состояние своих сверстников, знакомых, родственников, сопереживают или сорадуются. Мотивируют свое поведение.</w:t>
      </w:r>
    </w:p>
    <w:p w:rsidR="00250059" w:rsidRPr="00753B02" w:rsidP="002824C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Выше среднего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помощи: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оказывают во всех случаях по собственному желанию, но не мотивируют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 к сверстникам: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Доброжелательное отношение к сверстникам. Пытаются объяснить, в чем прав или не прав товарищ. Вежливо обращаются друг к другу.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Забота о животных: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заботу и чуткость, но не всегда мотивируют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успех и неудачу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 удачу других, радуются за товарищей, в случае неудачи поддерживают друг друга, проявляют сочувствие, но не мотивируют свое поведение.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эмоциональное состояние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определять эмоциональное состояние своих сверстников, знакомых, родственников, сопереживают или радуются в зависимости от ситуации, но не мотивируют свое поведение.</w:t>
      </w:r>
    </w:p>
    <w:p w:rsidR="00250059" w:rsidRPr="00753B02" w:rsidP="002824C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Средний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помощи: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оказывают во всех случаях, иногда прибегают к помощи взрослых.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 к сверстникам: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сверстникам относятся неоднозначно, в зависимости от ситуации. Проявляют чувство жадности.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Забота о животных: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заботу о животных во всех случаях, но иногда стараются возложить ответственность за животных на других (родителей, друзей, ветеринаров).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успех и неудачу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 заботу без особой радости, потому, что «так надо».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эмоциональное состояние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эмоциональное состояние других людей в зависимости от ситуации, если это выгодно для субъекта. Иногда переживают за товарищей.</w:t>
      </w:r>
    </w:p>
    <w:p w:rsidR="00250059" w:rsidRPr="00753B02" w:rsidP="002824CF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753B0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Низкий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Оказание помощи: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осознает необходимости оказания помощи, все делает ради себя.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Отношение к сверстникам: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Недоброжелательное, злое отношение к сверстникам.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Забота о животных: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 проявление заботы. Проявляют чувство жадности.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успех и неудачу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могут смириться с тем, что кто-то лучше них; ставят себя на первое место.</w:t>
      </w:r>
    </w:p>
    <w:p w:rsidR="00250059" w:rsidRPr="00753B02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Реакция на эмоциональное состояние других:</w:t>
      </w:r>
      <w:r w:rsidRPr="00753B0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53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обращают внимания на эмоциональное состояние окружающих. Не способны радоваться и переживать за других.</w:t>
      </w:r>
    </w:p>
    <w:p w:rsidR="00250059" w:rsidRPr="00753B02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59" w:rsidP="002824C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выявлению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эмоционального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восприятия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поступков</w:t>
      </w:r>
      <w:r w:rsidRPr="00753B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героев</w:t>
      </w:r>
      <w:r w:rsidRPr="00753B02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русских народных сказок.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выявить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анализировать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сказочного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героя,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соотносить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поступки с нравственными представлениями.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222" w:firstLine="486"/>
        <w:jc w:val="both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753B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предлагают</w:t>
      </w:r>
      <w:r w:rsidRPr="00753B0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иллюстрации</w:t>
      </w:r>
      <w:r w:rsidRPr="00753B02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753B0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3B0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знакомых</w:t>
      </w:r>
      <w:r w:rsidRPr="00753B0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сказок</w:t>
      </w:r>
      <w:r w:rsidRPr="00753B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(«Колобок»,</w:t>
      </w:r>
      <w:r w:rsidRPr="00753B0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«Заяц</w:t>
      </w:r>
      <w:r w:rsidRPr="00753B02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B0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</w:rPr>
        <w:t>лиса»,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 xml:space="preserve"> «Как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коза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избушку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построила»,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«3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медведя»,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«Лисичка-сестричка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серый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волк»).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222" w:firstLine="4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B02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 xml:space="preserve">предлагают </w:t>
      </w:r>
      <w:r w:rsidRPr="00753B02">
        <w:rPr>
          <w:rFonts w:ascii="Times New Roman" w:eastAsia="Times New Roman" w:hAnsi="Times New Roman" w:cs="Times New Roman"/>
          <w:sz w:val="28"/>
          <w:szCs w:val="28"/>
          <w:u w:val="single"/>
        </w:rPr>
        <w:t>ответить на следующие вопросы:</w:t>
      </w:r>
    </w:p>
    <w:p w:rsidR="00250059" w:rsidRPr="00753B02" w:rsidP="002824CF">
      <w:pPr>
        <w:widowControl w:val="0"/>
        <w:numPr>
          <w:ilvl w:val="0"/>
          <w:numId w:val="26"/>
        </w:numPr>
        <w:tabs>
          <w:tab w:val="left" w:pos="3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Назови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любимого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сказочного</w:t>
      </w:r>
      <w:r w:rsidRPr="00753B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героя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объясни,</w:t>
      </w:r>
      <w:r w:rsidRPr="00753B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почему</w:t>
      </w:r>
      <w:r w:rsidRPr="00753B02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тебе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</w:rPr>
        <w:t>нравится.</w:t>
      </w:r>
    </w:p>
    <w:p w:rsidR="00250059" w:rsidRPr="00753B02" w:rsidP="002824CF">
      <w:pPr>
        <w:widowControl w:val="0"/>
        <w:numPr>
          <w:ilvl w:val="0"/>
          <w:numId w:val="26"/>
        </w:numPr>
        <w:tabs>
          <w:tab w:val="left" w:pos="36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Назови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плохого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сказочного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героя.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753B0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753B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</w:rPr>
        <w:t>хорошим.</w:t>
      </w:r>
    </w:p>
    <w:p w:rsidR="00250059" w:rsidRPr="00753B02" w:rsidP="002824CF">
      <w:pPr>
        <w:widowControl w:val="0"/>
        <w:numPr>
          <w:ilvl w:val="0"/>
          <w:numId w:val="26"/>
        </w:numPr>
        <w:tabs>
          <w:tab w:val="left" w:pos="362"/>
        </w:tabs>
        <w:autoSpaceDE w:val="0"/>
        <w:autoSpaceDN w:val="0"/>
        <w:spacing w:after="0" w:line="240" w:lineRule="auto"/>
        <w:ind w:right="42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каким</w:t>
      </w:r>
      <w:r w:rsidRPr="00753B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сказочным</w:t>
      </w:r>
      <w:r w:rsidRPr="00753B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героем</w:t>
      </w:r>
      <w:r w:rsidRPr="00753B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хотел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 xml:space="preserve">поиграть? </w:t>
      </w:r>
    </w:p>
    <w:p w:rsidR="00250059" w:rsidRPr="00753B02" w:rsidP="00250059">
      <w:pPr>
        <w:widowControl w:val="0"/>
        <w:tabs>
          <w:tab w:val="left" w:pos="362"/>
        </w:tabs>
        <w:autoSpaceDE w:val="0"/>
        <w:autoSpaceDN w:val="0"/>
        <w:spacing w:after="0" w:line="240" w:lineRule="auto"/>
        <w:ind w:left="82" w:right="429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u w:val="single"/>
        </w:rPr>
        <w:t>Обработка результатов:</w:t>
      </w:r>
    </w:p>
    <w:p w:rsidR="00250059" w:rsidRPr="00753B02" w:rsidP="002824CF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называет сказочного героя, сказку и перечисляет все его положительные качества - 3</w:t>
      </w:r>
      <w:r w:rsidRPr="00753B02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балла,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трудом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поясняет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балла,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просто называет сказочного героя или сказку - 1 балл</w:t>
      </w:r>
    </w:p>
    <w:p w:rsidR="00250059" w:rsidRPr="00753B02" w:rsidP="002824CF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героя,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</w:t>
      </w:r>
      <w:r w:rsidRPr="00753B0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-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балла.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называет сказочного героя, сказку - 2 балла.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53B0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 героя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наказать</w:t>
      </w:r>
      <w:r w:rsidRPr="00753B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1балл</w:t>
      </w:r>
    </w:p>
    <w:p w:rsidR="00250059" w:rsidRPr="00753B02" w:rsidP="002824CF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-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балла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просто называет сказочного героя - 2 балла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героя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53B0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«хочет</w:t>
      </w:r>
      <w:r w:rsidRPr="00753B0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ним»</w:t>
      </w:r>
      <w:r w:rsidRPr="00753B0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53B0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53B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 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753B02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3B02">
        <w:rPr>
          <w:rFonts w:ascii="Times New Roman" w:hAnsi="Times New Roman" w:cs="Times New Roman"/>
          <w:sz w:val="28"/>
          <w:szCs w:val="28"/>
          <w:u w:val="single"/>
        </w:rPr>
        <w:t>Обработка результатов: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Высокий уровень - 7-9 баллов.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right="57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Средний</w:t>
      </w:r>
      <w:r w:rsidRPr="00753B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3B02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4-6</w:t>
      </w:r>
      <w:r w:rsidRPr="00753B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53B02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250059" w:rsidRPr="00753B02" w:rsidP="00250059">
      <w:pPr>
        <w:widowControl w:val="0"/>
        <w:autoSpaceDE w:val="0"/>
        <w:autoSpaceDN w:val="0"/>
        <w:spacing w:after="0" w:line="240" w:lineRule="auto"/>
        <w:ind w:right="57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B02">
        <w:rPr>
          <w:rFonts w:ascii="Times New Roman" w:eastAsia="Times New Roman" w:hAnsi="Times New Roman" w:cs="Times New Roman"/>
          <w:sz w:val="28"/>
          <w:szCs w:val="28"/>
        </w:rPr>
        <w:t>Низкий уровень -3-1 балл.</w:t>
      </w: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59" w:rsidRPr="007D2C08" w:rsidP="002824CF">
      <w:pPr>
        <w:pStyle w:val="ListParagraph"/>
        <w:numPr>
          <w:ilvl w:val="1"/>
          <w:numId w:val="45"/>
        </w:numPr>
        <w:shd w:val="clear" w:color="auto" w:fill="FFFFFF"/>
        <w:jc w:val="both"/>
        <w:rPr>
          <w:b/>
          <w:sz w:val="28"/>
          <w:szCs w:val="28"/>
        </w:rPr>
      </w:pPr>
      <w:r w:rsidRPr="007D2C08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4. Анкетирование и тестирование родителей воспитанников по вопросам духовно-нравственного-патриотического воспитания.</w:t>
      </w:r>
    </w:p>
    <w:p w:rsidR="00250059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250059" w:rsidRPr="004356E6" w:rsidP="002824CF">
      <w:pPr>
        <w:pStyle w:val="ListParagraph"/>
        <w:numPr>
          <w:ilvl w:val="0"/>
          <w:numId w:val="31"/>
        </w:numPr>
        <w:shd w:val="clear" w:color="auto" w:fill="FFFFFF"/>
        <w:jc w:val="both"/>
        <w:rPr>
          <w:b/>
          <w:sz w:val="28"/>
          <w:szCs w:val="28"/>
        </w:rPr>
      </w:pPr>
      <w:r w:rsidRPr="004356E6">
        <w:rPr>
          <w:b/>
          <w:sz w:val="28"/>
          <w:szCs w:val="28"/>
        </w:rPr>
        <w:t>Анкетирование родителей «Нужно ли организовывать «Православные родительские встречи?»</w:t>
      </w:r>
    </w:p>
    <w:p w:rsidR="00250059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0059" w:rsidRPr="000E18A0" w:rsidP="0025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Анкеты для родителей</w:t>
      </w:r>
    </w:p>
    <w:p w:rsidR="00250059" w:rsidRPr="000E18A0" w:rsidP="0025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родители!</w:t>
      </w:r>
    </w:p>
    <w:p w:rsidR="00250059" w:rsidRPr="000E18A0" w:rsidP="00250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желают организовать </w:t>
      </w:r>
      <w:r w:rsidRPr="000E1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Православные родительские встречи.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Целью встреч является обсуждение актуальных вопросов, трудностей, проблем, связанных с воспитанием и воцерковлением детей. Для более качественной организации этого события нам важно знать Ваше мнение. Ответьте, пожалуйста, на вопросы: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Хотели бы Вы принимать участие в Родительских встречах?_________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Подчеркните наиболее интересные для Вас темы:</w:t>
      </w:r>
    </w:p>
    <w:p w:rsidR="00250059" w:rsidRPr="000E18A0" w:rsidP="002824CF">
      <w:pPr>
        <w:pStyle w:val="ListParagraph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«Нужно ли хвалить своего ребенка?»</w:t>
      </w:r>
    </w:p>
    <w:p w:rsidR="00250059" w:rsidRPr="000E18A0" w:rsidP="002824CF">
      <w:pPr>
        <w:pStyle w:val="ListParagraph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«Православная</w:t>
      </w:r>
      <w:r w:rsidRPr="000E18A0">
        <w:rPr>
          <w:sz w:val="28"/>
          <w:szCs w:val="28"/>
        </w:rPr>
        <w:t> </w:t>
      </w:r>
      <w:r>
        <w:fldChar w:fldCharType="begin"/>
      </w:r>
      <w:r>
        <w:instrText xml:space="preserve"> HYPERLINK "https://pandia.ru/text/category/detskaya_literatura/" \o "Детская литература" </w:instrText>
      </w:r>
      <w:r>
        <w:fldChar w:fldCharType="separate"/>
      </w:r>
      <w:r w:rsidRPr="000E18A0">
        <w:rPr>
          <w:sz w:val="28"/>
          <w:szCs w:val="28"/>
        </w:rPr>
        <w:t>детская литература</w:t>
      </w:r>
      <w:r>
        <w:fldChar w:fldCharType="end"/>
      </w:r>
      <w:r w:rsidRPr="000E18A0">
        <w:rPr>
          <w:color w:val="000000"/>
          <w:sz w:val="28"/>
          <w:szCs w:val="28"/>
        </w:rPr>
        <w:t>»</w:t>
      </w:r>
    </w:p>
    <w:p w:rsidR="00250059" w:rsidRPr="000E18A0" w:rsidP="002824CF">
      <w:pPr>
        <w:pStyle w:val="ListParagraph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«Детская молитва и исповедь»</w:t>
      </w:r>
    </w:p>
    <w:p w:rsidR="00250059" w:rsidRPr="000E18A0" w:rsidP="002824CF">
      <w:pPr>
        <w:pStyle w:val="ListParagraph"/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«Пост ребенка»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предложение 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Подчеркните наиболее удобные Вам формы проведения Встреч:</w:t>
      </w:r>
    </w:p>
    <w:p w:rsidR="00250059" w:rsidRPr="000E18A0" w:rsidP="002824CF">
      <w:pPr>
        <w:pStyle w:val="ListParagraph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лекции</w:t>
      </w:r>
    </w:p>
    <w:p w:rsidR="00250059" w:rsidRPr="000E18A0" w:rsidP="002824CF">
      <w:pPr>
        <w:pStyle w:val="ListParagraph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дискуссии</w:t>
      </w:r>
    </w:p>
    <w:p w:rsidR="00250059" w:rsidRPr="000E18A0" w:rsidP="002824CF">
      <w:pPr>
        <w:pStyle w:val="ListParagraph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встречи со священником</w:t>
      </w:r>
    </w:p>
    <w:p w:rsidR="00250059" w:rsidRPr="000E18A0" w:rsidP="002824CF">
      <w:pPr>
        <w:pStyle w:val="ListParagraph"/>
        <w:numPr>
          <w:ilvl w:val="0"/>
          <w:numId w:val="1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18A0">
        <w:rPr>
          <w:color w:val="000000"/>
          <w:sz w:val="28"/>
          <w:szCs w:val="28"/>
        </w:rPr>
        <w:t>преимущественно ответы на вопросы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предложение 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250059" w:rsidRPr="000E18A0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часто должно проходить такое событие?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0E1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250059" w:rsidRPr="000E18A0" w:rsidP="00250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1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 Господь!</w:t>
      </w:r>
    </w:p>
    <w:p w:rsidR="00250059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4356E6" w:rsidP="002824CF">
      <w:pPr>
        <w:pStyle w:val="BodyText"/>
        <w:numPr>
          <w:ilvl w:val="0"/>
          <w:numId w:val="31"/>
        </w:numPr>
        <w:ind w:right="224"/>
        <w:jc w:val="both"/>
      </w:pPr>
      <w:r w:rsidRPr="004356E6">
        <w:rPr>
          <w:b/>
          <w:i/>
        </w:rPr>
        <w:t xml:space="preserve"> </w:t>
      </w:r>
      <w:r w:rsidRPr="004356E6">
        <w:rPr>
          <w:b/>
        </w:rPr>
        <w:t>Анкетирование родителей «Народные традиции в семье».</w:t>
      </w:r>
    </w:p>
    <w:p w:rsidR="00250059" w:rsidP="00250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059" w:rsidRPr="001948D2" w:rsidP="002500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73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948D2">
        <w:rPr>
          <w:rFonts w:ascii="Times New Roman" w:hAnsi="Times New Roman" w:cs="Times New Roman"/>
          <w:sz w:val="28"/>
          <w:szCs w:val="28"/>
        </w:rPr>
        <w:t xml:space="preserve">узнать мнение </w:t>
      </w:r>
      <w:r>
        <w:rPr>
          <w:rFonts w:ascii="Times New Roman" w:hAnsi="Times New Roman" w:cs="Times New Roman"/>
          <w:sz w:val="28"/>
          <w:szCs w:val="28"/>
        </w:rPr>
        <w:t xml:space="preserve">родителей на начало учебного года, </w:t>
      </w:r>
      <w:r w:rsidRPr="001948D2">
        <w:rPr>
          <w:rFonts w:ascii="Times New Roman" w:hAnsi="Times New Roman" w:cs="Times New Roman"/>
          <w:sz w:val="28"/>
          <w:szCs w:val="28"/>
        </w:rPr>
        <w:t>по вопросу приобщения детей к традициям русского музыкального фольклора.</w:t>
      </w:r>
    </w:p>
    <w:p w:rsidR="00250059" w:rsidRPr="009E3B85" w:rsidP="00250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059" w:rsidRPr="009E3B85" w:rsidP="002824C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3B85">
        <w:rPr>
          <w:bCs/>
          <w:iCs/>
          <w:sz w:val="28"/>
          <w:szCs w:val="28"/>
        </w:rPr>
        <w:t>Каков интерес вашего ребенка к музыкальному фольклору?</w:t>
      </w:r>
    </w:p>
    <w:p w:rsidR="00250059" w:rsidRPr="009E3B85" w:rsidP="002824C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3B85">
        <w:rPr>
          <w:sz w:val="28"/>
          <w:szCs w:val="28"/>
        </w:rPr>
        <w:t>Интереса не проявляет.</w:t>
      </w:r>
    </w:p>
    <w:p w:rsidR="00250059" w:rsidRPr="009E3B85" w:rsidP="002824C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3B85">
        <w:rPr>
          <w:sz w:val="28"/>
          <w:szCs w:val="28"/>
        </w:rPr>
        <w:t>Постоянно говорит, что делали на музыкальных занятиях, рассказывает о народных праздниках, спрашивает о них дома.</w:t>
      </w:r>
    </w:p>
    <w:p w:rsidR="00250059" w:rsidRPr="009E3B85" w:rsidP="002824C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9E3B85">
        <w:rPr>
          <w:sz w:val="28"/>
          <w:szCs w:val="28"/>
        </w:rPr>
        <w:t>Говорит со мной о произведениях музыкального фольклора.</w:t>
      </w:r>
    </w:p>
    <w:p w:rsidR="00250059" w:rsidRPr="009E3B85" w:rsidP="002500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9E3B85" w:rsidP="002824C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3B85">
        <w:rPr>
          <w:bCs/>
          <w:iCs/>
          <w:sz w:val="28"/>
          <w:szCs w:val="28"/>
        </w:rPr>
        <w:t>Как вы приобщаете ребенка к русской культуре?</w:t>
      </w:r>
    </w:p>
    <w:p w:rsidR="00250059" w:rsidRPr="009E3B85" w:rsidP="002824C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3B85">
        <w:rPr>
          <w:sz w:val="28"/>
          <w:szCs w:val="28"/>
        </w:rPr>
        <w:t>Пою дома, на прогулках русские народные песенки, попевки, колыбельные.</w:t>
      </w:r>
    </w:p>
    <w:p w:rsidR="00250059" w:rsidRPr="009E3B85" w:rsidP="002824C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3B85">
        <w:rPr>
          <w:sz w:val="28"/>
          <w:szCs w:val="28"/>
        </w:rPr>
        <w:t>Рассказываю русские народные сказки, потешки, прибаутки.</w:t>
      </w:r>
    </w:p>
    <w:p w:rsidR="00250059" w:rsidRPr="009E3B85" w:rsidP="002824CF">
      <w:pPr>
        <w:pStyle w:val="ListParagraph"/>
        <w:numPr>
          <w:ilvl w:val="0"/>
          <w:numId w:val="3"/>
        </w:numPr>
        <w:rPr>
          <w:rFonts w:eastAsiaTheme="minorHAnsi"/>
          <w:sz w:val="28"/>
          <w:szCs w:val="28"/>
        </w:rPr>
      </w:pPr>
      <w:r w:rsidRPr="009E3B85">
        <w:rPr>
          <w:sz w:val="28"/>
          <w:szCs w:val="28"/>
        </w:rPr>
        <w:t>Считаю, что это должны делать в дошкольном учреждении.</w:t>
      </w:r>
    </w:p>
    <w:p w:rsidR="00250059" w:rsidRPr="009E3B85" w:rsidP="002824C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E3B85">
        <w:rPr>
          <w:bCs/>
          <w:iCs/>
          <w:sz w:val="28"/>
          <w:szCs w:val="28"/>
        </w:rPr>
        <w:t>Как ребенок реагирует на музыкальные произведения русского фольклора?</w:t>
      </w:r>
    </w:p>
    <w:p w:rsidR="00250059" w:rsidRPr="009E3B85" w:rsidP="002824C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Внимательно слушает музыкальные произведения русского фольклора.</w:t>
      </w:r>
    </w:p>
    <w:p w:rsidR="00250059" w:rsidRPr="009E3B85" w:rsidP="002824C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Сразу начинает петь, приплясывать, как только услышит знакомую песню.</w:t>
      </w:r>
    </w:p>
    <w:p w:rsidR="00250059" w:rsidRPr="009E3B85" w:rsidP="002824CF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Равнодушен.</w:t>
      </w:r>
    </w:p>
    <w:p w:rsidR="00250059" w:rsidRPr="009E3B85" w:rsidP="002824C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E3B85">
        <w:rPr>
          <w:bCs/>
          <w:iCs/>
          <w:sz w:val="28"/>
          <w:szCs w:val="28"/>
        </w:rPr>
        <w:t>Какие условия созданы дома для знакомства с произведениями народного фольклора?</w:t>
      </w:r>
    </w:p>
    <w:p w:rsidR="00250059" w:rsidRPr="009E3B85" w:rsidP="002824C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Не занимаюсь этим.</w:t>
      </w:r>
    </w:p>
    <w:p w:rsidR="00250059" w:rsidRPr="009E3B85" w:rsidP="002824C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Есть детские музыкальные инструменты.</w:t>
      </w:r>
    </w:p>
    <w:p w:rsidR="00250059" w:rsidRPr="009E3B85" w:rsidP="002824C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Дома звучит народная музыка (песни, наигрыши, частушки и т.д.</w:t>
      </w:r>
    </w:p>
    <w:p w:rsidR="00250059" w:rsidRPr="009E3B85" w:rsidP="002824C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Посещаете ли вы народные гуляния?</w:t>
      </w:r>
    </w:p>
    <w:p w:rsidR="00250059" w:rsidRPr="009E3B85" w:rsidP="002824CF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Хожу вместе с ребенком на народные гулянья, объясняю их смысл.</w:t>
      </w:r>
    </w:p>
    <w:p w:rsidR="00250059" w:rsidRPr="009E3B85" w:rsidP="002824CF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Вожу ребенка на праздник исключительно ради аттракционов.</w:t>
      </w:r>
    </w:p>
    <w:p w:rsidR="00250059" w:rsidRPr="009E3B85" w:rsidP="002824CF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Не посещаю.</w:t>
      </w:r>
    </w:p>
    <w:p w:rsidR="00250059" w:rsidRPr="009E3B85" w:rsidP="002824C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Необходимо ли сохранять уважение на предмет старины?</w:t>
      </w:r>
    </w:p>
    <w:p w:rsidR="00250059" w:rsidRPr="009E3B85" w:rsidP="002824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Да. У нас дома есть старинные вещи (прялки, часы, самовары и т.д.</w:t>
      </w:r>
    </w:p>
    <w:p w:rsidR="00250059" w:rsidRPr="009E3B85" w:rsidP="002824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Да. Мы специально посещаем выставки.</w:t>
      </w:r>
    </w:p>
    <w:p w:rsidR="00250059" w:rsidRPr="009E3B85" w:rsidP="002824CF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Не считаю нужным.</w:t>
      </w:r>
    </w:p>
    <w:p w:rsidR="00250059" w:rsidRPr="009E3B85" w:rsidP="002824CF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Посещаете ли вы концерты фольклорных коллективов города, района?</w:t>
      </w:r>
    </w:p>
    <w:p w:rsidR="00250059" w:rsidRPr="001948D2" w:rsidP="002824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1948D2">
        <w:rPr>
          <w:sz w:val="28"/>
          <w:szCs w:val="28"/>
        </w:rPr>
        <w:t>Посещаю постоянно.</w:t>
      </w:r>
    </w:p>
    <w:p w:rsidR="00250059" w:rsidRPr="001948D2" w:rsidP="002824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1948D2">
        <w:rPr>
          <w:sz w:val="28"/>
          <w:szCs w:val="28"/>
        </w:rPr>
        <w:t>Посещаю иногда.</w:t>
      </w:r>
    </w:p>
    <w:p w:rsidR="00250059" w:rsidRPr="001948D2" w:rsidP="002824CF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 w:rsidRPr="001948D2">
        <w:rPr>
          <w:sz w:val="28"/>
          <w:szCs w:val="28"/>
        </w:rPr>
        <w:t>Не посещаю.</w:t>
      </w:r>
    </w:p>
    <w:p w:rsidR="00250059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0059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250059" w:rsidRPr="004356E6" w:rsidP="002824CF">
      <w:pPr>
        <w:pStyle w:val="ListParagraph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4356E6">
        <w:rPr>
          <w:b/>
          <w:sz w:val="28"/>
          <w:szCs w:val="28"/>
        </w:rPr>
        <w:t xml:space="preserve"> Круглый стол «вопрос – ответ» с родителями на тему «Ценности и традиции Вашей семьи».</w:t>
      </w: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E3B8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</w:t>
      </w:r>
      <w:r w:rsidRPr="009E3B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изучить особенности информационной культуры родителей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данной теме.</w:t>
      </w:r>
    </w:p>
    <w:p w:rsidR="00250059" w:rsidRPr="009E3B85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Примерные вопросы: 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Что такое «Семейные ценности»?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Генеалогическое древо вашей семьи, есть ли оно у Вас?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Какие тр</w:t>
      </w:r>
      <w:r>
        <w:rPr>
          <w:sz w:val="28"/>
          <w:szCs w:val="28"/>
        </w:rPr>
        <w:t>адиции существуют в Вашей семье?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Как появились традиции вашей семьи?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Как происходит приобщение ребенка к тем ценностям, которых придерживается ваша семья?</w:t>
      </w:r>
    </w:p>
    <w:p w:rsidR="00250059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>Хотели бы Вы, чтобы ваши дети переняли ваши семейные традиции в свои будущие семьи?</w:t>
      </w:r>
    </w:p>
    <w:p w:rsidR="00250059" w:rsidRPr="00CC7CD7" w:rsidP="002824CF">
      <w:pPr>
        <w:pStyle w:val="ListParagraph"/>
        <w:numPr>
          <w:ilvl w:val="1"/>
          <w:numId w:val="8"/>
        </w:numPr>
        <w:jc w:val="both"/>
        <w:rPr>
          <w:sz w:val="28"/>
          <w:szCs w:val="28"/>
        </w:rPr>
      </w:pPr>
      <w:r w:rsidRPr="00CC7CD7">
        <w:rPr>
          <w:sz w:val="28"/>
          <w:szCs w:val="28"/>
        </w:rPr>
        <w:t xml:space="preserve">Нуждаетесь ли вы в консультации специалистов детского сада на тему приобщения ребенка к ценностям семьи?  </w:t>
      </w:r>
    </w:p>
    <w:p w:rsidR="00250059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706CC7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706CC7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706CC7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706CC7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250059" w:rsidP="00250059">
      <w:pPr>
        <w:pStyle w:val="c11"/>
        <w:shd w:val="clear" w:color="auto" w:fill="FFFFFF"/>
        <w:spacing w:before="0" w:after="0"/>
        <w:jc w:val="both"/>
        <w:rPr>
          <w:rStyle w:val="c23"/>
          <w:b/>
        </w:rPr>
      </w:pPr>
    </w:p>
    <w:p w:rsidR="00250059" w:rsidRPr="007D2C08" w:rsidP="002824CF">
      <w:pPr>
        <w:pStyle w:val="ListParagraph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D2C08">
        <w:rPr>
          <w:b/>
          <w:sz w:val="28"/>
          <w:szCs w:val="28"/>
        </w:rPr>
        <w:t xml:space="preserve"> Анкетирование родителей по теме «Фольклор в жизни вашей семьи».</w:t>
      </w:r>
    </w:p>
    <w:p w:rsidR="00250059" w:rsidP="002500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B85">
        <w:rPr>
          <w:rFonts w:ascii="Times New Roman" w:hAnsi="Times New Roman" w:cs="Times New Roman"/>
          <w:b/>
          <w:sz w:val="28"/>
          <w:szCs w:val="28"/>
        </w:rPr>
        <w:t>Цель</w:t>
      </w:r>
      <w:r w:rsidRPr="009E3B85">
        <w:rPr>
          <w:rFonts w:ascii="Times New Roman" w:hAnsi="Times New Roman" w:cs="Times New Roman"/>
          <w:sz w:val="28"/>
          <w:szCs w:val="28"/>
        </w:rPr>
        <w:t>: выявить интересы и знания родителей воспитанников по данной теме.</w:t>
      </w:r>
    </w:p>
    <w:p w:rsidR="00250059" w:rsidRPr="009E3B85" w:rsidP="0025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B8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50059" w:rsidP="0025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B85">
        <w:rPr>
          <w:rFonts w:ascii="Times New Roman" w:hAnsi="Times New Roman" w:cs="Times New Roman"/>
          <w:sz w:val="28"/>
          <w:szCs w:val="28"/>
        </w:rPr>
        <w:t xml:space="preserve">Просим Вас ответить на вопросы анкеты </w:t>
      </w:r>
    </w:p>
    <w:p w:rsidR="00250059" w:rsidP="0025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B85">
        <w:rPr>
          <w:rFonts w:ascii="Times New Roman" w:hAnsi="Times New Roman" w:cs="Times New Roman"/>
          <w:sz w:val="28"/>
          <w:szCs w:val="28"/>
        </w:rPr>
        <w:t>для дальнейшей работы воспитателя с дошкольниками.</w:t>
      </w:r>
    </w:p>
    <w:p w:rsidR="00250059" w:rsidRPr="009E3B85" w:rsidP="0025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059" w:rsidRPr="009E3B85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 xml:space="preserve">Знаете ли Вы что такое фольклор?                                                  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Используете ли фольклор при воспитании ребенка</w:t>
      </w:r>
      <w:r>
        <w:rPr>
          <w:sz w:val="28"/>
          <w:szCs w:val="28"/>
        </w:rPr>
        <w:t>?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Как вы считаете, следует ли в детском саду знакомить детей с произведениями устного народного творчества (фольклор)?</w:t>
      </w:r>
    </w:p>
    <w:p w:rsidR="0025005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Какие виды фольклора Вы наиболее часто используете с детьми</w:t>
      </w:r>
      <w:r>
        <w:rPr>
          <w:sz w:val="28"/>
          <w:szCs w:val="28"/>
        </w:rPr>
        <w:t>?</w:t>
      </w:r>
      <w:r w:rsidRPr="008B1E99">
        <w:rPr>
          <w:sz w:val="28"/>
          <w:szCs w:val="28"/>
        </w:rPr>
        <w:t xml:space="preserve"> 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В какие моменты</w:t>
      </w:r>
      <w:r>
        <w:rPr>
          <w:sz w:val="28"/>
          <w:szCs w:val="28"/>
        </w:rPr>
        <w:t>?</w:t>
      </w:r>
    </w:p>
    <w:p w:rsidR="00250059" w:rsidRPr="009E3B85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Надо ли знать народные сказки и былины?</w:t>
      </w:r>
    </w:p>
    <w:p w:rsidR="00250059" w:rsidRPr="009E3B85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Загадываете ли Вы детям загадки? Как часто?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Какие потешки Вы знаете?</w:t>
      </w:r>
    </w:p>
    <w:p w:rsidR="00250059" w:rsidRPr="009E3B85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Какие народные игры Вам известны? Играете ли Вы в них с ребенком?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Поете ли Вы своим детям колыбельные песни своей национальности? Какие?</w:t>
      </w:r>
    </w:p>
    <w:p w:rsidR="00250059" w:rsidRPr="008B1E9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8B1E99">
        <w:rPr>
          <w:sz w:val="28"/>
          <w:szCs w:val="28"/>
        </w:rPr>
        <w:t>Наиболее любимый жанр фольклора Вашего ребенка</w:t>
      </w:r>
      <w:r>
        <w:rPr>
          <w:sz w:val="28"/>
          <w:szCs w:val="28"/>
        </w:rPr>
        <w:t>.</w:t>
      </w:r>
    </w:p>
    <w:p w:rsidR="00250059" w:rsidRPr="009E3B85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Что бы Вы хотели узнать о фольклоре?</w:t>
      </w:r>
    </w:p>
    <w:p w:rsidR="00250059" w:rsidP="002824CF">
      <w:pPr>
        <w:pStyle w:val="ListParagraph"/>
        <w:numPr>
          <w:ilvl w:val="0"/>
          <w:numId w:val="10"/>
        </w:numPr>
        <w:jc w:val="both"/>
        <w:rPr>
          <w:sz w:val="28"/>
          <w:szCs w:val="28"/>
        </w:rPr>
      </w:pPr>
      <w:r w:rsidRPr="009E3B85">
        <w:rPr>
          <w:sz w:val="28"/>
          <w:szCs w:val="28"/>
        </w:rPr>
        <w:t>Нужно ли взаимодействие ДОУ и семьи по приобщению детей к фольклору?</w:t>
      </w:r>
    </w:p>
    <w:p w:rsidR="00250059" w:rsidP="002500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B85">
        <w:rPr>
          <w:rFonts w:ascii="Times New Roman" w:hAnsi="Times New Roman" w:cs="Times New Roman"/>
          <w:sz w:val="28"/>
          <w:szCs w:val="28"/>
        </w:rPr>
        <w:t>Спасибо за откровенные ответы!</w:t>
      </w:r>
    </w:p>
    <w:p w:rsidR="00250059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059" w:rsidP="00250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059" w:rsidP="002824CF">
      <w:pPr>
        <w:pStyle w:val="ListParagraph"/>
        <w:numPr>
          <w:ilvl w:val="0"/>
          <w:numId w:val="31"/>
        </w:numPr>
        <w:jc w:val="both"/>
        <w:rPr>
          <w:sz w:val="28"/>
          <w:szCs w:val="28"/>
        </w:rPr>
      </w:pPr>
      <w:r w:rsidRPr="004356E6">
        <w:rPr>
          <w:b/>
          <w:sz w:val="28"/>
          <w:szCs w:val="28"/>
        </w:rPr>
        <w:t xml:space="preserve"> Анкетирование родителей «Патриотическое воспитание»</w:t>
      </w:r>
      <w:r w:rsidRPr="00FA4B8B">
        <w:rPr>
          <w:sz w:val="28"/>
          <w:szCs w:val="28"/>
        </w:rPr>
        <w:t>.</w:t>
      </w:r>
    </w:p>
    <w:p w:rsidR="008E081D" w:rsidRPr="00FA4B8B" w:rsidP="008E081D">
      <w:pPr>
        <w:pStyle w:val="ListParagraph"/>
        <w:ind w:left="360"/>
        <w:jc w:val="both"/>
        <w:rPr>
          <w:sz w:val="28"/>
          <w:szCs w:val="28"/>
        </w:rPr>
      </w:pP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EA9">
        <w:rPr>
          <w:rFonts w:ascii="Times New Roman" w:hAnsi="Times New Roman" w:cs="Times New Roman"/>
          <w:sz w:val="28"/>
          <w:szCs w:val="28"/>
        </w:rPr>
        <w:t xml:space="preserve">Цель: получить статистическую информацию, для выявления базового уровня знаний </w:t>
      </w:r>
      <w:r>
        <w:rPr>
          <w:rFonts w:ascii="Times New Roman" w:hAnsi="Times New Roman" w:cs="Times New Roman"/>
          <w:sz w:val="28"/>
          <w:szCs w:val="28"/>
        </w:rPr>
        <w:t xml:space="preserve">родителей по </w:t>
      </w:r>
      <w:r w:rsidRPr="00CF7EA9">
        <w:rPr>
          <w:rFonts w:ascii="Times New Roman" w:hAnsi="Times New Roman" w:cs="Times New Roman"/>
          <w:sz w:val="28"/>
          <w:szCs w:val="28"/>
        </w:rPr>
        <w:t>данной тем</w:t>
      </w:r>
      <w:r>
        <w:rPr>
          <w:rFonts w:ascii="Times New Roman" w:hAnsi="Times New Roman" w:cs="Times New Roman"/>
          <w:sz w:val="28"/>
          <w:szCs w:val="28"/>
        </w:rPr>
        <w:t>е.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0"/>
        <w:gridCol w:w="8951"/>
      </w:tblGrid>
      <w:tr w:rsidTr="00250059">
        <w:tblPrEx>
          <w:tblW w:w="494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6fc182602db7609724a33bf21de8b30c0168bc6b"/>
            <w:bookmarkStart w:id="2" w:name="1"/>
            <w:bookmarkEnd w:id="1"/>
            <w:bookmarkEnd w:id="2"/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Что Вы понимаете под термином «патриотическое воспитание»?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 ли патриотическое воспитание в детском саду?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Как, по Вашему мнению, следует сформулировать цель патриотического воспитания детей дошкольного возраста?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считаете, кто несет основную ответственность за патриотическое воспитание детей - педагоги или родители?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считаете, следует ли знакомить детей дошкольного возраста с символикой государства, традициями, памятными датами?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считаете, актуальна ли в современном обществе тема ознакомления с родословной семьи? Есть ли в Вашем доме семейные традиции?</w:t>
            </w:r>
          </w:p>
        </w:tc>
      </w:tr>
      <w:tr w:rsidTr="00250059">
        <w:tblPrEx>
          <w:tblW w:w="4948" w:type="pct"/>
          <w:tblCellMar>
            <w:left w:w="0" w:type="dxa"/>
            <w:right w:w="0" w:type="dxa"/>
          </w:tblCellMar>
          <w:tblLook w:val="04A0"/>
        </w:tblPrEx>
        <w:tc>
          <w:tcPr>
            <w:tcW w:w="162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AD373F" w:rsidP="00250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373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38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50059" w:rsidRPr="000D22CA" w:rsidP="00250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2CA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Посещаете ли вы вместе с детьми музеи и выставки нашего города Владивосток? Если не, то почему?</w:t>
            </w:r>
          </w:p>
        </w:tc>
      </w:tr>
    </w:tbl>
    <w:p w:rsidR="008E081D" w:rsidP="008E081D">
      <w:pPr>
        <w:pStyle w:val="c8"/>
        <w:shd w:val="clear" w:color="auto" w:fill="FFFFFF"/>
        <w:spacing w:before="0" w:after="0"/>
        <w:ind w:left="360"/>
        <w:jc w:val="both"/>
        <w:rPr>
          <w:rStyle w:val="c9"/>
          <w:b/>
          <w:sz w:val="28"/>
          <w:szCs w:val="28"/>
        </w:rPr>
      </w:pPr>
    </w:p>
    <w:p w:rsidR="00250059" w:rsidRPr="004356E6" w:rsidP="002824CF">
      <w:pPr>
        <w:pStyle w:val="c8"/>
        <w:numPr>
          <w:ilvl w:val="0"/>
          <w:numId w:val="31"/>
        </w:numPr>
        <w:shd w:val="clear" w:color="auto" w:fill="FFFFFF"/>
        <w:spacing w:before="0" w:after="0"/>
        <w:jc w:val="both"/>
        <w:rPr>
          <w:rStyle w:val="c9"/>
          <w:b/>
          <w:sz w:val="28"/>
          <w:szCs w:val="28"/>
        </w:rPr>
      </w:pPr>
      <w:r w:rsidRPr="004356E6">
        <w:rPr>
          <w:rStyle w:val="c9"/>
          <w:b/>
          <w:sz w:val="28"/>
          <w:szCs w:val="28"/>
        </w:rPr>
        <w:t>Тестирование родителей на выявление уровня коммуникативных навыков детей.</w:t>
      </w:r>
    </w:p>
    <w:p w:rsidR="00250059" w:rsidRPr="00BD7D64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часто ваш ребёнок применяет слова вежливости в общении с друзьями?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Всегда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Никогда</w:t>
      </w:r>
    </w:p>
    <w:p w:rsidR="00250059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В зависимости от настроения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ваш ребёнок устанавливает контакт со сверстниками?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Легко, ему нравится заводить новых друзей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Ему необходимо время, чтобы привыкнуть к новому коллективу</w:t>
      </w:r>
    </w:p>
    <w:p w:rsidR="00250059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Он не любит общение со сверстниками, потому что сам никогда не выходит на контакт</w:t>
      </w:r>
      <w:r>
        <w:rPr>
          <w:sz w:val="28"/>
          <w:szCs w:val="28"/>
        </w:rPr>
        <w:t>.</w:t>
      </w:r>
    </w:p>
    <w:p w:rsidR="00250059" w:rsidRPr="00CB74B2" w:rsidP="002824CF">
      <w:pPr>
        <w:pStyle w:val="c14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 xml:space="preserve">Как ваш ребёнок ведёт себя в разговоре со сверстниками? 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Может внимательно выслушать собеседника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Старается быстрее закончить разговор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Много говорит, постоянно перебивает, своего собеседника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ребёнок ведёт себя по отношению к сверстнику, когда тот чем-то расстроен?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Старается помочь, успокоить, развеселить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Не обращает на него внимание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Раздражается, когда кто-то расстроен</w:t>
      </w:r>
    </w:p>
    <w:p w:rsidR="00250059" w:rsidRPr="00BD7D64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ведёт себя ваш ребёнок, когда друг делится с ним чем-то радостным?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Искренне радуется вместе с ним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Ему безразлична радость другого ребёнка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Вызывает зависть, раздражается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Когда ваш ребёнок чем-то опечален, или наоборот чему-то рад, делится ли он своими переживаниями с другом?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Да, всегда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Иногда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Никогда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Может ли ваш ребёнок выражать своё настроение словами «Мне грустно», «мне весело» и т.д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Да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не всегда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нет</w:t>
      </w:r>
    </w:p>
    <w:p w:rsidR="00250059" w:rsidRPr="00BD7D64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чаще ведёт себя ваш ребёнок в конфликтной ситуации?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Пытается разрешить проблему по</w:t>
      </w:r>
      <w:r>
        <w:rPr>
          <w:sz w:val="28"/>
          <w:szCs w:val="28"/>
        </w:rPr>
        <w:t>-взрослому</w:t>
      </w:r>
      <w:r w:rsidRPr="00BD7D64">
        <w:rPr>
          <w:sz w:val="28"/>
          <w:szCs w:val="28"/>
        </w:rPr>
        <w:t>, спокойно без криков и упрёков</w:t>
      </w:r>
      <w:r>
        <w:rPr>
          <w:sz w:val="28"/>
          <w:szCs w:val="28"/>
        </w:rPr>
        <w:t>.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начинает плакать, обижается, капризничает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резко обрывает сверстника, категорически показывая, что тот не прав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Опишите реакцию вашего ребенка, если он слышит, что в адрес кого-то произносятся не этичные слова, дразнят</w:t>
      </w:r>
      <w:r w:rsidRPr="00CB74B2">
        <w:rPr>
          <w:i/>
          <w:sz w:val="28"/>
          <w:szCs w:val="28"/>
        </w:rPr>
        <w:t>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Заступится за обиженного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не обратит никакого внимания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сам начнёт дразниться</w:t>
      </w:r>
    </w:p>
    <w:p w:rsidR="00250059" w:rsidRPr="00CB74B2" w:rsidP="002824CF">
      <w:pPr>
        <w:pStyle w:val="c8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чаще всего ведёт себя ваш ребёнок, когда кто-то из детей оскорбляет, обзывает его?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достойно ответит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промолчит и пойдёт жаловаться взрослым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оскорбляет в ответ</w:t>
      </w:r>
    </w:p>
    <w:p w:rsidR="00250059" w:rsidRPr="00CB74B2" w:rsidP="002824CF">
      <w:pPr>
        <w:pStyle w:val="c22"/>
        <w:numPr>
          <w:ilvl w:val="0"/>
          <w:numId w:val="1"/>
        </w:numPr>
        <w:shd w:val="clear" w:color="auto" w:fill="FFFFFF"/>
        <w:spacing w:before="0" w:after="0"/>
        <w:jc w:val="both"/>
        <w:rPr>
          <w:i/>
          <w:sz w:val="28"/>
          <w:szCs w:val="28"/>
        </w:rPr>
      </w:pPr>
      <w:r w:rsidRPr="00CB74B2">
        <w:rPr>
          <w:rStyle w:val="c1"/>
          <w:i/>
          <w:sz w:val="28"/>
          <w:szCs w:val="28"/>
        </w:rPr>
        <w:t>Как ребёнок реагирует на наказания?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А) соглашается с тем, что заслужил его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Б) Начинает плакать</w:t>
      </w:r>
    </w:p>
    <w:p w:rsidR="00250059" w:rsidRPr="00BD7D64" w:rsidP="00250059">
      <w:pPr>
        <w:pStyle w:val="c2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  <w:r w:rsidRPr="00BD7D64">
        <w:rPr>
          <w:sz w:val="28"/>
          <w:szCs w:val="28"/>
        </w:rPr>
        <w:t>В) спорит, не соглашается с наказанием</w:t>
      </w:r>
    </w:p>
    <w:p w:rsidR="00250059" w:rsidRPr="00975D3E" w:rsidP="00250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059" w:rsidRPr="007D2C08" w:rsidP="002824CF">
      <w:pPr>
        <w:pStyle w:val="ListParagraph"/>
        <w:numPr>
          <w:ilvl w:val="0"/>
          <w:numId w:val="31"/>
        </w:numPr>
        <w:jc w:val="both"/>
        <w:rPr>
          <w:b/>
          <w:sz w:val="28"/>
          <w:szCs w:val="28"/>
        </w:rPr>
      </w:pPr>
      <w:r w:rsidRPr="007D2C08">
        <w:rPr>
          <w:b/>
          <w:sz w:val="28"/>
          <w:szCs w:val="28"/>
        </w:rPr>
        <w:t>Анкетирование родителей детей 5-ти лет на начало учебного года (сентябрь месяц) по теме «Основы русской народной культуры».</w:t>
      </w: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D3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75D3E">
        <w:rPr>
          <w:rFonts w:ascii="Times New Roman" w:hAnsi="Times New Roman" w:cs="Times New Roman"/>
          <w:sz w:val="28"/>
          <w:szCs w:val="28"/>
        </w:rPr>
        <w:t>Определить роль семьи в приобщении к основам наро</w:t>
      </w:r>
      <w:r>
        <w:rPr>
          <w:rFonts w:ascii="Times New Roman" w:hAnsi="Times New Roman" w:cs="Times New Roman"/>
          <w:sz w:val="28"/>
          <w:szCs w:val="28"/>
        </w:rPr>
        <w:t>дной культуры, обычаям, обрядам.</w:t>
      </w:r>
    </w:p>
    <w:p w:rsidR="00250059" w:rsidRPr="00FA4B8B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Можете ли Вы рассказать ребёнку о традициях русского народа:</w:t>
      </w:r>
    </w:p>
    <w:p w:rsidR="00250059" w:rsidRPr="00975D3E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D3E">
        <w:rPr>
          <w:rFonts w:ascii="Times New Roman" w:hAnsi="Times New Roman" w:cs="Times New Roman"/>
          <w:sz w:val="28"/>
          <w:szCs w:val="28"/>
        </w:rPr>
        <w:t>а) как жили наши предки?</w:t>
      </w:r>
    </w:p>
    <w:p w:rsidR="00250059" w:rsidRPr="00975D3E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D3E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5D3E">
        <w:rPr>
          <w:rFonts w:ascii="Times New Roman" w:hAnsi="Times New Roman" w:cs="Times New Roman"/>
          <w:sz w:val="28"/>
          <w:szCs w:val="28"/>
        </w:rPr>
        <w:t>какими занимались ремёслами?</w:t>
      </w:r>
    </w:p>
    <w:p w:rsidR="00250059" w:rsidRPr="00975D3E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D3E">
        <w:rPr>
          <w:rFonts w:ascii="Times New Roman" w:hAnsi="Times New Roman" w:cs="Times New Roman"/>
          <w:sz w:val="28"/>
          <w:szCs w:val="28"/>
        </w:rPr>
        <w:t>в) как сеяли хлеб?</w:t>
      </w:r>
    </w:p>
    <w:p w:rsidR="00250059" w:rsidRPr="00975D3E" w:rsidP="0025005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5D3E">
        <w:rPr>
          <w:rFonts w:ascii="Times New Roman" w:hAnsi="Times New Roman" w:cs="Times New Roman"/>
          <w:sz w:val="28"/>
          <w:szCs w:val="28"/>
        </w:rPr>
        <w:t>г) какую на Руси носили одежду?</w:t>
      </w:r>
    </w:p>
    <w:p w:rsidR="00250059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Нужно ли ребёнку давать толкования старославянских слов?</w:t>
      </w:r>
    </w:p>
    <w:p w:rsidR="00250059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Какие русские праздники Вы знаете?</w:t>
      </w:r>
    </w:p>
    <w:p w:rsidR="00250059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Нужно ли соблюдать обряды, традиции?</w:t>
      </w:r>
    </w:p>
    <w:p w:rsidR="00250059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Какие народные игры Вам известны?</w:t>
      </w:r>
    </w:p>
    <w:p w:rsidR="00250059" w:rsidRPr="00FA4B8B" w:rsidP="002824CF">
      <w:pPr>
        <w:pStyle w:val="ListParagraph"/>
        <w:numPr>
          <w:ilvl w:val="0"/>
          <w:numId w:val="32"/>
        </w:numPr>
        <w:jc w:val="both"/>
        <w:rPr>
          <w:sz w:val="28"/>
          <w:szCs w:val="28"/>
        </w:rPr>
      </w:pPr>
      <w:r w:rsidRPr="00FA4B8B">
        <w:rPr>
          <w:sz w:val="28"/>
          <w:szCs w:val="28"/>
        </w:rPr>
        <w:t>Нужно ли рассказывать об основах русской народной культуры в детском саду?</w:t>
      </w:r>
    </w:p>
    <w:p w:rsidR="00250059" w:rsidRPr="0044297E" w:rsidP="00250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DF0"/>
    <w:sectPr w:rsidSect="00797EE0">
      <w:footerReference w:type="default" r:id="rId5"/>
      <w:pgSz w:w="11910" w:h="16840"/>
      <w:pgMar w:top="1134" w:right="851" w:bottom="709" w:left="1701" w:header="0" w:footer="69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1568823"/>
      <w:docPartObj>
        <w:docPartGallery w:val="Page Numbers (Bottom of Page)"/>
        <w:docPartUnique/>
      </w:docPartObj>
    </w:sdtPr>
    <w:sdtContent>
      <w:p w:rsidR="002500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D45">
          <w:rPr>
            <w:noProof/>
          </w:rPr>
          <w:t>2</w:t>
        </w:r>
        <w:r>
          <w:fldChar w:fldCharType="end"/>
        </w:r>
      </w:p>
    </w:sdtContent>
  </w:sdt>
  <w:p w:rsidR="0025005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E28D5"/>
    <w:multiLevelType w:val="hybridMultilevel"/>
    <w:tmpl w:val="DD8E241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b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532"/>
    <w:multiLevelType w:val="hybridMultilevel"/>
    <w:tmpl w:val="EC8EC8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26B56"/>
    <w:multiLevelType w:val="hybridMultilevel"/>
    <w:tmpl w:val="0F301F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689F"/>
    <w:multiLevelType w:val="hybridMultilevel"/>
    <w:tmpl w:val="1284A5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8E6"/>
    <w:multiLevelType w:val="hybridMultilevel"/>
    <w:tmpl w:val="B6E2790C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91268"/>
    <w:multiLevelType w:val="hybridMultilevel"/>
    <w:tmpl w:val="B24E0C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0F2B23"/>
    <w:multiLevelType w:val="hybridMultilevel"/>
    <w:tmpl w:val="4676A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0522"/>
    <w:multiLevelType w:val="hybridMultilevel"/>
    <w:tmpl w:val="3D6233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CA37BE"/>
    <w:multiLevelType w:val="hybridMultilevel"/>
    <w:tmpl w:val="7624C7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D570EB"/>
    <w:multiLevelType w:val="hybridMultilevel"/>
    <w:tmpl w:val="7956435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B6F2D"/>
    <w:multiLevelType w:val="hybridMultilevel"/>
    <w:tmpl w:val="78C4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B53599"/>
    <w:multiLevelType w:val="multilevel"/>
    <w:tmpl w:val="BA365D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66F014C"/>
    <w:multiLevelType w:val="hybridMultilevel"/>
    <w:tmpl w:val="ED20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285F27"/>
    <w:multiLevelType w:val="hybridMultilevel"/>
    <w:tmpl w:val="26E22B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6C0C2B"/>
    <w:multiLevelType w:val="hybridMultilevel"/>
    <w:tmpl w:val="B2C005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500945"/>
    <w:multiLevelType w:val="hybridMultilevel"/>
    <w:tmpl w:val="B6766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34DDD"/>
    <w:multiLevelType w:val="hybridMultilevel"/>
    <w:tmpl w:val="BF8E52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461D7986"/>
    <w:multiLevelType w:val="hybridMultilevel"/>
    <w:tmpl w:val="D1982A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E3459C"/>
    <w:multiLevelType w:val="hybridMultilevel"/>
    <w:tmpl w:val="3AF40BE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F5548D"/>
    <w:multiLevelType w:val="hybridMultilevel"/>
    <w:tmpl w:val="B832E9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D373F3"/>
    <w:multiLevelType w:val="hybridMultilevel"/>
    <w:tmpl w:val="10D4E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27FFD"/>
    <w:multiLevelType w:val="hybridMultilevel"/>
    <w:tmpl w:val="D0780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2E5944"/>
    <w:multiLevelType w:val="hybridMultilevel"/>
    <w:tmpl w:val="221E2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947A05"/>
    <w:multiLevelType w:val="hybridMultilevel"/>
    <w:tmpl w:val="B498D2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4EF2BD5"/>
    <w:multiLevelType w:val="hybridMultilevel"/>
    <w:tmpl w:val="7F5A3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61480"/>
    <w:multiLevelType w:val="hybridMultilevel"/>
    <w:tmpl w:val="1A56BF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5" w:hanging="8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505246"/>
    <w:multiLevelType w:val="hybridMultilevel"/>
    <w:tmpl w:val="F0A0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57CF0"/>
    <w:multiLevelType w:val="hybridMultilevel"/>
    <w:tmpl w:val="945400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9D5357"/>
    <w:multiLevelType w:val="hybridMultilevel"/>
    <w:tmpl w:val="EDA8C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FF5B87"/>
    <w:multiLevelType w:val="hybridMultilevel"/>
    <w:tmpl w:val="47F29D1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A64446"/>
    <w:multiLevelType w:val="hybridMultilevel"/>
    <w:tmpl w:val="C9BA6D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6149C5"/>
    <w:multiLevelType w:val="hybridMultilevel"/>
    <w:tmpl w:val="778A58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390025"/>
    <w:multiLevelType w:val="hybridMultilevel"/>
    <w:tmpl w:val="54CA6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87875"/>
    <w:multiLevelType w:val="hybridMultilevel"/>
    <w:tmpl w:val="E86648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9053177"/>
    <w:multiLevelType w:val="hybridMultilevel"/>
    <w:tmpl w:val="D51AD1F8"/>
    <w:lvl w:ilvl="0">
      <w:start w:val="1"/>
      <w:numFmt w:val="bullet"/>
      <w:lvlText w:val=""/>
      <w:lvlJc w:val="left"/>
      <w:pPr>
        <w:ind w:left="222" w:hanging="14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35">
    <w:nsid w:val="6AC67FE4"/>
    <w:multiLevelType w:val="multilevel"/>
    <w:tmpl w:val="CF1CDE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>
    <w:nsid w:val="6D9E0D8D"/>
    <w:multiLevelType w:val="hybridMultilevel"/>
    <w:tmpl w:val="2E802A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DB2739"/>
    <w:multiLevelType w:val="hybridMultilevel"/>
    <w:tmpl w:val="C448B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13B93"/>
    <w:multiLevelType w:val="hybridMultilevel"/>
    <w:tmpl w:val="5A166B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E882CA0"/>
    <w:multiLevelType w:val="hybridMultilevel"/>
    <w:tmpl w:val="53EE33C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9F441C"/>
    <w:multiLevelType w:val="hybridMultilevel"/>
    <w:tmpl w:val="48207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AA03E2"/>
    <w:multiLevelType w:val="hybridMultilevel"/>
    <w:tmpl w:val="5E182D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F06790"/>
    <w:multiLevelType w:val="hybridMultilevel"/>
    <w:tmpl w:val="B85C4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E0445"/>
    <w:multiLevelType w:val="hybridMultilevel"/>
    <w:tmpl w:val="AF1C6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615DFC"/>
    <w:multiLevelType w:val="hybridMultilevel"/>
    <w:tmpl w:val="936AAD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0D472A"/>
    <w:multiLevelType w:val="hybridMultilevel"/>
    <w:tmpl w:val="ACB2AC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36"/>
  </w:num>
  <w:num w:numId="3">
    <w:abstractNumId w:val="9"/>
  </w:num>
  <w:num w:numId="4">
    <w:abstractNumId w:val="28"/>
  </w:num>
  <w:num w:numId="5">
    <w:abstractNumId w:val="3"/>
  </w:num>
  <w:num w:numId="6">
    <w:abstractNumId w:val="4"/>
  </w:num>
  <w:num w:numId="7">
    <w:abstractNumId w:val="29"/>
  </w:num>
  <w:num w:numId="8">
    <w:abstractNumId w:val="7"/>
  </w:num>
  <w:num w:numId="9">
    <w:abstractNumId w:val="39"/>
  </w:num>
  <w:num w:numId="10">
    <w:abstractNumId w:val="20"/>
  </w:num>
  <w:num w:numId="11">
    <w:abstractNumId w:val="25"/>
  </w:num>
  <w:num w:numId="12">
    <w:abstractNumId w:val="37"/>
  </w:num>
  <w:num w:numId="13">
    <w:abstractNumId w:val="6"/>
  </w:num>
  <w:num w:numId="14">
    <w:abstractNumId w:val="30"/>
  </w:num>
  <w:num w:numId="15">
    <w:abstractNumId w:val="38"/>
  </w:num>
  <w:num w:numId="16">
    <w:abstractNumId w:val="8"/>
  </w:num>
  <w:num w:numId="17">
    <w:abstractNumId w:val="44"/>
  </w:num>
  <w:num w:numId="18">
    <w:abstractNumId w:val="32"/>
  </w:num>
  <w:num w:numId="19">
    <w:abstractNumId w:val="42"/>
  </w:num>
  <w:num w:numId="20">
    <w:abstractNumId w:val="15"/>
  </w:num>
  <w:num w:numId="21">
    <w:abstractNumId w:val="22"/>
  </w:num>
  <w:num w:numId="22">
    <w:abstractNumId w:val="0"/>
  </w:num>
  <w:num w:numId="23">
    <w:abstractNumId w:val="27"/>
  </w:num>
  <w:num w:numId="24">
    <w:abstractNumId w:val="10"/>
  </w:num>
  <w:num w:numId="25">
    <w:abstractNumId w:val="19"/>
  </w:num>
  <w:num w:numId="26">
    <w:abstractNumId w:val="34"/>
  </w:num>
  <w:num w:numId="27">
    <w:abstractNumId w:val="43"/>
  </w:num>
  <w:num w:numId="28">
    <w:abstractNumId w:val="23"/>
  </w:num>
  <w:num w:numId="29">
    <w:abstractNumId w:val="41"/>
  </w:num>
  <w:num w:numId="30">
    <w:abstractNumId w:val="21"/>
  </w:num>
  <w:num w:numId="31">
    <w:abstractNumId w:val="40"/>
  </w:num>
  <w:num w:numId="32">
    <w:abstractNumId w:val="26"/>
  </w:num>
  <w:num w:numId="33">
    <w:abstractNumId w:val="33"/>
  </w:num>
  <w:num w:numId="34">
    <w:abstractNumId w:val="17"/>
  </w:num>
  <w:num w:numId="35">
    <w:abstractNumId w:val="14"/>
  </w:num>
  <w:num w:numId="36">
    <w:abstractNumId w:val="12"/>
  </w:num>
  <w:num w:numId="37">
    <w:abstractNumId w:val="2"/>
  </w:num>
  <w:num w:numId="38">
    <w:abstractNumId w:val="13"/>
  </w:num>
  <w:num w:numId="39">
    <w:abstractNumId w:val="31"/>
  </w:num>
  <w:num w:numId="40">
    <w:abstractNumId w:val="1"/>
  </w:num>
  <w:num w:numId="41">
    <w:abstractNumId w:val="16"/>
  </w:num>
  <w:num w:numId="42">
    <w:abstractNumId w:val="18"/>
  </w:num>
  <w:num w:numId="43">
    <w:abstractNumId w:val="24"/>
  </w:num>
  <w:num w:numId="44">
    <w:abstractNumId w:val="5"/>
  </w:num>
  <w:num w:numId="45">
    <w:abstractNumId w:val="35"/>
  </w:num>
  <w:num w:numId="46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0748A7-324A-44D0-8EF0-7305F70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9"/>
  </w:style>
  <w:style w:type="paragraph" w:styleId="Heading1">
    <w:name w:val="heading 1"/>
    <w:basedOn w:val="Normal"/>
    <w:next w:val="Normal"/>
    <w:link w:val="1"/>
    <w:uiPriority w:val="9"/>
    <w:qFormat/>
    <w:rsid w:val="00250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2"/>
    <w:uiPriority w:val="1"/>
    <w:qFormat/>
    <w:rsid w:val="00250059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3"/>
    <w:uiPriority w:val="1"/>
    <w:qFormat/>
    <w:rsid w:val="00250059"/>
    <w:pPr>
      <w:widowControl w:val="0"/>
      <w:autoSpaceDE w:val="0"/>
      <w:autoSpaceDN w:val="0"/>
      <w:spacing w:after="0" w:line="318" w:lineRule="exact"/>
      <w:ind w:left="22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0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1"/>
    <w:rsid w:val="0025005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1"/>
    <w:rsid w:val="0025005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50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5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5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250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0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a"/>
    <w:uiPriority w:val="1"/>
    <w:qFormat/>
    <w:rsid w:val="0025005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250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250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a0"/>
    <w:uiPriority w:val="99"/>
    <w:unhideWhenUsed/>
    <w:rsid w:val="0025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50059"/>
  </w:style>
  <w:style w:type="paragraph" w:styleId="Footer">
    <w:name w:val="footer"/>
    <w:basedOn w:val="Normal"/>
    <w:link w:val="a1"/>
    <w:uiPriority w:val="99"/>
    <w:unhideWhenUsed/>
    <w:rsid w:val="0025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50059"/>
  </w:style>
  <w:style w:type="paragraph" w:styleId="FootnoteText">
    <w:name w:val="footnote text"/>
    <w:basedOn w:val="Normal"/>
    <w:link w:val="a2"/>
    <w:uiPriority w:val="99"/>
    <w:semiHidden/>
    <w:unhideWhenUsed/>
    <w:rsid w:val="00250059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2500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059"/>
    <w:rPr>
      <w:vertAlign w:val="superscript"/>
    </w:rPr>
  </w:style>
  <w:style w:type="paragraph" w:customStyle="1" w:styleId="c4">
    <w:name w:val="c4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250059"/>
  </w:style>
  <w:style w:type="paragraph" w:customStyle="1" w:styleId="c7">
    <w:name w:val="c7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50059"/>
    <w:rPr>
      <w:b/>
      <w:bCs/>
    </w:rPr>
  </w:style>
  <w:style w:type="character" w:customStyle="1" w:styleId="c9">
    <w:name w:val="c9"/>
    <w:basedOn w:val="DefaultParagraphFont"/>
    <w:rsid w:val="00250059"/>
  </w:style>
  <w:style w:type="paragraph" w:customStyle="1" w:styleId="c8">
    <w:name w:val="c8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DefaultParagraphFont"/>
    <w:rsid w:val="00250059"/>
  </w:style>
  <w:style w:type="paragraph" w:styleId="BalloonText">
    <w:name w:val="Balloon Text"/>
    <w:basedOn w:val="Normal"/>
    <w:link w:val="a3"/>
    <w:uiPriority w:val="99"/>
    <w:semiHidden/>
    <w:unhideWhenUsed/>
    <w:rsid w:val="0025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005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50059"/>
  </w:style>
  <w:style w:type="character" w:styleId="Hyperlink">
    <w:name w:val="Hyperlink"/>
    <w:basedOn w:val="DefaultParagraphFont"/>
    <w:uiPriority w:val="99"/>
    <w:unhideWhenUsed/>
    <w:rsid w:val="002500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0059"/>
    <w:rPr>
      <w:color w:val="605E5C"/>
      <w:shd w:val="clear" w:color="auto" w:fill="E1DFDD"/>
    </w:rPr>
  </w:style>
  <w:style w:type="character" w:customStyle="1" w:styleId="a4">
    <w:name w:val="Название Знак"/>
    <w:link w:val="Title"/>
    <w:locked/>
    <w:rsid w:val="0025005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Title">
    <w:name w:val="Title"/>
    <w:basedOn w:val="Normal"/>
    <w:link w:val="a4"/>
    <w:qFormat/>
    <w:rsid w:val="00250059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basedOn w:val="DefaultParagraphFont"/>
    <w:uiPriority w:val="10"/>
    <w:rsid w:val="0025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openxmlformats.org/officeDocument/2006/relationships/themeOverride" Target="../theme/themeOverride1.xml" /><Relationship Id="rId3" Type="http://schemas.microsoft.com/office/2011/relationships/chartColorStyle" Target="chart/colors1.xml" /><Relationship Id="rId4" Type="http://schemas.microsoft.com/office/2011/relationships/chartStyle" Target="chart/style1.xml" /></Relationships>
</file>

<file path=word/charts/chart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hart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456182071200831"/>
          <c:y val="0.046995899706085129"/>
          <c:w val="0.70029276541774566"/>
          <c:h val="0.6064704815123915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дети, которые не знают о своих предках ничего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0"/>
                  <c:y val="0.125490196078431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="http://schemas.openxmlformats.org/drawingml/2006/chart" xmlns:c16="http://schemas.microsoft.com/office/drawing/2014/chart" uri="{C3380CC4-5D6E-409C-BE32-E72D297353CC}">
                  <c16:uniqueId val="{00000000-7CEB-4C22-9800-5505A845BC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152 опрошенных детей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1-7CEB-4C22-9800-5505A845BC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дети которые давали неполные и малограмотные ответы на вопросы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0"/>
                  <c:y val="0.129411764705882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="http://schemas.openxmlformats.org/drawingml/2006/chart" xmlns:c16="http://schemas.microsoft.com/office/drawing/2014/chart" uri="{C3380CC4-5D6E-409C-BE32-E72D297353CC}">
                  <c16:uniqueId val="{00000002-7CEB-4C22-9800-5505A845BC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152 опрошенных детей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3-7CEB-4C22-9800-5505A845BC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дети которые смогли ответить на все вопросы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-0.0021097046413502108"/>
                  <c:y val="0.10588235294117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="http://schemas.openxmlformats.org/drawingml/2006/chart" xmlns:c16="http://schemas.microsoft.com/office/drawing/2014/chart" uri="{C3380CC4-5D6E-409C-BE32-E72D297353CC}">
                  <c16:uniqueId val="{00000004-7CEB-4C22-9800-5505A845BC5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152 опрошенных детей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5-7CEB-4C22-9800-5505A845BC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152 опрошенных детей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  <c:extLst>
            <c:ext xmlns:c="http://schemas.openxmlformats.org/drawingml/2006/chart" xmlns:c16="http://schemas.microsoft.com/office/drawing/2014/chart" uri="{C3380CC4-5D6E-409C-BE32-E72D297353CC}">
              <c16:uniqueId val="{00000006-7CEB-4C22-9800-5505A845BC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07032272"/>
        <c:axId val="307035800"/>
        <c:axId val="0"/>
      </c:bar3DChart>
      <c:catAx>
        <c:axId val="307032272"/>
        <c:scaling>
          <c:orientation val="minMax"/>
        </c:scaling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035800"/>
        <c:crosses val="autoZero"/>
        <c:auto val="1"/>
        <c:lblAlgn val="ctr"/>
        <c:lblOffset val="100"/>
      </c:catAx>
      <c:valAx>
        <c:axId val="307035800"/>
        <c:scaling>
          <c:orientation val="minMax"/>
        </c:scaling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032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02914231358664059"/>
          <c:y val="0.75077470154940318"/>
          <c:w val="0.94286212545579451"/>
          <c:h val="0.2062145457624248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3743</Words>
  <Characters>21337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2023-03-30T01:34:00Z</dcterms:created>
  <dcterms:modified xsi:type="dcterms:W3CDTF">2023-03-30T01:34:00Z</dcterms:modified>
</cp:coreProperties>
</file>