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4E" w:rsidRDefault="005F34A1" w:rsidP="009A1B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34A1">
        <w:rPr>
          <w:rFonts w:ascii="Times New Roman" w:eastAsia="Times New Roman" w:hAnsi="Times New Roman" w:cs="Times New Roman"/>
          <w:bCs/>
          <w:sz w:val="26"/>
          <w:szCs w:val="26"/>
        </w:rPr>
        <w:t>Приложение</w:t>
      </w:r>
    </w:p>
    <w:p w:rsidR="00F81889" w:rsidRDefault="00F81889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1889" w:rsidRDefault="007C74E4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2886210" cy="981075"/>
            <wp:effectExtent l="19050" t="0" r="0" b="0"/>
            <wp:docPr id="1" name="Рисунок 2" descr="Международные Рождественские образовательные чтения.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е Рождественские образовательные чтения.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69" cy="98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851" w:rsidRPr="0099285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1219200" cy="1080999"/>
            <wp:effectExtent l="19050" t="0" r="0" b="0"/>
            <wp:docPr id="2" name="Рисунок 1" descr="ЭО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О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69" cy="10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E4E35" w:rsidRPr="00E105F7" w:rsidRDefault="0005116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ВСЕРОССИЙСКАЯ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НАУЧНО</w:t>
      </w:r>
      <w:r w:rsidR="00A35EB9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ПРАКТИЧЕСКАЯ КОНФЕРЕНЦИЯ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ДУХОВНО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НРАВСТВЕННОЕ РАЗВИТИЕ И ВОСПИТАНИЕ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ДЕТЕЙ И МОЛОДЕЖИ: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 ОПЫТ, ПРОБЛЕМЫ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 ПЕРСПЕКТИВЫ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РАЗВИТИЯ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E3BD3" w:rsidRDefault="000E3BD3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218E" w:rsidRPr="00E105F7" w:rsidRDefault="0005116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7525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-2 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НОЯБРЯ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</w:t>
      </w:r>
      <w:r w:rsidR="007525CB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F218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года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4B82" w:rsidRPr="00E105F7" w:rsidRDefault="00B04B82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ИНФОРМАЦИОННОЕ ПИСЬМО</w:t>
      </w:r>
      <w:r w:rsidR="00743495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885A25" w:rsidRPr="00E105F7" w:rsidRDefault="00885A25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4B82" w:rsidRPr="00E105F7" w:rsidRDefault="00527B5D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Приморского края,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</w:rPr>
        <w:br/>
        <w:t>Приморский краевой институт развития образования</w:t>
      </w:r>
      <w:r w:rsidR="009E4E35" w:rsidRPr="00E105F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157AA" w:rsidRPr="00E105F7" w:rsidRDefault="00EB193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Приморская митрополия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</w:rPr>
        <w:t xml:space="preserve"> Русской Православной Церкви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</w:rPr>
        <w:br/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 xml:space="preserve">в рамках регионального этапа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XX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="0005116E"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EC742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Международных Рождественских образовательных чтений,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C67911" w:rsidRPr="00E105F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EC742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E105F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Всероссийского форума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«Дальневосточные образовательные чтения памяти святых Кирилла и </w:t>
      </w:r>
      <w:proofErr w:type="spellStart"/>
      <w:r w:rsidRPr="00E105F7">
        <w:rPr>
          <w:rFonts w:ascii="Times New Roman" w:eastAsia="Times New Roman" w:hAnsi="Times New Roman" w:cs="Times New Roman"/>
          <w:sz w:val="26"/>
          <w:szCs w:val="26"/>
        </w:rPr>
        <w:t>Мефодия</w:t>
      </w:r>
      <w:proofErr w:type="spellEnd"/>
      <w:r w:rsidRPr="00E105F7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1157AA" w:rsidRPr="00E105F7" w:rsidRDefault="0007193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проводят</w:t>
      </w: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9519F" w:rsidRPr="00E105F7" w:rsidRDefault="00044401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EC742F">
        <w:rPr>
          <w:rFonts w:ascii="Times New Roman" w:eastAsia="Times New Roman" w:hAnsi="Times New Roman" w:cs="Times New Roman"/>
          <w:b/>
          <w:bCs/>
          <w:sz w:val="26"/>
          <w:szCs w:val="26"/>
        </w:rPr>
        <w:t>-2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ноября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EC742F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07193A" w:rsidRPr="00E105F7" w:rsidRDefault="00C6791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ежегодную Всероссийскую</w:t>
      </w:r>
      <w:r w:rsidR="0007193A"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 научно-практическую конференцию</w:t>
      </w:r>
    </w:p>
    <w:p w:rsidR="00C67911" w:rsidRPr="00E105F7" w:rsidRDefault="00C67911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«ДУХОВНО</w:t>
      </w:r>
      <w:r w:rsidR="0001421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НРАВСТВЕННОЕ РАЗВИТИЕ И ВОСПИТАНИЕ ДЕТЕЙ И МОЛОДЕЖИ: ОПЫТ, ПРОБЛЕМЫ, ПЕРСПЕКТИВЫ РАЗВИТИЯ»</w:t>
      </w:r>
    </w:p>
    <w:p w:rsidR="001627D6" w:rsidRPr="00E105F7" w:rsidRDefault="001627D6" w:rsidP="0099285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 проведения конференции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627D6" w:rsidRPr="00E105F7" w:rsidRDefault="001627D6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4401">
        <w:rPr>
          <w:rFonts w:ascii="Times New Roman" w:eastAsia="Times New Roman" w:hAnsi="Times New Roman" w:cs="Times New Roman"/>
          <w:sz w:val="26"/>
          <w:szCs w:val="26"/>
        </w:rPr>
        <w:t>ГАУ ДПО «Приморский краевой институт развития образования», г. В</w:t>
      </w:r>
      <w:r w:rsidR="00992851" w:rsidRPr="00044401">
        <w:rPr>
          <w:rFonts w:ascii="Times New Roman" w:eastAsia="Times New Roman" w:hAnsi="Times New Roman" w:cs="Times New Roman"/>
          <w:sz w:val="26"/>
          <w:szCs w:val="26"/>
        </w:rPr>
        <w:t>ладивосток, ул. Станюковича, 28</w:t>
      </w:r>
    </w:p>
    <w:p w:rsidR="00C67911" w:rsidRDefault="00AE59B3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Форма проведения конференции: </w:t>
      </w:r>
      <w:r w:rsidR="001753A5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очн</w:t>
      </w:r>
      <w:r w:rsidR="00C67911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ая</w:t>
      </w:r>
    </w:p>
    <w:p w:rsidR="00992851" w:rsidRDefault="00992851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</w:p>
    <w:p w:rsidR="00041DD6" w:rsidRPr="00E105F7" w:rsidRDefault="00041DD6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</w:p>
    <w:p w:rsidR="00D86324" w:rsidRPr="00E105F7" w:rsidRDefault="001157AA" w:rsidP="001627D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Цель конференции</w:t>
      </w:r>
      <w:r w:rsidR="00C67911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6324" w:rsidRPr="00E105F7">
        <w:rPr>
          <w:rFonts w:ascii="Times New Roman" w:hAnsi="Times New Roman" w:cs="Times New Roman"/>
          <w:sz w:val="26"/>
          <w:szCs w:val="26"/>
        </w:rPr>
        <w:t>развитие профессионального сотрудничества в сфере воспитания и социализации детей и молодежи на основе конструктивного обсуждения актуальных практических и теоретико-методологических проблем.</w:t>
      </w:r>
    </w:p>
    <w:p w:rsidR="00D86324" w:rsidRPr="00E105F7" w:rsidRDefault="00D86324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Задачи конференции: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выработать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подходы к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решени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ю актуальных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проблем воспитания и социализации детей и молодежи в современных социокультурных и социально-педагогических условиях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6BB1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дальнейшие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пути консолидации семьи, общества, Церкви, государства в области гражданско-патриотического и духовно-нравственного развития и воспитания детей и молодежи в Приморском крае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обмен 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>инновационн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ым опытом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воспитания и социализации детей и молодежи</w:t>
      </w:r>
      <w:r w:rsidR="005605FF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 Приморском крае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157AA" w:rsidRPr="00E105F7" w:rsidRDefault="002C6BB1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подготовить электронный сборник материалов по итогам конференции. </w:t>
      </w:r>
    </w:p>
    <w:p w:rsidR="0018261D" w:rsidRPr="00E105F7" w:rsidRDefault="0018261D" w:rsidP="00CF28B6">
      <w:pPr>
        <w:shd w:val="clear" w:color="auto" w:fill="FFFFFF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Проблемное поле конференции </w:t>
      </w:r>
      <w:r w:rsidRPr="00E105F7">
        <w:rPr>
          <w:rFonts w:ascii="Times New Roman" w:eastAsia="Times New Roman" w:hAnsi="Times New Roman" w:cs="Times New Roman"/>
          <w:bCs/>
          <w:sz w:val="26"/>
          <w:szCs w:val="26"/>
        </w:rPr>
        <w:t xml:space="preserve">определено в рамках общей темы </w:t>
      </w:r>
      <w:r w:rsidR="00EC742F" w:rsidRPr="00EC742F">
        <w:rPr>
          <w:rFonts w:ascii="Times New Roman" w:eastAsia="Times New Roman" w:hAnsi="Times New Roman" w:cs="Times New Roman"/>
          <w:sz w:val="26"/>
          <w:szCs w:val="26"/>
          <w:lang w:val="en-US"/>
        </w:rPr>
        <w:t>XXXII</w:t>
      </w:r>
      <w:r w:rsidR="00EC742F" w:rsidRPr="00284D75">
        <w:rPr>
          <w:rFonts w:ascii="Times New Roman" w:eastAsia="Times New Roman" w:hAnsi="Times New Roman" w:cs="Times New Roman"/>
          <w:sz w:val="26"/>
          <w:szCs w:val="26"/>
        </w:rPr>
        <w:t xml:space="preserve"> Международных Рождественских образовательных чтений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E105F7">
        <w:rPr>
          <w:rFonts w:ascii="Times New Roman" w:hAnsi="Times New Roman" w:cs="Times New Roman"/>
          <w:sz w:val="26"/>
          <w:szCs w:val="26"/>
        </w:rPr>
        <w:t>«</w:t>
      </w:r>
      <w:r w:rsidR="00284D75" w:rsidRPr="00284D75">
        <w:rPr>
          <w:rFonts w:ascii="Times New Roman" w:hAnsi="Times New Roman" w:cs="Times New Roman"/>
          <w:sz w:val="26"/>
          <w:szCs w:val="26"/>
        </w:rPr>
        <w:t>Православие и отечественная культура: потери и приобретения минувшего, образ будущего</w:t>
      </w:r>
      <w:r w:rsidRPr="00E105F7">
        <w:rPr>
          <w:rFonts w:ascii="Times New Roman" w:hAnsi="Times New Roman" w:cs="Times New Roman"/>
          <w:sz w:val="26"/>
          <w:szCs w:val="26"/>
        </w:rPr>
        <w:t>».</w:t>
      </w:r>
    </w:p>
    <w:p w:rsidR="0018261D" w:rsidRPr="00E105F7" w:rsidRDefault="0018261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Ключевые вопросы конференции:</w:t>
      </w:r>
    </w:p>
    <w:p w:rsidR="0018261D" w:rsidRPr="00E105F7" w:rsidRDefault="00047BB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современные вызовы, проблемы, тенденции, перспективы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воспитани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детей и молодежи в Российской Федерации;</w:t>
      </w:r>
    </w:p>
    <w:p w:rsidR="006C3AB8" w:rsidRPr="00E105F7" w:rsidRDefault="0018261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актуальные философские, методологические и теоретические вопросы воспитания и  социализации детей и молодежи; </w:t>
      </w:r>
    </w:p>
    <w:p w:rsidR="0076722D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психолого-педагогические условия, модели, подходы, технологии, формы, программы, проекты в области воспитания личности, способной к самоопределению, </w:t>
      </w:r>
      <w:proofErr w:type="spellStart"/>
      <w:r w:rsidRPr="00E105F7">
        <w:rPr>
          <w:rFonts w:ascii="Times New Roman" w:eastAsia="Times New Roman" w:hAnsi="Times New Roman" w:cs="Times New Roman"/>
          <w:sz w:val="26"/>
          <w:szCs w:val="26"/>
        </w:rPr>
        <w:t>смыслообразованию</w:t>
      </w:r>
      <w:proofErr w:type="spellEnd"/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, нравственно-этическому оцениванию, свободному самостоятельному выбору, ответственным действиям и поступкам; </w:t>
      </w:r>
      <w:proofErr w:type="gramEnd"/>
    </w:p>
    <w:p w:rsidR="0076722D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воспитательный потенциал содержания учебных предметов (в том числе комплексного учебного курса «Основы религиозных культур и светской этики» и </w:t>
      </w:r>
      <w:r w:rsidR="00284D75">
        <w:rPr>
          <w:rFonts w:ascii="Times New Roman" w:eastAsia="Times New Roman" w:hAnsi="Times New Roman" w:cs="Times New Roman"/>
          <w:sz w:val="26"/>
          <w:szCs w:val="26"/>
        </w:rPr>
        <w:t>учебного предмета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«Основы духовно-нравственной культуры народов России»), урочной и внеурочной деятельности, уклада жизни образовательных организаций, ученического самоуправления, детских и молодежных организации и объединения в формировании и развитии нравственных качеств личности (ответственности, инициативности, активности, самостоятельности, свободы);</w:t>
      </w:r>
      <w:proofErr w:type="gramEnd"/>
    </w:p>
    <w:p w:rsidR="006C3AB8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практика реализации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3AB8" w:rsidRPr="00E105F7">
        <w:rPr>
          <w:rFonts w:ascii="Times New Roman" w:hAnsi="Times New Roman" w:cs="Times New Roman"/>
          <w:sz w:val="26"/>
          <w:szCs w:val="26"/>
        </w:rPr>
        <w:t>в Приморском крае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3AB8" w:rsidRPr="00E105F7">
        <w:rPr>
          <w:rFonts w:ascii="Times New Roman" w:hAnsi="Times New Roman" w:cs="Times New Roman"/>
          <w:sz w:val="26"/>
          <w:szCs w:val="26"/>
        </w:rPr>
        <w:t xml:space="preserve">системы повышения квалификации и научно-методического сопровождения педагогических работников общего, дополнительного и профессионального образования по вопросам воспитания и социализации детей и молодежи; </w:t>
      </w:r>
    </w:p>
    <w:p w:rsidR="006C3AB8" w:rsidRPr="00E105F7" w:rsidRDefault="006C3AB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лучшие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муниципальные и локальные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практики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>сопровождения реализации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рабочих программ воспитания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Приморско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кра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18261D" w:rsidRPr="00E105F7" w:rsidRDefault="006C3AB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>лучшие педагогические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практики привлечения детей и молодежи к участию в социально значимых познавательных, творческих, культурных, краеведческих, 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lastRenderedPageBreak/>
        <w:t xml:space="preserve">спортивных и благотворительных проектах, волонтерском движении; формирования у детей и молодежи потребности трудиться, навыков совместной и самостоятельной работы, добросовестного, ответственного и творческого отношения к разным видам трудовой деятельности, включая обучение и выполнение домашних обязанностей;  </w:t>
      </w:r>
      <w:proofErr w:type="gramStart"/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>содействия профессиональному самоопределению, осмысленному выбору профессии; воспитания чувства ответственности за состояние природных ресурсов, развития умений и навыков разумного природопользования, нетерпимого отношения к действиям, приносящим вред экологии,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формирования навыков ответственного отношения к своему здоровью и здоровью других людей; 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>формирования навыков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безопасного поведения, профилактики экстремизма,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>радикализации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>девиантного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и асоциального поведения в детской и молодежной среде;</w:t>
      </w:r>
      <w:proofErr w:type="gramEnd"/>
    </w:p>
    <w:p w:rsidR="0018261D" w:rsidRDefault="0018261D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роль педагогов, родителей (законных представителей), иных институтов социализации детей и молодежи (Церкви, научных и общественных организаций, объединений, учреждений культуры, спорта, СМИ,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</w:rPr>
        <w:t>) в развитии и воспитании личности, имеющей сформированную</w:t>
      </w: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внутреннюю позицию по отношению к окружающей социальной действительности,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способной к свободе выбора, ответственности.</w:t>
      </w:r>
    </w:p>
    <w:p w:rsidR="00E42C10" w:rsidRPr="00E105F7" w:rsidRDefault="00E42C10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К участию в конференции приглашаются: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руководители и специалисты органов управления образованием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</w:rPr>
        <w:t>, методисты муниципальных методических служб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047BBD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руководящие работники образовательных организаций (руководители и заместители руководителей образовательных организаций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42C10" w:rsidRPr="00E105F7" w:rsidRDefault="00047BB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педагогические работники образовательных организаций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, в том числе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учителя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предметных област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«Основы религиозных культур и светской этики» и «Основы духовно-нравственной культуры народов России», учителя начальных классов, учителя-предметники, классные руководители, педагогические работники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ДОО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, педагоги дополнительного образования детей: преподаватели учреждений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СПО и </w:t>
      </w:r>
      <w:proofErr w:type="gramStart"/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представители научно-педагогического сообщества, магистранты, аспиранты;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священнослужители, педагогические работники православных образовательных учреждений, воскресных школ;</w:t>
      </w:r>
    </w:p>
    <w:p w:rsidR="0070406A" w:rsidRPr="00E105F7" w:rsidRDefault="00E42C10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представители родительского сообщества, председатели родительских и попечительских советов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редставители общественных организаций и объединений,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</w:rPr>
        <w:t>, СМИ.</w:t>
      </w:r>
    </w:p>
    <w:p w:rsidR="00476272" w:rsidRPr="00E105F7" w:rsidRDefault="00932E58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 программе конференции: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пленарное заседание, секции, семинары, мастер-классы, дискуссионные, консультационные, презентационные</w:t>
      </w:r>
      <w:r w:rsidR="00D8632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экспертные</w:t>
      </w:r>
      <w:r w:rsidR="00D8632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проектировочные площадки</w:t>
      </w:r>
      <w:r w:rsidR="0076722D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индивидуальные и групповые консультации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End"/>
    </w:p>
    <w:p w:rsidR="00447B91" w:rsidRDefault="00932E58" w:rsidP="00447B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рамках конференции состоится награждение победителей </w:t>
      </w:r>
      <w:r w:rsidR="00EB19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лауреатов 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региональных конкурсов профессионального мастерства воспитательной направленности 202</w:t>
      </w:r>
      <w:r w:rsidR="00284D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C67911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70406A" w:rsidRDefault="00447B91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7B9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E105F7">
        <w:rPr>
          <w:rFonts w:ascii="Times New Roman" w:hAnsi="Times New Roman" w:cs="Times New Roman"/>
          <w:sz w:val="26"/>
          <w:szCs w:val="26"/>
        </w:rPr>
        <w:t xml:space="preserve">регионального этапа </w:t>
      </w:r>
      <w:r w:rsidR="00EB1DAB" w:rsidRPr="00EB1DAB">
        <w:rPr>
          <w:rFonts w:ascii="Times New Roman" w:hAnsi="Times New Roman" w:cs="Times New Roman"/>
          <w:color w:val="000000"/>
          <w:sz w:val="26"/>
          <w:szCs w:val="26"/>
          <w:lang w:val="en-US"/>
        </w:rPr>
        <w:t>XVIII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ежегодного </w:t>
      </w:r>
      <w:r w:rsidRPr="00E105F7">
        <w:rPr>
          <w:rFonts w:ascii="Times New Roman" w:hAnsi="Times New Roman" w:cs="Times New Roman"/>
          <w:sz w:val="26"/>
          <w:szCs w:val="26"/>
        </w:rPr>
        <w:t>Всероссийского конкурса в области педагогики, воспитания и работы с детьми и молодежью до 20 лет «За нравственный подвиг учителя»;</w:t>
      </w:r>
    </w:p>
    <w:p w:rsidR="00447B91" w:rsidRPr="00447B91" w:rsidRDefault="00447B91" w:rsidP="00447B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7B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регионального этапа Всероссийского конкурса учебно-методических мультимедийных комплексов учителей «Наследники Д.С. Лихачева: университет – учителю, учитель – ученику»</w:t>
      </w:r>
      <w:r w:rsidR="00C962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447B91" w:rsidRPr="00E105F7" w:rsidRDefault="00447B91" w:rsidP="00447B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47B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регионального этапа Всероссийского конкурса творческих мультимедийных работ старшеклассников «Наследники Д.С. Лихачева: университет – учителю, учитель – </w:t>
      </w:r>
      <w:bookmarkStart w:id="0" w:name="_GoBack"/>
      <w:bookmarkEnd w:id="0"/>
      <w:r w:rsidRPr="00447B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ученику»</w:t>
      </w:r>
      <w:r w:rsidR="00C962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Pr="00447B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447B91" w:rsidRDefault="00C962D9" w:rsidP="00CF28B6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</w:t>
      </w:r>
      <w:r w:rsidR="0070406A" w:rsidRPr="00E105F7">
        <w:rPr>
          <w:rFonts w:ascii="Times New Roman" w:hAnsi="Times New Roman" w:cs="Times New Roman"/>
          <w:color w:val="000000"/>
          <w:sz w:val="26"/>
          <w:szCs w:val="26"/>
        </w:rPr>
        <w:t>ого конкурса «Лучший учитель основ православной культур</w:t>
      </w:r>
      <w:r w:rsidR="0070406A" w:rsidRPr="00447B91">
        <w:rPr>
          <w:rFonts w:ascii="Times New Roman" w:hAnsi="Times New Roman" w:cs="Times New Roman"/>
          <w:color w:val="000000"/>
          <w:sz w:val="26"/>
          <w:szCs w:val="26"/>
        </w:rPr>
        <w:t>ы»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76272" w:rsidRPr="00E105F7" w:rsidRDefault="00B22348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Форма</w:t>
      </w:r>
      <w:r w:rsidR="00B8384E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т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участия в конференции</w:t>
      </w:r>
      <w:r w:rsidR="004E1EE5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:</w:t>
      </w:r>
    </w:p>
    <w:p w:rsidR="004E1EE5" w:rsidRPr="00E105F7" w:rsidRDefault="004E1EE5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в конференции </w:t>
      </w:r>
      <w:r w:rsidR="000E3BD3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с выступлением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(</w:t>
      </w:r>
      <w:r w:rsidR="00B22348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выступление с докладом на секции, проведение мастер-класса</w:t>
      </w:r>
      <w:r w:rsidR="00953CD4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="004B6CB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или </w:t>
      </w:r>
      <w:r w:rsidR="00C962D9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презентационной площадки, участие в круглом столе</w:t>
      </w:r>
      <w:r w:rsidR="004B6CB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)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:rsidR="00476272" w:rsidRPr="00E105F7" w:rsidRDefault="004B6CBF" w:rsidP="00CF28B6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в конференции </w:t>
      </w:r>
      <w:r w:rsidR="00B8384E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без выступления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(слушатель конференции)</w:t>
      </w:r>
      <w:r w:rsidR="003B237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044401" w:rsidRDefault="00F81889" w:rsidP="00044401">
      <w:pPr>
        <w:tabs>
          <w:tab w:val="num" w:pos="0"/>
        </w:tabs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Заявки на выступления (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секционны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й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доклад</w:t>
      </w:r>
      <w:r w:rsidR="001858CF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0451E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мастер-класс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53CD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62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презентационная площадка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заполненные по форме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E105F7">
        <w:rPr>
          <w:rFonts w:ascii="Times New Roman" w:eastAsia="Times New Roman" w:hAnsi="Times New Roman" w:cs="Times New Roman"/>
          <w:i/>
          <w:sz w:val="26"/>
          <w:szCs w:val="26"/>
        </w:rPr>
        <w:t>приложение 1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принимаются 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до 20 октября 202</w:t>
      </w:r>
      <w:r w:rsidR="00284D7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года</w:t>
      </w:r>
      <w:r w:rsidR="00044401" w:rsidRPr="000444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 </w:t>
      </w:r>
      <w:hyperlink r:id="rId10" w:history="1">
        <w:r w:rsidR="00D143F1" w:rsidRPr="00FC2979">
          <w:rPr>
            <w:rStyle w:val="a7"/>
            <w:rFonts w:ascii="Times New Roman" w:hAnsi="Times New Roman" w:cs="Times New Roman"/>
            <w:b/>
            <w:sz w:val="26"/>
            <w:szCs w:val="26"/>
          </w:rPr>
          <w:t>journal@pkiro.ru</w:t>
        </w:r>
      </w:hyperlink>
    </w:p>
    <w:p w:rsidR="006654D0" w:rsidRPr="00E105F7" w:rsidRDefault="003B237F" w:rsidP="00044401">
      <w:pPr>
        <w:tabs>
          <w:tab w:val="num" w:pos="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Тема и содержание выступления должны соответствовать тематике конференции. </w:t>
      </w:r>
    </w:p>
    <w:p w:rsidR="006654D0" w:rsidRPr="00E105F7" w:rsidRDefault="005E230F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hAnsi="Times New Roman" w:cs="Times New Roman"/>
          <w:sz w:val="26"/>
          <w:szCs w:val="26"/>
        </w:rPr>
        <w:t xml:space="preserve">В названии файла с заявкой 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E105F7">
        <w:rPr>
          <w:rFonts w:ascii="Times New Roman" w:hAnsi="Times New Roman" w:cs="Times New Roman"/>
          <w:sz w:val="26"/>
          <w:szCs w:val="26"/>
        </w:rPr>
        <w:t>указать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 ФИО автора с пометкой «Заявка на выступление» (например, «Иванова</w:t>
      </w:r>
      <w:r w:rsidR="003B237F" w:rsidRPr="00E105F7">
        <w:rPr>
          <w:rFonts w:ascii="Times New Roman" w:hAnsi="Times New Roman" w:cs="Times New Roman"/>
          <w:sz w:val="26"/>
          <w:szCs w:val="26"/>
        </w:rPr>
        <w:t>_ Заявка на выступление»)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2A5C" w:rsidRPr="00E105F7" w:rsidRDefault="00B22348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Оргкомитет оставляет за собой право отбора выступлений на основании анализа поступивших заявок.</w:t>
      </w:r>
      <w:r w:rsidR="003B237F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рассмотрения полученных заявок оргкомитет сообщит авторам о возможности включения их выступлений в программу конференции 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до </w:t>
      </w:r>
      <w:r w:rsidR="00044401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25</w:t>
      </w:r>
      <w:r w:rsidR="00BC2A5C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01421E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октября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</w:t>
      </w:r>
      <w:r w:rsidR="00BC2A5C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284D7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="00BC2A5C" w:rsidRPr="00E105F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C2A5C" w:rsidRPr="00E105F7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F81889" w:rsidRPr="00F81889" w:rsidRDefault="00F81889" w:rsidP="00CF28B6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044401">
        <w:rPr>
          <w:rFonts w:ascii="Times New Roman" w:hAnsi="Times New Roman" w:cs="Times New Roman"/>
          <w:sz w:val="26"/>
          <w:szCs w:val="26"/>
        </w:rPr>
        <w:t xml:space="preserve">Желающие принять участие в Конференции </w:t>
      </w:r>
      <w:r w:rsidRPr="00044401">
        <w:rPr>
          <w:rFonts w:ascii="Times New Roman" w:hAnsi="Times New Roman" w:cs="Times New Roman"/>
          <w:b/>
          <w:bCs/>
          <w:sz w:val="26"/>
          <w:szCs w:val="26"/>
        </w:rPr>
        <w:t>в качестве слушателя</w:t>
      </w:r>
      <w:r w:rsidRPr="00044401">
        <w:rPr>
          <w:rFonts w:ascii="Times New Roman" w:hAnsi="Times New Roman" w:cs="Times New Roman"/>
          <w:sz w:val="26"/>
          <w:szCs w:val="26"/>
        </w:rPr>
        <w:t xml:space="preserve">, должны зарегистрироваться по ссылке: </w:t>
      </w:r>
      <w:hyperlink r:id="rId11" w:history="1">
        <w:r w:rsidR="004653B8" w:rsidRPr="00FC2979">
          <w:rPr>
            <w:rStyle w:val="a7"/>
            <w:rFonts w:ascii="Times New Roman" w:hAnsi="Times New Roman" w:cs="Times New Roman"/>
            <w:sz w:val="26"/>
            <w:szCs w:val="26"/>
          </w:rPr>
          <w:t>https://forms.gle/JBh4VdkHirgcmbon8</w:t>
        </w:r>
      </w:hyperlink>
      <w:r w:rsidR="004653B8" w:rsidRPr="004653B8">
        <w:rPr>
          <w:rFonts w:ascii="Times New Roman" w:hAnsi="Times New Roman" w:cs="Times New Roman"/>
          <w:sz w:val="26"/>
          <w:szCs w:val="26"/>
        </w:rPr>
        <w:t xml:space="preserve"> </w:t>
      </w:r>
      <w:r w:rsidRPr="00044401">
        <w:rPr>
          <w:rFonts w:ascii="Times New Roman" w:hAnsi="Times New Roman" w:cs="Times New Roman"/>
          <w:sz w:val="26"/>
          <w:szCs w:val="26"/>
        </w:rPr>
        <w:t xml:space="preserve"> </w:t>
      </w:r>
      <w:r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до 25 октября 202</w:t>
      </w:r>
      <w:r w:rsidR="004653B8" w:rsidRPr="004653B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3</w:t>
      </w:r>
      <w:r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года</w:t>
      </w:r>
      <w:r w:rsidR="00CF28B6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</w:t>
      </w:r>
      <w:r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3B237F" w:rsidRPr="00E105F7" w:rsidRDefault="003B237F" w:rsidP="00CF28B6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По итогам конференции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будет издан 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электронный сборник материалов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конференции (с размещением на официальном сайте ПК ИРО).</w:t>
      </w:r>
    </w:p>
    <w:p w:rsidR="00E105F7" w:rsidRDefault="001858CF" w:rsidP="00CF28B6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Для публикации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стать</w:t>
      </w: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в сборнике конференции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необходимо выслать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заявку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публикацию</w:t>
      </w:r>
      <w:r w:rsidR="00294E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(по форме)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</w:t>
      </w:r>
      <w:proofErr w:type="gramStart"/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кст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ст</w:t>
      </w:r>
      <w:proofErr w:type="gramEnd"/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ать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оформленн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ый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соответствии с требованиями (</w:t>
      </w:r>
      <w:r w:rsidR="00B22348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приложение </w:t>
      </w:r>
      <w:r w:rsidR="003B237F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2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 </w:t>
      </w:r>
      <w:r w:rsidR="00B22348" w:rsidRPr="00E105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до </w:t>
      </w:r>
      <w:r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1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ноября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20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="00284D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года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22348"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на адрес электронной почты</w:t>
      </w:r>
      <w:r w:rsidR="00C962D9" w:rsidRPr="00C962D9">
        <w:t xml:space="preserve"> </w:t>
      </w:r>
      <w:hyperlink r:id="rId12" w:history="1">
        <w:r w:rsidR="009E3A00" w:rsidRPr="00FC2979">
          <w:rPr>
            <w:rStyle w:val="a7"/>
            <w:rFonts w:ascii="Times New Roman" w:eastAsia="Times New Roman" w:hAnsi="Times New Roman" w:cs="Times New Roman"/>
            <w:b/>
            <w:bCs/>
            <w:sz w:val="26"/>
            <w:szCs w:val="26"/>
          </w:rPr>
          <w:t>journal@pkiro.ru</w:t>
        </w:r>
      </w:hyperlink>
    </w:p>
    <w:p w:rsidR="00CF28B6" w:rsidRDefault="009E62BE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публикации принимаются 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стат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ьи, соответствующие тематике конференции,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нигде ранее не опубликованные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имеющие оригинальный (авторский) характер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E105F7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F28B6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К рассмотрению не принима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тся материалы, не соответствующие тематике Конференции,  оформленные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</w:rPr>
        <w:t>н</w:t>
      </w:r>
      <w:r w:rsidR="009C267C" w:rsidRPr="00E105F7">
        <w:rPr>
          <w:rFonts w:ascii="Times New Roman" w:eastAsia="Times New Roman" w:hAnsi="Times New Roman" w:cs="Times New Roman"/>
          <w:sz w:val="26"/>
          <w:szCs w:val="26"/>
        </w:rPr>
        <w:t>арушением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 w:rsidR="00B72815" w:rsidRPr="00E105F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, поступившие позже указанного срока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</w:rPr>
        <w:t>, ранее опубликованные, являющиеся плагиатом и/или представленные с нарушением авторских прав.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Публикация должна содержать не менее 60 % </w:t>
      </w:r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оригинального авторского текста. Проверка текста на 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антиплагиат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с помощью системы «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АнтиплагиатРу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»: </w:t>
      </w:r>
      <w:hyperlink r:id="rId13" w:history="1">
        <w:r w:rsidR="003B237F" w:rsidRPr="00E105F7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https://www.antiplagiat.ru/</w:t>
        </w:r>
      </w:hyperlink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CF28B6" w:rsidRDefault="00E105F7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Оргкомитет оставляет за собой право отбора и редактирования текстов.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рассмотрения полученных заявок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ргкомитет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до </w:t>
      </w:r>
      <w:r w:rsidR="006654D0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>15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ноября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</w:rPr>
        <w:t>2</w:t>
      </w:r>
      <w:r w:rsidR="00284D75">
        <w:rPr>
          <w:rFonts w:ascii="Times New Roman" w:eastAsia="Times New Roman" w:hAnsi="Times New Roman" w:cs="Times New Roman"/>
          <w:sz w:val="26"/>
          <w:szCs w:val="26"/>
        </w:rPr>
        <w:t>3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авторам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о возможности включения стат</w:t>
      </w:r>
      <w:r w:rsidR="00B72815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ьи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сборник конференции</w:t>
      </w:r>
      <w:r w:rsidR="00B22348" w:rsidRPr="00E105F7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656E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2348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Сборник </w:t>
      </w:r>
      <w:r w:rsidR="00CF28B6">
        <w:rPr>
          <w:rFonts w:ascii="Times New Roman" w:eastAsia="Times New Roman" w:hAnsi="Times New Roman" w:cs="Times New Roman"/>
          <w:sz w:val="26"/>
          <w:szCs w:val="26"/>
        </w:rPr>
        <w:t>будет опубликован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 на сайте ПК ИРО в течени</w:t>
      </w:r>
      <w:r w:rsidR="00E105F7" w:rsidRPr="00E105F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после проведения конференции. </w:t>
      </w:r>
    </w:p>
    <w:p w:rsidR="00CF28B6" w:rsidRPr="00E105F7" w:rsidRDefault="00CF28B6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Документы</w:t>
      </w:r>
      <w:r w:rsidRP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, подтверждающие участие в конференции: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Участникам конференции,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выступившим на секции с докладом или проводившим мастер-класс, выдаются сертификаты (в электронном виде), подтверждающие их участие в проведении мероприятий конференции с указанием вида участия.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Слушателям конференции выдаются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сертификаты (в электронном виде),  подтверждающие участие в конференции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01421E" w:rsidRDefault="0001421E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</w:p>
    <w:p w:rsidR="00CF28B6" w:rsidRDefault="0001421E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в конференции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и п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убликация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материалов в 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сборник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е конференции бесплатн</w:t>
      </w:r>
      <w:r w:rsidR="00E36089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ые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</w:p>
    <w:p w:rsidR="0001421E" w:rsidRPr="0001421E" w:rsidRDefault="0001421E" w:rsidP="0001421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1E">
        <w:rPr>
          <w:rFonts w:ascii="Times New Roman" w:hAnsi="Times New Roman" w:cs="Times New Roman"/>
          <w:sz w:val="26"/>
          <w:szCs w:val="26"/>
        </w:rPr>
        <w:t xml:space="preserve">Трансфер, проживание и питание участников очных мероприятий </w:t>
      </w:r>
      <w:r w:rsidR="00CF28B6">
        <w:rPr>
          <w:rFonts w:ascii="Times New Roman" w:hAnsi="Times New Roman" w:cs="Times New Roman"/>
          <w:sz w:val="26"/>
          <w:szCs w:val="26"/>
        </w:rPr>
        <w:t xml:space="preserve">конференции </w:t>
      </w:r>
      <w:r w:rsidRPr="0001421E">
        <w:rPr>
          <w:rFonts w:ascii="Times New Roman" w:hAnsi="Times New Roman" w:cs="Times New Roman"/>
          <w:sz w:val="26"/>
          <w:szCs w:val="26"/>
        </w:rPr>
        <w:t xml:space="preserve">за счет направляющей стороны </w:t>
      </w:r>
      <w:r w:rsidRPr="00044401">
        <w:rPr>
          <w:rFonts w:ascii="Times New Roman" w:hAnsi="Times New Roman" w:cs="Times New Roman"/>
          <w:sz w:val="26"/>
          <w:szCs w:val="26"/>
        </w:rPr>
        <w:t>(возможно проживание в гостинице ПК ИРО).</w:t>
      </w:r>
    </w:p>
    <w:p w:rsidR="008D71BC" w:rsidRPr="00E105F7" w:rsidRDefault="008D71BC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4401" w:rsidRDefault="00E36089" w:rsidP="00044401">
      <w:pPr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1E">
        <w:rPr>
          <w:rFonts w:ascii="Times New Roman" w:hAnsi="Times New Roman" w:cs="Times New Roman"/>
          <w:b/>
          <w:sz w:val="26"/>
          <w:szCs w:val="26"/>
        </w:rPr>
        <w:t>Актуальная версия программы</w:t>
      </w:r>
      <w:r w:rsidRPr="00014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01421E">
        <w:rPr>
          <w:rFonts w:ascii="Times New Roman" w:hAnsi="Times New Roman" w:cs="Times New Roman"/>
          <w:sz w:val="26"/>
          <w:szCs w:val="26"/>
        </w:rPr>
        <w:t xml:space="preserve">размещена </w:t>
      </w:r>
      <w:r w:rsidRPr="00044401">
        <w:rPr>
          <w:rFonts w:ascii="Times New Roman" w:hAnsi="Times New Roman" w:cs="Times New Roman"/>
          <w:sz w:val="26"/>
          <w:szCs w:val="26"/>
        </w:rPr>
        <w:t>после 20 октября 2022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4401" w:rsidRPr="00044401">
        <w:rPr>
          <w:rFonts w:ascii="Times New Roman" w:hAnsi="Times New Roman" w:cs="Times New Roman"/>
          <w:sz w:val="26"/>
          <w:szCs w:val="26"/>
        </w:rPr>
        <w:t xml:space="preserve">на официальном сайте ГАУ ДПО ПК ИРО </w:t>
      </w:r>
    </w:p>
    <w:p w:rsidR="00F373C0" w:rsidRDefault="00F373C0" w:rsidP="00044401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Контакты:</w:t>
      </w:r>
      <w:r w:rsidRPr="00E105F7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292807" w:rsidRPr="004653B8" w:rsidRDefault="00292807" w:rsidP="00044401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9280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Гуремина</w:t>
      </w:r>
      <w:proofErr w:type="spellEnd"/>
      <w:r w:rsidRPr="0029280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Нонна Викторовна,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доцент 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кафедры педагогики и психологии воспитания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ГАУ ДПО ПК ИРО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, тел.</w:t>
      </w:r>
      <w:r w:rsidR="004653B8" w:rsidRPr="004653B8">
        <w:t xml:space="preserve">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+7 (9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4)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339-35-29, </w:t>
      </w:r>
      <w:proofErr w:type="gramStart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е</w:t>
      </w:r>
      <w:proofErr w:type="gramEnd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-</w:t>
      </w:r>
      <w:proofErr w:type="spellStart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mail</w:t>
      </w:r>
      <w:proofErr w:type="spellEnd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  <w:r w:rsidR="004653B8" w:rsidRPr="004653B8">
        <w:t xml:space="preserve"> </w:t>
      </w:r>
      <w:hyperlink r:id="rId14" w:history="1">
        <w:r w:rsidR="004653B8" w:rsidRPr="00FC2979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journal@pkiro.ru</w:t>
        </w:r>
      </w:hyperlink>
    </w:p>
    <w:p w:rsidR="009E3A00" w:rsidRPr="00E105F7" w:rsidRDefault="00292807" w:rsidP="00044401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9280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Петухова Елена Владимировна,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ст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.п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реподаватель</w:t>
      </w:r>
      <w:proofErr w:type="spellEnd"/>
      <w:r w:rsidR="004653B8" w:rsidRPr="004653B8">
        <w:t xml:space="preserve">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кафедры педагогики и психологии воспитания ГАУ ДПО ПК ИРО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тел.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+7 (9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6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4)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449-39-12,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е-</w:t>
      </w:r>
      <w:proofErr w:type="spellStart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mail</w:t>
      </w:r>
      <w:proofErr w:type="spellEnd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  <w:r w:rsidR="004653B8" w:rsidRPr="004653B8">
        <w:t xml:space="preserve"> </w:t>
      </w:r>
      <w:hyperlink r:id="rId15" w:history="1">
        <w:r w:rsidR="00FE5B54" w:rsidRPr="00FC2979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petukhova@pkiro.ru</w:t>
        </w:r>
      </w:hyperlink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</w:p>
    <w:p w:rsidR="004653B8" w:rsidRPr="004653B8" w:rsidRDefault="000E3E33" w:rsidP="004653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3A00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Титарова</w:t>
      </w:r>
      <w:proofErr w:type="spellEnd"/>
      <w:r w:rsidRPr="009E3A00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Ольга Васильевна,</w:t>
      </w:r>
      <w:r w:rsidRPr="009E3A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F28B6" w:rsidRPr="009E3A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главный </w:t>
      </w:r>
      <w:r w:rsidR="009E3A00">
        <w:rPr>
          <w:rFonts w:ascii="Times New Roman" w:eastAsia="Times New Roman" w:hAnsi="Times New Roman" w:cs="Times New Roman"/>
          <w:color w:val="333333"/>
          <w:sz w:val="26"/>
          <w:szCs w:val="26"/>
        </w:rPr>
        <w:t>эксперт</w:t>
      </w:r>
      <w:r w:rsidR="00CF28B6" w:rsidRPr="009E3A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сектора </w:t>
      </w:r>
      <w:r w:rsidR="00292807">
        <w:rPr>
          <w:rFonts w:ascii="Times New Roman" w:eastAsia="Times New Roman" w:hAnsi="Times New Roman" w:cs="Times New Roman"/>
          <w:color w:val="333333"/>
          <w:sz w:val="26"/>
          <w:szCs w:val="26"/>
        </w:rPr>
        <w:t>реализации ДПП ЦНППМ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ГАУ ДПО ПК ИРО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, тел.</w:t>
      </w:r>
      <w:r w:rsidR="004653B8"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+7 (914) 733-9236</w:t>
      </w:r>
      <w:r w:rsid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4653B8"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proofErr w:type="gramEnd"/>
      <w:r w:rsidR="004653B8"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4653B8" w:rsidRPr="009E3A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mail</w:t>
      </w:r>
      <w:r w:rsidR="004653B8"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4653B8" w:rsidRPr="009E3A00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</w:t>
      </w:r>
      <w:r w:rsidR="004653B8" w:rsidRPr="004653B8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4653B8"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titarova</w:t>
        </w:r>
        <w:r w:rsidR="004653B8" w:rsidRPr="004653B8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4653B8"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pkiro</w:t>
        </w:r>
        <w:r w:rsidR="004653B8" w:rsidRPr="004653B8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653B8"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0E3E33" w:rsidRPr="009E3A00" w:rsidRDefault="000E3E33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6C3AB8" w:rsidRDefault="006C3AB8" w:rsidP="00D6030E">
      <w:pPr>
        <w:shd w:val="clear" w:color="auto" w:fill="FFFFFF"/>
        <w:spacing w:after="0" w:line="240" w:lineRule="auto"/>
        <w:ind w:firstLine="709"/>
        <w:jc w:val="both"/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4D75" w:rsidRDefault="00284D75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4D75" w:rsidRDefault="00284D75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E6A0A" w:rsidRDefault="00160BA7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37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B72815" w:rsidRPr="00F37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ЕДЛАЙН КОНФЕРЕНЦИИ</w:t>
      </w:r>
    </w:p>
    <w:tbl>
      <w:tblPr>
        <w:tblStyle w:val="a9"/>
        <w:tblW w:w="9497" w:type="dxa"/>
        <w:tblInd w:w="250" w:type="dxa"/>
        <w:tblLook w:val="04A0" w:firstRow="1" w:lastRow="0" w:firstColumn="1" w:lastColumn="0" w:noHBand="0" w:noVBand="1"/>
      </w:tblPr>
      <w:tblGrid>
        <w:gridCol w:w="5812"/>
        <w:gridCol w:w="3685"/>
      </w:tblGrid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регистрация на участие в конференции на сайте ПК ИРО</w:t>
            </w:r>
            <w:r w:rsidR="00C9055B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9055B" w:rsidRPr="00F373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предварительная</w:t>
            </w:r>
            <w:r w:rsidR="00C9055B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885A25" w:rsidRPr="00044401" w:rsidRDefault="00E628CB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F025B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октября</w:t>
            </w:r>
            <w:r w:rsidR="00885A25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85A25" w:rsidRPr="00F373C0" w:rsidTr="00F373C0">
        <w:tc>
          <w:tcPr>
            <w:tcW w:w="5812" w:type="dxa"/>
          </w:tcPr>
          <w:p w:rsidR="009E3A00" w:rsidRPr="00F373C0" w:rsidRDefault="00885A25" w:rsidP="009E3A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заявок </w:t>
            </w:r>
            <w:r w:rsidR="0045047F" w:rsidRPr="009928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выступлени</w:t>
            </w:r>
            <w:r w:rsidR="0045047F" w:rsidRPr="0099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на конференции </w:t>
            </w: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047F" w:rsidRPr="000444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адрес электронной почты</w:t>
            </w:r>
            <w:r w:rsidR="0045047F" w:rsidRPr="00F373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17" w:history="1">
              <w:r w:rsidR="009E3A00" w:rsidRPr="00FC2979">
                <w:rPr>
                  <w:rStyle w:val="a7"/>
                  <w:rFonts w:ascii="Times New Roman" w:hAnsi="Times New Roman" w:cs="Times New Roman"/>
                </w:rPr>
                <w:t>journal@pkiro.ru</w:t>
              </w:r>
            </w:hyperlink>
          </w:p>
        </w:tc>
        <w:tc>
          <w:tcPr>
            <w:tcW w:w="3685" w:type="dxa"/>
          </w:tcPr>
          <w:p w:rsidR="00885A25" w:rsidRPr="00044401" w:rsidRDefault="00FD5A84" w:rsidP="000444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044401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 участников о возможности выступления на конференции</w:t>
            </w:r>
          </w:p>
        </w:tc>
        <w:tc>
          <w:tcPr>
            <w:tcW w:w="3685" w:type="dxa"/>
          </w:tcPr>
          <w:p w:rsidR="00885A25" w:rsidRPr="00044401" w:rsidRDefault="00FD5A84" w:rsidP="00044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044401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статей в сборник материалов конференции</w:t>
            </w:r>
          </w:p>
        </w:tc>
        <w:tc>
          <w:tcPr>
            <w:tcW w:w="3685" w:type="dxa"/>
          </w:tcPr>
          <w:p w:rsidR="00885A25" w:rsidRPr="00044401" w:rsidRDefault="00FD5A84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992851" w:rsidRPr="00F373C0" w:rsidTr="00F373C0">
        <w:tc>
          <w:tcPr>
            <w:tcW w:w="5812" w:type="dxa"/>
          </w:tcPr>
          <w:p w:rsidR="00992851" w:rsidRPr="00F373C0" w:rsidRDefault="00992851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программы на сайте ПК ИРО</w:t>
            </w:r>
          </w:p>
        </w:tc>
        <w:tc>
          <w:tcPr>
            <w:tcW w:w="3685" w:type="dxa"/>
          </w:tcPr>
          <w:p w:rsidR="00992851" w:rsidRPr="00044401" w:rsidRDefault="00992851" w:rsidP="009E3A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</w:t>
            </w:r>
            <w:r w:rsidR="009E3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 о принятии статьи к публикации</w:t>
            </w:r>
          </w:p>
        </w:tc>
        <w:tc>
          <w:tcPr>
            <w:tcW w:w="3685" w:type="dxa"/>
          </w:tcPr>
          <w:p w:rsidR="00885A25" w:rsidRPr="00044401" w:rsidRDefault="00FD5A84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сборника материалов конференции</w:t>
            </w:r>
          </w:p>
        </w:tc>
        <w:tc>
          <w:tcPr>
            <w:tcW w:w="3685" w:type="dxa"/>
          </w:tcPr>
          <w:p w:rsidR="00885A25" w:rsidRPr="00044401" w:rsidRDefault="00FD5A84" w:rsidP="009E3A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9E3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место проведения конференции</w:t>
            </w:r>
          </w:p>
        </w:tc>
        <w:tc>
          <w:tcPr>
            <w:tcW w:w="3685" w:type="dxa"/>
          </w:tcPr>
          <w:p w:rsidR="005C2B44" w:rsidRPr="00044401" w:rsidRDefault="00044401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8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  <w:p w:rsidR="00885A25" w:rsidRPr="00044401" w:rsidRDefault="00885A25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Владивосток, ул. </w:t>
            </w:r>
            <w:r w:rsidR="009E3A0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Станюковича 28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294E28" w:rsidP="00294E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р</w:t>
            </w:r>
            <w:r w:rsidR="00885A25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егистрация участников</w:t>
            </w:r>
            <w:r w:rsidR="0045047F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</w:t>
            </w:r>
            <w:r w:rsidR="00B22348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открытием </w:t>
            </w:r>
            <w:r w:rsidR="0045047F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</w:t>
            </w:r>
            <w:r w:rsidR="00B22348"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85" w:type="dxa"/>
          </w:tcPr>
          <w:p w:rsidR="00B72815" w:rsidRPr="00044401" w:rsidRDefault="00294E28" w:rsidP="00C905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ноября</w:t>
            </w:r>
            <w:r w:rsidR="005C2B44"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055B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8.30-</w:t>
            </w:r>
            <w:r w:rsidR="00885A25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  <w:r w:rsidR="0045047F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5A25" w:rsidRPr="00044401" w:rsidRDefault="0045047F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>(1-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>холл)</w:t>
            </w:r>
          </w:p>
        </w:tc>
      </w:tr>
      <w:tr w:rsidR="00885A25" w:rsidRPr="00F373C0" w:rsidTr="00294E28">
        <w:trPr>
          <w:trHeight w:val="70"/>
        </w:trPr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конференции</w:t>
            </w:r>
          </w:p>
        </w:tc>
        <w:tc>
          <w:tcPr>
            <w:tcW w:w="3685" w:type="dxa"/>
          </w:tcPr>
          <w:p w:rsidR="00885A25" w:rsidRPr="00044401" w:rsidRDefault="00294E28" w:rsidP="00C905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5C2B44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5C2B44" w:rsidRPr="0004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5047F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3"/>
        <w:gridCol w:w="223"/>
      </w:tblGrid>
      <w:tr w:rsidR="00BE6A0A" w:rsidRPr="00F373C0" w:rsidTr="001140FC">
        <w:trPr>
          <w:trHeight w:val="10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A0A" w:rsidRPr="00F373C0" w:rsidRDefault="00BE6A0A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A0A" w:rsidRPr="00F373C0" w:rsidRDefault="00BE6A0A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DE75AD" w:rsidRPr="00DE75AD" w:rsidRDefault="00DE75AD" w:rsidP="003D425F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E75AD" w:rsidRPr="00DE75AD" w:rsidRDefault="00DE75AD" w:rsidP="00DE75A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Уважаемые коллеги!</w:t>
            </w:r>
          </w:p>
          <w:p w:rsidR="0020122C" w:rsidRDefault="00DE75AD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Будем рады 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Ваш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ему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участию </w:t>
            </w:r>
          </w:p>
          <w:p w:rsidR="0020122C" w:rsidRDefault="00DE75AD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94E28">
              <w:rPr>
                <w:rFonts w:ascii="Times New Roman" w:hAnsi="Times New Roman" w:cs="Times New Roman"/>
                <w:b/>
                <w:sz w:val="28"/>
                <w:szCs w:val="28"/>
              </w:rPr>
              <w:t>ежегодной Всероссийской</w:t>
            </w:r>
            <w:r w:rsidR="00E62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научно-практической конференции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E75AD" w:rsidRPr="001140FC" w:rsidRDefault="00E628CB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б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удем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>лагодар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>ны Вам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сотрудничество!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50F" w:rsidRPr="00F373C0" w:rsidTr="001140FC">
        <w:trPr>
          <w:trHeight w:val="4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</w:tr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AB00A1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294E28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284D75" w:rsidRDefault="00284D75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83A60" w:rsidRPr="00AB00A1" w:rsidRDefault="00C83A60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</w:rPr>
        <w:t>ПРИЛОЖЕНИЕ 1</w:t>
      </w:r>
    </w:p>
    <w:p w:rsidR="00AB00A1" w:rsidRDefault="00C83A60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Форма заявки</w:t>
      </w:r>
      <w:r w:rsid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83A60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выступление</w:t>
      </w:r>
      <w:r w:rsidR="00C83A60" w:rsidRP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B00A1" w:rsidRDefault="00C83A60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на </w:t>
      </w:r>
      <w:r w:rsidR="00AB00A1">
        <w:rPr>
          <w:rFonts w:ascii="Times New Roman" w:eastAsia="Times New Roman" w:hAnsi="Times New Roman" w:cs="Times New Roman"/>
          <w:b/>
          <w:sz w:val="26"/>
          <w:szCs w:val="26"/>
        </w:rPr>
        <w:t>выступление</w:t>
      </w:r>
    </w:p>
    <w:p w:rsidR="00C83A60" w:rsidRPr="00AB00A1" w:rsidRDefault="00AB00A1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294E28">
        <w:rPr>
          <w:rFonts w:ascii="Times New Roman" w:eastAsia="Times New Roman" w:hAnsi="Times New Roman" w:cs="Times New Roman"/>
          <w:b/>
          <w:sz w:val="26"/>
          <w:szCs w:val="26"/>
        </w:rPr>
        <w:t>ежегодной Всероссийской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научно</w:t>
      </w:r>
      <w:r w:rsidR="00C83A60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-практической конференции </w:t>
      </w:r>
    </w:p>
    <w:p w:rsidR="00294E28" w:rsidRPr="007C74E4" w:rsidRDefault="00C83A60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«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Духовно-нравственное развитие и воспитание детей и молодежи</w:t>
      </w:r>
      <w:r w:rsidR="002C665D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: </w:t>
      </w:r>
    </w:p>
    <w:p w:rsidR="00C83A60" w:rsidRPr="007C74E4" w:rsidRDefault="002C665D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опыт, проблемы, перспективы развития</w:t>
      </w:r>
      <w:r w:rsidR="00C83A60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»</w:t>
      </w:r>
    </w:p>
    <w:p w:rsidR="00670611" w:rsidRPr="00AB00A1" w:rsidRDefault="00044401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</w:t>
      </w:r>
      <w:r w:rsidR="00284D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-2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ноября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20</w:t>
      </w:r>
      <w:r w:rsidR="00553679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</w:t>
      </w:r>
      <w:r w:rsidR="00284D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года</w:t>
      </w:r>
    </w:p>
    <w:p w:rsidR="00897798" w:rsidRPr="00AB00A1" w:rsidRDefault="0089779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EE0F86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 претенденте на выступление</w:t>
            </w:r>
          </w:p>
        </w:tc>
      </w:tr>
      <w:tr w:rsidR="00E26FFC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Необходимость официального приглашения от Оргкомитета конференции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EE0F86">
              <w:rPr>
                <w:rFonts w:ascii="Times New Roman" w:eastAsia="Times New Roman" w:hAnsi="Times New Roman" w:cs="Times New Roman"/>
                <w:i/>
              </w:rPr>
              <w:t>Если да, то указать ФИО руководителя</w:t>
            </w:r>
            <w:r w:rsidR="009C267C">
              <w:rPr>
                <w:rFonts w:ascii="Times New Roman" w:eastAsia="Times New Roman" w:hAnsi="Times New Roman" w:cs="Times New Roman"/>
                <w:i/>
              </w:rPr>
              <w:t xml:space="preserve"> (полностью)</w:t>
            </w:r>
            <w:r w:rsidRPr="00EE0F86">
              <w:rPr>
                <w:rFonts w:ascii="Times New Roman" w:eastAsia="Times New Roman" w:hAnsi="Times New Roman" w:cs="Times New Roman"/>
                <w:i/>
              </w:rPr>
              <w:t>, на имя которого необходимо выслать официальное приглашение и адрес электронной почты, на которой это приглашение должно быть направлено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AB00A1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2.Информация о выступлении</w:t>
            </w:r>
          </w:p>
        </w:tc>
      </w:tr>
      <w:tr w:rsidR="00271CDD" w:rsidRPr="00AB00A1" w:rsidTr="003D425F">
        <w:trPr>
          <w:trHeight w:val="2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выступления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F47C6C">
        <w:trPr>
          <w:trHeight w:val="17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выступления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</w:t>
            </w:r>
            <w:r w:rsidR="00EE0F86"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конкретно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</w:p>
          <w:p w:rsidR="00B8384E" w:rsidRPr="00553679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eastAsia="Times New Roman" w:hAnsi="Times New Roman" w:cs="Times New Roman"/>
                <w:b/>
                <w:i/>
              </w:rPr>
              <w:t>Возможные формы:</w:t>
            </w:r>
            <w:r w:rsidRPr="003D425F">
              <w:rPr>
                <w:rFonts w:ascii="Times New Roman" w:eastAsia="Times New Roman" w:hAnsi="Times New Roman" w:cs="Times New Roman"/>
                <w:i/>
              </w:rPr>
              <w:t xml:space="preserve"> секционный доклад (до 10 ми</w:t>
            </w:r>
            <w:r w:rsidR="00B8384E">
              <w:rPr>
                <w:rFonts w:ascii="Times New Roman" w:eastAsia="Times New Roman" w:hAnsi="Times New Roman" w:cs="Times New Roman"/>
                <w:i/>
              </w:rPr>
              <w:t>нут), мастер-класс (45 минут), п</w:t>
            </w:r>
            <w:r w:rsidRPr="003D425F">
              <w:rPr>
                <w:rFonts w:ascii="Times New Roman" w:eastAsia="Times New Roman" w:hAnsi="Times New Roman" w:cs="Times New Roman"/>
                <w:i/>
              </w:rPr>
              <w:t>резентационная площадка</w:t>
            </w:r>
            <w:r w:rsidR="000B6BCA" w:rsidRPr="003D425F">
              <w:rPr>
                <w:rFonts w:ascii="Times New Roman" w:eastAsia="Times New Roman" w:hAnsi="Times New Roman" w:cs="Times New Roman"/>
                <w:i/>
              </w:rPr>
              <w:t xml:space="preserve"> (45 минут)</w:t>
            </w:r>
            <w:r w:rsidR="00B8384E">
              <w:rPr>
                <w:rFonts w:ascii="Times New Roman" w:eastAsia="Times New Roman" w:hAnsi="Times New Roman" w:cs="Times New Roman"/>
                <w:i/>
              </w:rPr>
              <w:t>, дискуссионная</w:t>
            </w:r>
            <w:r w:rsidR="00B8384E" w:rsidRPr="003D425F">
              <w:rPr>
                <w:rFonts w:ascii="Times New Roman" w:eastAsia="Times New Roman" w:hAnsi="Times New Roman" w:cs="Times New Roman"/>
                <w:i/>
              </w:rPr>
              <w:t xml:space="preserve"> площадка (45 минут)</w:t>
            </w:r>
            <w:r w:rsidR="00F47C6C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="00F47C6C">
              <w:rPr>
                <w:rFonts w:ascii="Times New Roman" w:eastAsia="Times New Roman" w:hAnsi="Times New Roman" w:cs="Times New Roman"/>
                <w:i/>
              </w:rPr>
              <w:t>консультитивная</w:t>
            </w:r>
            <w:proofErr w:type="spellEnd"/>
            <w:r w:rsidR="00F47C6C" w:rsidRPr="003D425F">
              <w:rPr>
                <w:rFonts w:ascii="Times New Roman" w:eastAsia="Times New Roman" w:hAnsi="Times New Roman" w:cs="Times New Roman"/>
                <w:i/>
              </w:rPr>
              <w:t xml:space="preserve"> площадка (</w:t>
            </w:r>
            <w:r w:rsidR="00F47C6C">
              <w:rPr>
                <w:rFonts w:ascii="Times New Roman" w:eastAsia="Times New Roman" w:hAnsi="Times New Roman" w:cs="Times New Roman"/>
                <w:i/>
              </w:rPr>
              <w:t>30</w:t>
            </w:r>
            <w:r w:rsidR="00F47C6C" w:rsidRPr="003D425F">
              <w:rPr>
                <w:rFonts w:ascii="Times New Roman" w:eastAsia="Times New Roman" w:hAnsi="Times New Roman" w:cs="Times New Roman"/>
                <w:i/>
              </w:rPr>
              <w:t xml:space="preserve"> минут)</w:t>
            </w:r>
            <w:r w:rsidR="00F47C6C">
              <w:rPr>
                <w:rFonts w:ascii="Times New Roman" w:eastAsia="Times New Roman" w:hAnsi="Times New Roman" w:cs="Times New Roman"/>
                <w:i/>
              </w:rPr>
              <w:t>, переговорная площадка (30 минут)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технических 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иных 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средств, сопровождающих выступление 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мульти-медиа техника, микрофон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70E" w:rsidRDefault="000B6BCA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 w:rsidR="003D42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выступления </w:t>
            </w:r>
          </w:p>
          <w:p w:rsidR="000B6BCA" w:rsidRPr="009D270E" w:rsidRDefault="003D425F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</w:t>
            </w:r>
            <w:r w:rsidR="000B6BCA" w:rsidRPr="003D425F">
              <w:rPr>
                <w:rFonts w:ascii="Times New Roman" w:hAnsi="Times New Roman" w:cs="Times New Roman"/>
                <w:i/>
              </w:rPr>
              <w:t>бъем не более 0,5 листа А4; формат-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="000B6BCA"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="000B6BCA" w:rsidRPr="003D425F">
              <w:rPr>
                <w:rFonts w:ascii="Times New Roman" w:hAnsi="Times New Roman" w:cs="Times New Roman"/>
                <w:i/>
              </w:rPr>
              <w:t>; кегль 1</w:t>
            </w:r>
            <w:r w:rsidRPr="003D425F">
              <w:rPr>
                <w:rFonts w:ascii="Times New Roman" w:hAnsi="Times New Roman" w:cs="Times New Roman"/>
                <w:i/>
              </w:rPr>
              <w:t>2</w:t>
            </w:r>
            <w:r w:rsidR="000B6BCA" w:rsidRPr="003D425F">
              <w:rPr>
                <w:rFonts w:ascii="Times New Roman" w:hAnsi="Times New Roman" w:cs="Times New Roman"/>
                <w:i/>
              </w:rPr>
              <w:t>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0B6BCA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Тезисы выступления </w:t>
            </w:r>
          </w:p>
          <w:p w:rsidR="00271CDD" w:rsidRPr="009D270E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 xml:space="preserve">Объем не более </w:t>
            </w:r>
            <w:r>
              <w:rPr>
                <w:rFonts w:ascii="Times New Roman" w:hAnsi="Times New Roman" w:cs="Times New Roman"/>
                <w:i/>
              </w:rPr>
              <w:t>1,0</w:t>
            </w:r>
            <w:r w:rsidRPr="003D425F">
              <w:rPr>
                <w:rFonts w:ascii="Times New Roman" w:hAnsi="Times New Roman" w:cs="Times New Roman"/>
                <w:i/>
              </w:rPr>
              <w:t xml:space="preserve">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83A60" w:rsidRPr="00AB00A1" w:rsidRDefault="00C83A60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11534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11534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B00A1" w:rsidRPr="00AB00A1" w:rsidRDefault="00AB00A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</w:p>
    <w:p w:rsid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Форма заявки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B00A1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публикацию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58CF" w:rsidRDefault="001858CF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425F" w:rsidRDefault="00AB00A1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на </w:t>
      </w:r>
      <w:r w:rsidR="003D425F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</w:rPr>
        <w:t>убликаци</w:t>
      </w:r>
      <w:r w:rsidR="003D425F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 статьи в сборнике материалов </w:t>
      </w:r>
    </w:p>
    <w:p w:rsidR="00294E28" w:rsidRPr="00AB00A1" w:rsidRDefault="00294E28" w:rsidP="00294E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ежегодной Всероссийской научно</w:t>
      </w: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-практической конференции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«Духовно-нравственное развитие и воспитание детей и молодежи: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опыт, проблемы, перспективы развития»</w:t>
      </w:r>
    </w:p>
    <w:p w:rsidR="00294E28" w:rsidRPr="00AB00A1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1-2 ноября 202</w:t>
      </w:r>
      <w:r w:rsidR="00284D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года</w:t>
      </w:r>
    </w:p>
    <w:p w:rsidR="00294E28" w:rsidRPr="00AB00A1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B00A1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Вариант заявки 1. Автор статьи один.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DE75AD" w:rsidRPr="00AB00A1" w:rsidTr="00E22164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об авторе статьи</w:t>
            </w:r>
            <w:r w:rsidR="00E221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AB00A1" w:rsidRPr="00AB00A1" w:rsidTr="003D425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 w:rsidR="00DE75A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2.Информация о статье</w:t>
            </w:r>
          </w:p>
        </w:tc>
      </w:tr>
      <w:tr w:rsidR="003D425F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9D270E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E22164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Вариант заявки 2. Авторов статьи несколько.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об авторе статьи-1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2.Информация об авторе статьи-2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3.Информация о статье</w:t>
            </w: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9D270E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E75AD" w:rsidRDefault="00DE75AD" w:rsidP="00E11534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* Внимание! </w:t>
      </w: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Заявку и статью необходимо разместить в одной папке и заархивировать </w:t>
      </w:r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(форматы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zip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rar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или .7z). В названии архива необходимо </w:t>
      </w:r>
      <w:r w:rsidRPr="00D6030E">
        <w:rPr>
          <w:rFonts w:ascii="Times New Roman" w:hAnsi="Times New Roman" w:cs="Times New Roman"/>
          <w:i/>
          <w:sz w:val="26"/>
          <w:szCs w:val="26"/>
        </w:rPr>
        <w:t>указать ФИО автора с пометкой «Статья в сборник конференции» (например, Иванова А.В. «Статья в сборник  конференции»).</w:t>
      </w:r>
    </w:p>
    <w:p w:rsidR="00294E28" w:rsidRDefault="00294E28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3A60" w:rsidRPr="00AB00A1" w:rsidRDefault="00C83A60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оформлению </w:t>
      </w:r>
      <w:r w:rsidR="00DE75AD">
        <w:rPr>
          <w:rFonts w:ascii="Times New Roman" w:eastAsia="Times New Roman" w:hAnsi="Times New Roman" w:cs="Times New Roman"/>
          <w:b/>
          <w:sz w:val="26"/>
          <w:szCs w:val="26"/>
        </w:rPr>
        <w:t xml:space="preserve">текста 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</w:rPr>
        <w:t>стат</w:t>
      </w:r>
      <w:r w:rsidR="00DE75AD">
        <w:rPr>
          <w:rFonts w:ascii="Times New Roman" w:eastAsia="Times New Roman" w:hAnsi="Times New Roman" w:cs="Times New Roman"/>
          <w:b/>
          <w:sz w:val="26"/>
          <w:szCs w:val="26"/>
        </w:rPr>
        <w:t>ьи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 в сборник материалов конференции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ребования к оформлению текста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текст должен быть набран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текстовом редакторе </w:t>
      </w:r>
      <w:proofErr w:type="spell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Word</w:t>
      </w:r>
      <w:proofErr w:type="spell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E71DB6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Times New Roman;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размер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– 14;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межстрочный интервал - 1,0;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абзацный отступ - 1,25 см;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поля со всех сторон (справа, слева, сверху, снизу) - 2 см;</w:t>
      </w:r>
    </w:p>
    <w:p w:rsidR="00897798" w:rsidRPr="00AB00A1" w:rsidRDefault="00897798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выравнивание по ширине;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нумерация страниц сплошная, начиная с первой;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сноски оформляются в квадратных скобках, </w:t>
      </w:r>
      <w:r w:rsidRPr="00AB00A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например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[1, c. 44] (то есть, источник №1, страница №44).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- объем статьи – до 8 страниц;</w:t>
      </w:r>
    </w:p>
    <w:p w:rsidR="0020122C" w:rsidRDefault="00AC54E2" w:rsidP="00E1153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оформление заголовка: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прописными</w:t>
      </w:r>
      <w:r w:rsidR="00F7017A"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 (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выравнивание по центру строки) </w:t>
      </w:r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НАЗВАНИЕ СТАТЬИ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; на следующей строке (выравнивание по правому краю)  </w:t>
      </w:r>
      <w:r w:rsidRPr="00AB00A1">
        <w:rPr>
          <w:rFonts w:ascii="Times New Roman" w:hAnsi="Times New Roman" w:cs="Times New Roman"/>
          <w:b/>
          <w:color w:val="373737"/>
          <w:sz w:val="26"/>
          <w:szCs w:val="26"/>
          <w:shd w:val="clear" w:color="auto" w:fill="FFFFFF"/>
        </w:rPr>
        <w:t>– </w:t>
      </w:r>
      <w:r w:rsidRPr="00AB00A1">
        <w:rPr>
          <w:rStyle w:val="a6"/>
          <w:rFonts w:ascii="Times New Roman" w:hAnsi="Times New Roman" w:cs="Times New Roman"/>
          <w:b w:val="0"/>
          <w:iCs/>
          <w:color w:val="373737"/>
          <w:sz w:val="26"/>
          <w:szCs w:val="26"/>
          <w:bdr w:val="none" w:sz="0" w:space="0" w:color="auto" w:frame="1"/>
          <w:shd w:val="clear" w:color="auto" w:fill="FFFFFF"/>
        </w:rPr>
        <w:t>Ф.И.О. автора статьи полностью;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на следующей строке (выравнивание по правому краю) – 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ученое звание, ученая степень, духовный сан</w:t>
      </w:r>
      <w:r w:rsidR="006039B2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, квалификационная категория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(при наличии), </w:t>
      </w:r>
      <w:r w:rsidR="00F7017A"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на следующей строке (выравнивание по правому краю) 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должность, место работы, территория</w:t>
      </w:r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  <w:proofErr w:type="gramEnd"/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0122C" w:rsidRPr="0020122C">
        <w:rPr>
          <w:rStyle w:val="aa"/>
          <w:rFonts w:ascii="Times New Roman" w:hAnsi="Times New Roman" w:cs="Times New Roman"/>
          <w:i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е</w:t>
      </w:r>
      <w:r w:rsidRP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сли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авторов статьи несколько, то информация повторяется для каждого автора</w:t>
      </w:r>
      <w:r w:rsid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>те</w:t>
      </w:r>
      <w:proofErr w:type="gramStart"/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>кст ст</w:t>
      </w:r>
      <w:proofErr w:type="gramEnd"/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 xml:space="preserve">атьи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располагается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одну строку после сведений об авторе (авторах);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lastRenderedPageBreak/>
        <w:t>- надпись «Список литературы» следует через одну строку после текста статьи (выравнивание по центру);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- после надписи «Список литературы» </w:t>
      </w:r>
      <w:r w:rsidR="00E22164">
        <w:rPr>
          <w:rFonts w:ascii="Times New Roman" w:eastAsia="Times New Roman" w:hAnsi="Times New Roman" w:cs="Times New Roman"/>
          <w:sz w:val="26"/>
          <w:szCs w:val="26"/>
        </w:rPr>
        <w:t xml:space="preserve">или «Список литературы и иных источников»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приводится список</w:t>
      </w:r>
      <w:r w:rsidR="00E22164">
        <w:rPr>
          <w:rFonts w:ascii="Times New Roman" w:eastAsia="Times New Roman" w:hAnsi="Times New Roman" w:cs="Times New Roman"/>
          <w:sz w:val="26"/>
          <w:szCs w:val="26"/>
        </w:rPr>
        <w:t>, оформленный в соответствии с требованиями ГОСТ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ссылки в тексте на соответствующий источник из списка литературы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формляются в квадратных скобках, например: [7,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с.452], использование автоматических постраничных ссылок не допускается.</w:t>
      </w:r>
    </w:p>
    <w:p w:rsidR="0020122C" w:rsidRPr="00E22164" w:rsidRDefault="0020122C" w:rsidP="00E1153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11534" w:rsidRDefault="00E11534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2F34" w:rsidRPr="00AB00A1" w:rsidRDefault="00F7017A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>Пример оформления статей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6A0A" w:rsidRPr="00AB00A1" w:rsidTr="00ED239A">
        <w:trPr>
          <w:trHeight w:val="79"/>
        </w:trPr>
        <w:tc>
          <w:tcPr>
            <w:tcW w:w="9571" w:type="dxa"/>
          </w:tcPr>
          <w:p w:rsidR="00BE6A0A" w:rsidRPr="00AB00A1" w:rsidRDefault="00BE6A0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6A0A" w:rsidRPr="00AB00A1" w:rsidRDefault="00BE6A0A" w:rsidP="00E1153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ДУХОВНО-НРАВСТВЕННОЕ РАЗВИТИЕ И ВОСПИТАНИЕ ШКОЛЬНИКОВ НА УРОКАХ БИОЛОГИИ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 Анна Викторовна,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биологии МОБУ СОШ № 5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Артемовского городского округа</w:t>
            </w:r>
          </w:p>
          <w:p w:rsidR="00897798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Приморского края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Духовность и нравственность являются важнейшими, базисными характеристиками личности. Нравственное воспитание проходит через все виды воспитания школьников в процессе обучения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[2</w:t>
            </w:r>
            <w:r w:rsidR="002012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с.112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]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Компонентами духовно-нравственного воспитания при изучении биологии являются: формирование ценностного отношения к природе (экологическое воспитание), к здоровью и здоровому образу жизни, воспитание ценностного отношения к прекрасному.</w:t>
            </w: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……</w:t>
            </w:r>
          </w:p>
          <w:p w:rsidR="00897798" w:rsidRPr="00AB00A1" w:rsidRDefault="00F7017A" w:rsidP="00E11534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СПИСОК </w:t>
            </w:r>
            <w:r w:rsidR="00897798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ЛИТЕРАТУР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>1. Данилюк А. Я. Концепция духовно-нравственного развития и воспитания личности гра</w:t>
            </w:r>
            <w:r w:rsidR="0020122C">
              <w:rPr>
                <w:color w:val="000000"/>
                <w:sz w:val="26"/>
                <w:szCs w:val="26"/>
              </w:rPr>
              <w:t>жданина России / Данилюк А. Я.,</w:t>
            </w:r>
            <w:r w:rsidRPr="00AB00A1">
              <w:rPr>
                <w:color w:val="000000"/>
                <w:sz w:val="26"/>
                <w:szCs w:val="26"/>
              </w:rPr>
              <w:t xml:space="preserve"> Кондаков А. М</w:t>
            </w:r>
            <w:r w:rsidR="0020122C">
              <w:rPr>
                <w:color w:val="000000"/>
                <w:sz w:val="26"/>
                <w:szCs w:val="26"/>
              </w:rPr>
              <w:t>.</w:t>
            </w:r>
            <w:r w:rsidRPr="00AB00A1">
              <w:rPr>
                <w:color w:val="000000"/>
                <w:sz w:val="26"/>
                <w:szCs w:val="26"/>
              </w:rPr>
              <w:t>,   Тишков В. А. - М.:  «Просвещение», 2009</w:t>
            </w:r>
            <w:r w:rsidR="00802621">
              <w:rPr>
                <w:color w:val="000000"/>
                <w:sz w:val="26"/>
                <w:szCs w:val="26"/>
              </w:rPr>
              <w:t>. – 48 с.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AB00A1">
              <w:rPr>
                <w:color w:val="000000"/>
                <w:sz w:val="26"/>
                <w:szCs w:val="26"/>
              </w:rPr>
              <w:t>Дивногорцева</w:t>
            </w:r>
            <w:proofErr w:type="spellEnd"/>
            <w:r w:rsidRPr="00AB00A1">
              <w:rPr>
                <w:color w:val="000000"/>
                <w:sz w:val="26"/>
                <w:szCs w:val="26"/>
              </w:rPr>
              <w:t xml:space="preserve"> С. Ю. Духовно-нравственное воспитание в теории и опыте православной педагогической культуры. – М</w:t>
            </w:r>
            <w:r w:rsidR="00802621">
              <w:rPr>
                <w:color w:val="000000"/>
                <w:sz w:val="26"/>
                <w:szCs w:val="26"/>
              </w:rPr>
              <w:t>.: Изд-во ПСТГУ, 2008. – 240 с.</w:t>
            </w:r>
          </w:p>
        </w:tc>
      </w:tr>
    </w:tbl>
    <w:p w:rsidR="000D1D27" w:rsidRPr="00AB00A1" w:rsidRDefault="000D1D27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A21059" w:rsidRPr="00AB00A1" w:rsidRDefault="00A21059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sectPr w:rsidR="00A21059" w:rsidRPr="00AB00A1" w:rsidSect="00C905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5566EE0"/>
    <w:multiLevelType w:val="multilevel"/>
    <w:tmpl w:val="9E1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D1CEA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66F42"/>
    <w:multiLevelType w:val="hybridMultilevel"/>
    <w:tmpl w:val="F7E0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4AA"/>
    <w:multiLevelType w:val="multilevel"/>
    <w:tmpl w:val="174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145F0"/>
    <w:multiLevelType w:val="hybridMultilevel"/>
    <w:tmpl w:val="8904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7227"/>
    <w:multiLevelType w:val="multilevel"/>
    <w:tmpl w:val="0E9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457BC"/>
    <w:multiLevelType w:val="hybridMultilevel"/>
    <w:tmpl w:val="D9E2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11F81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B7A6F"/>
    <w:multiLevelType w:val="multilevel"/>
    <w:tmpl w:val="197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841"/>
    <w:multiLevelType w:val="multilevel"/>
    <w:tmpl w:val="5D0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6495F"/>
    <w:multiLevelType w:val="multilevel"/>
    <w:tmpl w:val="EDB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2432C"/>
    <w:multiLevelType w:val="hybridMultilevel"/>
    <w:tmpl w:val="5312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D6224"/>
    <w:multiLevelType w:val="multilevel"/>
    <w:tmpl w:val="A51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10905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83E42"/>
    <w:multiLevelType w:val="multilevel"/>
    <w:tmpl w:val="4B26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1170D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A7315"/>
    <w:multiLevelType w:val="multilevel"/>
    <w:tmpl w:val="708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D6578"/>
    <w:multiLevelType w:val="multilevel"/>
    <w:tmpl w:val="F1A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8680D"/>
    <w:multiLevelType w:val="multilevel"/>
    <w:tmpl w:val="F34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1811FB"/>
    <w:multiLevelType w:val="multilevel"/>
    <w:tmpl w:val="F2F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5"/>
  </w:num>
  <w:num w:numId="5">
    <w:abstractNumId w:val="17"/>
  </w:num>
  <w:num w:numId="6">
    <w:abstractNumId w:val="11"/>
  </w:num>
  <w:num w:numId="7">
    <w:abstractNumId w:val="13"/>
  </w:num>
  <w:num w:numId="8">
    <w:abstractNumId w:val="20"/>
  </w:num>
  <w:num w:numId="9">
    <w:abstractNumId w:val="9"/>
  </w:num>
  <w:num w:numId="10">
    <w:abstractNumId w:val="19"/>
  </w:num>
  <w:num w:numId="11">
    <w:abstractNumId w:val="18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82"/>
    <w:rsid w:val="0000339E"/>
    <w:rsid w:val="0000451E"/>
    <w:rsid w:val="0001421E"/>
    <w:rsid w:val="00041DD6"/>
    <w:rsid w:val="00044401"/>
    <w:rsid w:val="00047BBD"/>
    <w:rsid w:val="0005116E"/>
    <w:rsid w:val="0007193A"/>
    <w:rsid w:val="000B6BCA"/>
    <w:rsid w:val="000C7C0F"/>
    <w:rsid w:val="000D1D27"/>
    <w:rsid w:val="000E3BD3"/>
    <w:rsid w:val="000E3E33"/>
    <w:rsid w:val="000F218E"/>
    <w:rsid w:val="001140FC"/>
    <w:rsid w:val="001157AA"/>
    <w:rsid w:val="00122DD4"/>
    <w:rsid w:val="001302F0"/>
    <w:rsid w:val="00132C96"/>
    <w:rsid w:val="00141DB9"/>
    <w:rsid w:val="00151162"/>
    <w:rsid w:val="00160BA7"/>
    <w:rsid w:val="001627D6"/>
    <w:rsid w:val="00167445"/>
    <w:rsid w:val="001753A5"/>
    <w:rsid w:val="0018261D"/>
    <w:rsid w:val="001858CF"/>
    <w:rsid w:val="001B3BF4"/>
    <w:rsid w:val="001F2A82"/>
    <w:rsid w:val="0020122C"/>
    <w:rsid w:val="00271CDD"/>
    <w:rsid w:val="00284D75"/>
    <w:rsid w:val="00292807"/>
    <w:rsid w:val="00294783"/>
    <w:rsid w:val="00294E28"/>
    <w:rsid w:val="0029519F"/>
    <w:rsid w:val="002A2099"/>
    <w:rsid w:val="002B227E"/>
    <w:rsid w:val="002B7B74"/>
    <w:rsid w:val="002C665D"/>
    <w:rsid w:val="002C6BB1"/>
    <w:rsid w:val="002E24EF"/>
    <w:rsid w:val="002F1375"/>
    <w:rsid w:val="00306EBB"/>
    <w:rsid w:val="00330000"/>
    <w:rsid w:val="00345102"/>
    <w:rsid w:val="00353B17"/>
    <w:rsid w:val="00372B89"/>
    <w:rsid w:val="0038408F"/>
    <w:rsid w:val="003B237F"/>
    <w:rsid w:val="003C1CF9"/>
    <w:rsid w:val="003C6A75"/>
    <w:rsid w:val="003D425F"/>
    <w:rsid w:val="003E5F87"/>
    <w:rsid w:val="003F056E"/>
    <w:rsid w:val="00447B91"/>
    <w:rsid w:val="0045047F"/>
    <w:rsid w:val="004624C3"/>
    <w:rsid w:val="004653B8"/>
    <w:rsid w:val="00476272"/>
    <w:rsid w:val="004B1C58"/>
    <w:rsid w:val="004B6CBF"/>
    <w:rsid w:val="004C5335"/>
    <w:rsid w:val="004E1EE5"/>
    <w:rsid w:val="00522A95"/>
    <w:rsid w:val="00527B5D"/>
    <w:rsid w:val="0053108C"/>
    <w:rsid w:val="00553679"/>
    <w:rsid w:val="005605FF"/>
    <w:rsid w:val="00561DF6"/>
    <w:rsid w:val="00567DE4"/>
    <w:rsid w:val="0057797F"/>
    <w:rsid w:val="00580271"/>
    <w:rsid w:val="005B5E22"/>
    <w:rsid w:val="005C2B44"/>
    <w:rsid w:val="005E230F"/>
    <w:rsid w:val="005F34A1"/>
    <w:rsid w:val="00603062"/>
    <w:rsid w:val="006039B2"/>
    <w:rsid w:val="006274F1"/>
    <w:rsid w:val="00663B1E"/>
    <w:rsid w:val="006654D0"/>
    <w:rsid w:val="00670611"/>
    <w:rsid w:val="0069550F"/>
    <w:rsid w:val="006C3AB8"/>
    <w:rsid w:val="0070406A"/>
    <w:rsid w:val="00731FF5"/>
    <w:rsid w:val="00732745"/>
    <w:rsid w:val="00742A34"/>
    <w:rsid w:val="00743495"/>
    <w:rsid w:val="007525AB"/>
    <w:rsid w:val="007525CB"/>
    <w:rsid w:val="00760459"/>
    <w:rsid w:val="0076722D"/>
    <w:rsid w:val="007B42A6"/>
    <w:rsid w:val="007C270B"/>
    <w:rsid w:val="007C74E4"/>
    <w:rsid w:val="007D66A0"/>
    <w:rsid w:val="007D77EF"/>
    <w:rsid w:val="007E7E47"/>
    <w:rsid w:val="007F3D53"/>
    <w:rsid w:val="00802621"/>
    <w:rsid w:val="0082164B"/>
    <w:rsid w:val="00835134"/>
    <w:rsid w:val="00835208"/>
    <w:rsid w:val="00845812"/>
    <w:rsid w:val="00885A25"/>
    <w:rsid w:val="00890EA5"/>
    <w:rsid w:val="00897798"/>
    <w:rsid w:val="008A2F34"/>
    <w:rsid w:val="008C6523"/>
    <w:rsid w:val="008D71BC"/>
    <w:rsid w:val="00926007"/>
    <w:rsid w:val="0092686B"/>
    <w:rsid w:val="00932E1E"/>
    <w:rsid w:val="00932E58"/>
    <w:rsid w:val="009525A5"/>
    <w:rsid w:val="00953CD4"/>
    <w:rsid w:val="009751B2"/>
    <w:rsid w:val="009904A8"/>
    <w:rsid w:val="00992851"/>
    <w:rsid w:val="009A1B4E"/>
    <w:rsid w:val="009C267C"/>
    <w:rsid w:val="009D270E"/>
    <w:rsid w:val="009E3A00"/>
    <w:rsid w:val="009E4E35"/>
    <w:rsid w:val="009E62BE"/>
    <w:rsid w:val="009F67A9"/>
    <w:rsid w:val="00A12CD1"/>
    <w:rsid w:val="00A21059"/>
    <w:rsid w:val="00A35EB9"/>
    <w:rsid w:val="00A4668E"/>
    <w:rsid w:val="00A47A9D"/>
    <w:rsid w:val="00A83C20"/>
    <w:rsid w:val="00A848DD"/>
    <w:rsid w:val="00AB00A1"/>
    <w:rsid w:val="00AC54E2"/>
    <w:rsid w:val="00AE59B3"/>
    <w:rsid w:val="00B04B82"/>
    <w:rsid w:val="00B22348"/>
    <w:rsid w:val="00B30C76"/>
    <w:rsid w:val="00B33945"/>
    <w:rsid w:val="00B44847"/>
    <w:rsid w:val="00B64D3E"/>
    <w:rsid w:val="00B6656E"/>
    <w:rsid w:val="00B72815"/>
    <w:rsid w:val="00B72E2A"/>
    <w:rsid w:val="00B8384E"/>
    <w:rsid w:val="00BC1BCD"/>
    <w:rsid w:val="00BC2A5C"/>
    <w:rsid w:val="00BE6A0A"/>
    <w:rsid w:val="00C1101D"/>
    <w:rsid w:val="00C3377D"/>
    <w:rsid w:val="00C47F06"/>
    <w:rsid w:val="00C67911"/>
    <w:rsid w:val="00C83A60"/>
    <w:rsid w:val="00C9055B"/>
    <w:rsid w:val="00C962D9"/>
    <w:rsid w:val="00CF28B6"/>
    <w:rsid w:val="00D12663"/>
    <w:rsid w:val="00D143F1"/>
    <w:rsid w:val="00D16644"/>
    <w:rsid w:val="00D6030E"/>
    <w:rsid w:val="00D730D0"/>
    <w:rsid w:val="00D86324"/>
    <w:rsid w:val="00DA5780"/>
    <w:rsid w:val="00DE75AD"/>
    <w:rsid w:val="00DF2A24"/>
    <w:rsid w:val="00E105F7"/>
    <w:rsid w:val="00E11534"/>
    <w:rsid w:val="00E16091"/>
    <w:rsid w:val="00E22164"/>
    <w:rsid w:val="00E230EB"/>
    <w:rsid w:val="00E26117"/>
    <w:rsid w:val="00E26FFC"/>
    <w:rsid w:val="00E36089"/>
    <w:rsid w:val="00E42C10"/>
    <w:rsid w:val="00E564E4"/>
    <w:rsid w:val="00E61A7B"/>
    <w:rsid w:val="00E626C5"/>
    <w:rsid w:val="00E628CB"/>
    <w:rsid w:val="00E71DB6"/>
    <w:rsid w:val="00E811FD"/>
    <w:rsid w:val="00E832BE"/>
    <w:rsid w:val="00E83ECC"/>
    <w:rsid w:val="00EA25F5"/>
    <w:rsid w:val="00EB193A"/>
    <w:rsid w:val="00EB1DAB"/>
    <w:rsid w:val="00EC742F"/>
    <w:rsid w:val="00ED239A"/>
    <w:rsid w:val="00ED37FF"/>
    <w:rsid w:val="00ED6ADD"/>
    <w:rsid w:val="00EE0F86"/>
    <w:rsid w:val="00F025B8"/>
    <w:rsid w:val="00F2649B"/>
    <w:rsid w:val="00F373C0"/>
    <w:rsid w:val="00F47C6C"/>
    <w:rsid w:val="00F668D4"/>
    <w:rsid w:val="00F7017A"/>
    <w:rsid w:val="00F747AF"/>
    <w:rsid w:val="00F81889"/>
    <w:rsid w:val="00FA4E7D"/>
    <w:rsid w:val="00FC5E7A"/>
    <w:rsid w:val="00FC5FBB"/>
    <w:rsid w:val="00FD498E"/>
    <w:rsid w:val="00FD5A84"/>
    <w:rsid w:val="00FE3138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0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04B82"/>
    <w:rPr>
      <w:b/>
      <w:bCs/>
    </w:rPr>
  </w:style>
  <w:style w:type="character" w:customStyle="1" w:styleId="caps">
    <w:name w:val="caps"/>
    <w:basedOn w:val="a0"/>
    <w:rsid w:val="00B04B82"/>
  </w:style>
  <w:style w:type="character" w:customStyle="1" w:styleId="apple-converted-space">
    <w:name w:val="apple-converted-space"/>
    <w:basedOn w:val="a0"/>
    <w:rsid w:val="00B04B82"/>
  </w:style>
  <w:style w:type="character" w:styleId="a7">
    <w:name w:val="Hyperlink"/>
    <w:basedOn w:val="a0"/>
    <w:unhideWhenUsed/>
    <w:rsid w:val="00B04B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6523"/>
    <w:pPr>
      <w:ind w:left="720"/>
      <w:contextualSpacing/>
    </w:pPr>
  </w:style>
  <w:style w:type="table" w:styleId="a9">
    <w:name w:val="Table Grid"/>
    <w:basedOn w:val="a1"/>
    <w:uiPriority w:val="59"/>
    <w:rsid w:val="00B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1D27"/>
    <w:rPr>
      <w:i/>
      <w:iCs/>
    </w:rPr>
  </w:style>
  <w:style w:type="character" w:customStyle="1" w:styleId="FontStyle17">
    <w:name w:val="Font Style17"/>
    <w:basedOn w:val="a0"/>
    <w:rsid w:val="00760459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760459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a"/>
    <w:rsid w:val="002B7B7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messagein1">
    <w:name w:val="messagein1"/>
    <w:rsid w:val="00C9055B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Default">
    <w:name w:val="Default"/>
    <w:rsid w:val="0016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962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0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04B82"/>
    <w:rPr>
      <w:b/>
      <w:bCs/>
    </w:rPr>
  </w:style>
  <w:style w:type="character" w:customStyle="1" w:styleId="caps">
    <w:name w:val="caps"/>
    <w:basedOn w:val="a0"/>
    <w:rsid w:val="00B04B82"/>
  </w:style>
  <w:style w:type="character" w:customStyle="1" w:styleId="apple-converted-space">
    <w:name w:val="apple-converted-space"/>
    <w:basedOn w:val="a0"/>
    <w:rsid w:val="00B04B82"/>
  </w:style>
  <w:style w:type="character" w:styleId="a7">
    <w:name w:val="Hyperlink"/>
    <w:basedOn w:val="a0"/>
    <w:unhideWhenUsed/>
    <w:rsid w:val="00B04B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6523"/>
    <w:pPr>
      <w:ind w:left="720"/>
      <w:contextualSpacing/>
    </w:pPr>
  </w:style>
  <w:style w:type="table" w:styleId="a9">
    <w:name w:val="Table Grid"/>
    <w:basedOn w:val="a1"/>
    <w:uiPriority w:val="59"/>
    <w:rsid w:val="00B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1D27"/>
    <w:rPr>
      <w:i/>
      <w:iCs/>
    </w:rPr>
  </w:style>
  <w:style w:type="character" w:customStyle="1" w:styleId="FontStyle17">
    <w:name w:val="Font Style17"/>
    <w:basedOn w:val="a0"/>
    <w:rsid w:val="00760459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760459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a"/>
    <w:rsid w:val="002B7B7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messagein1">
    <w:name w:val="messagein1"/>
    <w:rsid w:val="00C9055B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Default">
    <w:name w:val="Default"/>
    <w:rsid w:val="0016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96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pkro.ru/images/1469.jpg" TargetMode="External"/><Relationship Id="rId13" Type="http://schemas.openxmlformats.org/officeDocument/2006/relationships/hyperlink" Target="https://www.antiplagia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journal@pkiro.ru" TargetMode="External"/><Relationship Id="rId17" Type="http://schemas.openxmlformats.org/officeDocument/2006/relationships/hyperlink" Target="mailto:journal@pki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itarova@pki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JBh4VdkHirgcmbon8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etukhova@pkiro.ru" TargetMode="External"/><Relationship Id="rId10" Type="http://schemas.openxmlformats.org/officeDocument/2006/relationships/hyperlink" Target="mailto:journal@pkiro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journal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5639-15DB-49AB-95AC-44A59A6E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Ольга В. Титарова</cp:lastModifiedBy>
  <cp:revision>5</cp:revision>
  <cp:lastPrinted>2018-06-20T09:27:00Z</cp:lastPrinted>
  <dcterms:created xsi:type="dcterms:W3CDTF">2023-09-11T03:11:00Z</dcterms:created>
  <dcterms:modified xsi:type="dcterms:W3CDTF">2023-09-27T05:28:00Z</dcterms:modified>
</cp:coreProperties>
</file>