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A4" w:rsidRDefault="00D109A4" w:rsidP="00D109A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09A4" w:rsidRPr="00D109A4" w:rsidRDefault="00D109A4" w:rsidP="00D109A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D109A4" w:rsidRPr="00D026DD" w:rsidRDefault="00D109A4" w:rsidP="00D109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6DD">
        <w:rPr>
          <w:rFonts w:ascii="Times New Roman" w:hAnsi="Times New Roman" w:cs="Times New Roman"/>
          <w:b/>
          <w:sz w:val="24"/>
          <w:szCs w:val="24"/>
        </w:rPr>
        <w:t xml:space="preserve">План работ региональной </w:t>
      </w:r>
      <w:proofErr w:type="spellStart"/>
      <w:r w:rsidRPr="00D026DD">
        <w:rPr>
          <w:rFonts w:ascii="Times New Roman" w:hAnsi="Times New Roman" w:cs="Times New Roman"/>
          <w:b/>
          <w:sz w:val="24"/>
          <w:szCs w:val="24"/>
        </w:rPr>
        <w:t>стажировочной</w:t>
      </w:r>
      <w:proofErr w:type="spellEnd"/>
      <w:r w:rsidRPr="00D026DD">
        <w:rPr>
          <w:rFonts w:ascii="Times New Roman" w:hAnsi="Times New Roman" w:cs="Times New Roman"/>
          <w:b/>
          <w:sz w:val="24"/>
          <w:szCs w:val="24"/>
        </w:rPr>
        <w:t xml:space="preserve"> площадки</w:t>
      </w:r>
    </w:p>
    <w:p w:rsidR="00D109A4" w:rsidRPr="00D026DD" w:rsidRDefault="00D109A4" w:rsidP="00D109A4">
      <w:pPr>
        <w:pStyle w:val="Default"/>
        <w:jc w:val="both"/>
      </w:pPr>
      <w:bookmarkStart w:id="0" w:name="_Hlk142162443"/>
      <w:r w:rsidRPr="00283B0D">
        <w:t>Интерактивная «Книга Памяти» - инновационная технология в музейной педагогике, как средство духовно-нравственного воспитания дошкольников</w:t>
      </w:r>
      <w:bookmarkEnd w:id="0"/>
      <w:r w:rsidRPr="00D026DD">
        <w:t xml:space="preserve"> на </w:t>
      </w:r>
      <w:r w:rsidRPr="00B62C63">
        <w:t>2023–2024</w:t>
      </w:r>
      <w:r w:rsidRPr="00B62C63">
        <w:rPr>
          <w:b/>
          <w:bCs/>
        </w:rPr>
        <w:t xml:space="preserve"> </w:t>
      </w:r>
      <w:r w:rsidRPr="00B62C63">
        <w:t>учебный год</w:t>
      </w:r>
      <w:r w:rsidRPr="00D026DD">
        <w:t xml:space="preserve"> </w:t>
      </w:r>
    </w:p>
    <w:p w:rsidR="00D109A4" w:rsidRPr="00D026DD" w:rsidRDefault="00D109A4" w:rsidP="00D109A4">
      <w:pPr>
        <w:pStyle w:val="Default"/>
        <w:jc w:val="both"/>
      </w:pPr>
    </w:p>
    <w:p w:rsidR="00D109A4" w:rsidRPr="00283B0D" w:rsidRDefault="00D109A4" w:rsidP="00D109A4">
      <w:pPr>
        <w:pStyle w:val="Default"/>
        <w:jc w:val="both"/>
        <w:rPr>
          <w:bCs/>
        </w:rPr>
      </w:pPr>
      <w:r w:rsidRPr="00D026DD">
        <w:rPr>
          <w:b/>
        </w:rPr>
        <w:t>Полное название ОО:</w:t>
      </w:r>
      <w:r>
        <w:rPr>
          <w:b/>
        </w:rPr>
        <w:t xml:space="preserve"> </w:t>
      </w:r>
      <w:r w:rsidRPr="00283B0D">
        <w:rPr>
          <w:bCs/>
        </w:rPr>
        <w:t xml:space="preserve">Муниципальное бюджетное </w:t>
      </w:r>
      <w:r>
        <w:rPr>
          <w:bCs/>
        </w:rPr>
        <w:t>дошкольное образовательное учр</w:t>
      </w:r>
      <w:r>
        <w:rPr>
          <w:bCs/>
        </w:rPr>
        <w:t>е</w:t>
      </w:r>
      <w:r>
        <w:rPr>
          <w:bCs/>
        </w:rPr>
        <w:t>ждение «Детский сад № 44 общеразвивающего вида г. Владивостока»</w:t>
      </w:r>
    </w:p>
    <w:p w:rsidR="00D109A4" w:rsidRPr="00D026DD" w:rsidRDefault="00D109A4" w:rsidP="00D109A4">
      <w:pPr>
        <w:pStyle w:val="Default"/>
        <w:jc w:val="both"/>
        <w:rPr>
          <w:b/>
        </w:rPr>
      </w:pPr>
    </w:p>
    <w:p w:rsidR="00D109A4" w:rsidRPr="00D026DD" w:rsidRDefault="00D109A4" w:rsidP="00D109A4">
      <w:pPr>
        <w:pStyle w:val="Default"/>
        <w:jc w:val="both"/>
      </w:pPr>
      <w:r w:rsidRPr="00D026DD">
        <w:rPr>
          <w:b/>
        </w:rPr>
        <w:t xml:space="preserve">Руководитель </w:t>
      </w:r>
      <w:proofErr w:type="spellStart"/>
      <w:r w:rsidRPr="00D026DD">
        <w:rPr>
          <w:b/>
        </w:rPr>
        <w:t>стажировочной</w:t>
      </w:r>
      <w:proofErr w:type="spellEnd"/>
      <w:r w:rsidRPr="00D026DD">
        <w:rPr>
          <w:b/>
        </w:rPr>
        <w:t xml:space="preserve"> площадки:</w:t>
      </w:r>
      <w:r w:rsidRPr="00D026DD">
        <w:t xml:space="preserve"> </w:t>
      </w:r>
      <w:r>
        <w:t>Рыжкова Елена Викторовна - заведующий</w:t>
      </w:r>
      <w:r w:rsidRPr="00D026DD">
        <w:t xml:space="preserve"> </w:t>
      </w:r>
    </w:p>
    <w:p w:rsidR="00D109A4" w:rsidRPr="00D026DD" w:rsidRDefault="00D109A4" w:rsidP="00D109A4">
      <w:pPr>
        <w:pStyle w:val="Default"/>
        <w:jc w:val="both"/>
        <w:rPr>
          <w:b/>
          <w:bCs/>
        </w:rPr>
      </w:pPr>
    </w:p>
    <w:p w:rsidR="00D109A4" w:rsidRPr="00D026DD" w:rsidRDefault="00D109A4" w:rsidP="00D109A4">
      <w:pPr>
        <w:pStyle w:val="Default"/>
        <w:jc w:val="both"/>
      </w:pPr>
      <w:r w:rsidRPr="00D026DD">
        <w:rPr>
          <w:b/>
          <w:bCs/>
        </w:rPr>
        <w:t xml:space="preserve">Цель: </w:t>
      </w:r>
      <w:bookmarkStart w:id="1" w:name="_Hlk143024337"/>
      <w:r w:rsidRPr="00D026DD">
        <w:t>формирование у работников дошкольного образования компетенций, обеспечив</w:t>
      </w:r>
      <w:r w:rsidRPr="00D026DD">
        <w:t>а</w:t>
      </w:r>
      <w:r w:rsidRPr="00D026DD">
        <w:t xml:space="preserve">ющих возможность </w:t>
      </w:r>
      <w:r>
        <w:t>эффективного использования интерактивной «Книги Памяти» в ДОУ для формирования базовой культуры на основе отечественных, традиционных, духовных и нравственных ценностей. Воспитание гуманной, духовно-нравственной личности, д</w:t>
      </w:r>
      <w:r>
        <w:t>о</w:t>
      </w:r>
      <w:r>
        <w:t xml:space="preserve">стойных будущих граждан России, патриотов своего Отечества.  </w:t>
      </w:r>
      <w:bookmarkEnd w:id="1"/>
    </w:p>
    <w:p w:rsidR="00D109A4" w:rsidRPr="00D026DD" w:rsidRDefault="00D109A4" w:rsidP="00D109A4">
      <w:pPr>
        <w:pStyle w:val="Default"/>
        <w:jc w:val="both"/>
        <w:rPr>
          <w:b/>
          <w:bCs/>
        </w:rPr>
      </w:pPr>
    </w:p>
    <w:p w:rsidR="00D109A4" w:rsidRPr="00D026DD" w:rsidRDefault="00D109A4" w:rsidP="00D109A4">
      <w:pPr>
        <w:pStyle w:val="Default"/>
        <w:jc w:val="both"/>
      </w:pPr>
      <w:r w:rsidRPr="00D026DD">
        <w:rPr>
          <w:b/>
          <w:bCs/>
        </w:rPr>
        <w:t xml:space="preserve">Задачи </w:t>
      </w:r>
      <w:r w:rsidRPr="00D026DD">
        <w:t>(уточняются с координатором работ от ГАУ ДПО ПК ИРО)</w:t>
      </w:r>
      <w:r w:rsidRPr="00D026DD">
        <w:rPr>
          <w:b/>
          <w:bCs/>
        </w:rPr>
        <w:t xml:space="preserve">: </w:t>
      </w:r>
    </w:p>
    <w:p w:rsidR="00D109A4" w:rsidRPr="00A43E0A" w:rsidRDefault="00D109A4" w:rsidP="00D109A4">
      <w:pPr>
        <w:pStyle w:val="Default"/>
        <w:spacing w:after="34"/>
        <w:jc w:val="both"/>
      </w:pPr>
      <w:r w:rsidRPr="00A43E0A">
        <w:t>1.Подготовка документации организационно-методического и информационного сопр</w:t>
      </w:r>
      <w:r w:rsidRPr="00A43E0A">
        <w:t>о</w:t>
      </w:r>
      <w:r w:rsidRPr="00A43E0A">
        <w:t xml:space="preserve">вождения деятельности </w:t>
      </w:r>
      <w:proofErr w:type="spellStart"/>
      <w:r w:rsidRPr="00A43E0A">
        <w:t>стажировочной</w:t>
      </w:r>
      <w:proofErr w:type="spellEnd"/>
      <w:r w:rsidRPr="00A43E0A">
        <w:t xml:space="preserve"> площадки (приказ</w:t>
      </w:r>
      <w:r w:rsidRPr="00B67641">
        <w:t xml:space="preserve"> об открытии </w:t>
      </w:r>
      <w:r>
        <w:t xml:space="preserve">на базе ОО </w:t>
      </w:r>
      <w:r w:rsidRPr="00B67641">
        <w:t>реги</w:t>
      </w:r>
      <w:r w:rsidRPr="00B67641">
        <w:t>о</w:t>
      </w:r>
      <w:r w:rsidRPr="00B67641">
        <w:t xml:space="preserve">нальной </w:t>
      </w:r>
      <w:proofErr w:type="spellStart"/>
      <w:r w:rsidRPr="00B67641">
        <w:t>стажировочной</w:t>
      </w:r>
      <w:proofErr w:type="spellEnd"/>
      <w:r w:rsidRPr="00B67641">
        <w:t xml:space="preserve"> площадки</w:t>
      </w:r>
      <w:r>
        <w:t xml:space="preserve"> </w:t>
      </w:r>
      <w:r w:rsidRPr="00B67641">
        <w:t>Приморского края Детский сад – маршруты развития»</w:t>
      </w:r>
      <w:r w:rsidRPr="00A43E0A">
        <w:t xml:space="preserve">, программа стажировки, план работ региональной </w:t>
      </w:r>
      <w:proofErr w:type="spellStart"/>
      <w:r w:rsidRPr="00A43E0A">
        <w:t>стажировочной</w:t>
      </w:r>
      <w:proofErr w:type="spellEnd"/>
      <w:r w:rsidRPr="00A43E0A">
        <w:t xml:space="preserve"> площадки</w:t>
      </w:r>
      <w:r>
        <w:t>).</w:t>
      </w:r>
    </w:p>
    <w:p w:rsidR="00D109A4" w:rsidRDefault="00D109A4" w:rsidP="00D109A4">
      <w:pPr>
        <w:pStyle w:val="Default"/>
        <w:spacing w:after="34"/>
        <w:jc w:val="both"/>
      </w:pPr>
      <w:r>
        <w:t xml:space="preserve">2.Участие в организационно-методических, мероприятиях </w:t>
      </w:r>
      <w:proofErr w:type="spellStart"/>
      <w:r>
        <w:t>вебинарах</w:t>
      </w:r>
      <w:proofErr w:type="spellEnd"/>
      <w:r>
        <w:t xml:space="preserve"> (ВКС) координатора проекта ГАУ ДПО ПК ИРО.</w:t>
      </w:r>
    </w:p>
    <w:p w:rsidR="00D109A4" w:rsidRDefault="00D109A4" w:rsidP="00D109A4">
      <w:pPr>
        <w:pStyle w:val="Default"/>
        <w:spacing w:after="34"/>
        <w:jc w:val="both"/>
      </w:pPr>
      <w:r>
        <w:t xml:space="preserve">3.Реализация мероприятий программы стажировки, включенных в календарный план работ проекта «Система </w:t>
      </w:r>
      <w:proofErr w:type="spellStart"/>
      <w:r>
        <w:t>стажировочных</w:t>
      </w:r>
      <w:proofErr w:type="spellEnd"/>
      <w:r>
        <w:t xml:space="preserve"> площадок Приморского края «Детский сад – мар</w:t>
      </w:r>
      <w:r>
        <w:t>ш</w:t>
      </w:r>
      <w:r>
        <w:t>руты развития».</w:t>
      </w:r>
    </w:p>
    <w:p w:rsidR="00D109A4" w:rsidRDefault="00D109A4" w:rsidP="00D109A4">
      <w:pPr>
        <w:pStyle w:val="Default"/>
        <w:spacing w:after="34"/>
        <w:jc w:val="both"/>
      </w:pPr>
      <w:r>
        <w:t>4.</w:t>
      </w:r>
      <w:r w:rsidRPr="001E5CC7">
        <w:t>Участие в аналитических процедурах</w:t>
      </w:r>
      <w:r>
        <w:t xml:space="preserve"> (опросах и мониторингах), организуемых коорд</w:t>
      </w:r>
      <w:r>
        <w:t>и</w:t>
      </w:r>
      <w:r>
        <w:t xml:space="preserve">натором проекта </w:t>
      </w:r>
      <w:r w:rsidRPr="001E5CC7">
        <w:t xml:space="preserve">«Система </w:t>
      </w:r>
      <w:proofErr w:type="spellStart"/>
      <w:r w:rsidRPr="001E5CC7">
        <w:t>стажировочных</w:t>
      </w:r>
      <w:proofErr w:type="spellEnd"/>
      <w:r w:rsidRPr="001E5CC7">
        <w:t xml:space="preserve"> площадок Приморского края «Детский сад – маршруты развития»</w:t>
      </w:r>
      <w:r>
        <w:t xml:space="preserve"> ГАУ ДПО ПК.</w:t>
      </w:r>
    </w:p>
    <w:p w:rsidR="00D109A4" w:rsidRDefault="00D109A4" w:rsidP="00D109A4">
      <w:pPr>
        <w:pStyle w:val="Default"/>
        <w:spacing w:after="34"/>
        <w:jc w:val="both"/>
        <w:rPr>
          <w:rFonts w:eastAsia="Times New Roman"/>
          <w:color w:val="auto"/>
        </w:rPr>
      </w:pPr>
      <w:r>
        <w:t xml:space="preserve">5. Участие в оформлении инновационной практики организации для размещения </w:t>
      </w:r>
      <w:r w:rsidRPr="00030508">
        <w:rPr>
          <w:rFonts w:eastAsia="Times New Roman"/>
          <w:color w:val="auto"/>
        </w:rPr>
        <w:t xml:space="preserve">лучших управленческих и воспитательных практик системы </w:t>
      </w:r>
      <w:proofErr w:type="spellStart"/>
      <w:r w:rsidRPr="00030508">
        <w:rPr>
          <w:rFonts w:eastAsia="Times New Roman"/>
          <w:color w:val="auto"/>
        </w:rPr>
        <w:t>стажировочных</w:t>
      </w:r>
      <w:proofErr w:type="spellEnd"/>
      <w:r w:rsidRPr="00030508">
        <w:rPr>
          <w:rFonts w:eastAsia="Times New Roman"/>
          <w:color w:val="auto"/>
        </w:rPr>
        <w:t xml:space="preserve"> площадок Примо</w:t>
      </w:r>
      <w:r w:rsidRPr="00030508">
        <w:rPr>
          <w:rFonts w:eastAsia="Times New Roman"/>
          <w:color w:val="auto"/>
        </w:rPr>
        <w:t>р</w:t>
      </w:r>
      <w:r w:rsidRPr="00030508">
        <w:rPr>
          <w:rFonts w:eastAsia="Times New Roman"/>
          <w:color w:val="auto"/>
        </w:rPr>
        <w:t>ского</w:t>
      </w:r>
      <w:r>
        <w:rPr>
          <w:rFonts w:eastAsia="Times New Roman"/>
          <w:color w:val="auto"/>
        </w:rPr>
        <w:t xml:space="preserve"> края, в том числе, д</w:t>
      </w:r>
      <w:r w:rsidRPr="00030508">
        <w:rPr>
          <w:rFonts w:eastAsia="Times New Roman"/>
          <w:color w:val="auto"/>
        </w:rPr>
        <w:t xml:space="preserve">ля размещения на </w:t>
      </w:r>
      <w:r>
        <w:rPr>
          <w:rFonts w:eastAsia="Times New Roman"/>
          <w:color w:val="auto"/>
        </w:rPr>
        <w:t xml:space="preserve">всероссийской </w:t>
      </w:r>
      <w:r w:rsidRPr="00030508">
        <w:rPr>
          <w:rFonts w:eastAsia="Times New Roman"/>
          <w:color w:val="auto"/>
        </w:rPr>
        <w:t>платформе «</w:t>
      </w:r>
      <w:proofErr w:type="spellStart"/>
      <w:r w:rsidRPr="00030508">
        <w:rPr>
          <w:rFonts w:eastAsia="Times New Roman"/>
          <w:color w:val="auto"/>
        </w:rPr>
        <w:t>Смартеки</w:t>
      </w:r>
      <w:proofErr w:type="spellEnd"/>
      <w:r w:rsidRPr="00030508">
        <w:rPr>
          <w:rFonts w:eastAsia="Times New Roman"/>
          <w:color w:val="auto"/>
        </w:rPr>
        <w:t>» АСИ</w:t>
      </w:r>
      <w:r>
        <w:rPr>
          <w:rFonts w:eastAsia="Times New Roman"/>
          <w:color w:val="auto"/>
        </w:rPr>
        <w:t>.</w:t>
      </w:r>
    </w:p>
    <w:p w:rsidR="00D109A4" w:rsidRPr="00D026DD" w:rsidRDefault="00D109A4" w:rsidP="00D109A4">
      <w:pPr>
        <w:pStyle w:val="Default"/>
        <w:spacing w:after="34"/>
        <w:jc w:val="both"/>
      </w:pPr>
      <w:r>
        <w:rPr>
          <w:rFonts w:eastAsia="Times New Roman"/>
          <w:color w:val="auto"/>
        </w:rPr>
        <w:t xml:space="preserve">6. Продвижение </w:t>
      </w:r>
      <w:r>
        <w:t>инновационной практики организации на официальных сайтах и в соц</w:t>
      </w:r>
      <w:r>
        <w:t>и</w:t>
      </w:r>
      <w:r>
        <w:t>альных сетях.</w:t>
      </w:r>
    </w:p>
    <w:p w:rsidR="00D109A4" w:rsidRPr="00D026DD" w:rsidRDefault="00D109A4" w:rsidP="00D109A4">
      <w:pPr>
        <w:pStyle w:val="Default"/>
        <w:spacing w:after="34"/>
        <w:jc w:val="both"/>
      </w:pPr>
    </w:p>
    <w:tbl>
      <w:tblPr>
        <w:tblStyle w:val="a3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611"/>
        <w:gridCol w:w="1627"/>
        <w:gridCol w:w="1722"/>
        <w:gridCol w:w="1936"/>
      </w:tblGrid>
      <w:tr w:rsidR="00D109A4" w:rsidRPr="00D026DD" w:rsidTr="00BC1FA8">
        <w:tc>
          <w:tcPr>
            <w:tcW w:w="993" w:type="dxa"/>
          </w:tcPr>
          <w:p w:rsidR="00D109A4" w:rsidRPr="00D026DD" w:rsidRDefault="00D109A4" w:rsidP="002A19E9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№</w:t>
            </w:r>
          </w:p>
        </w:tc>
        <w:tc>
          <w:tcPr>
            <w:tcW w:w="3611" w:type="dxa"/>
          </w:tcPr>
          <w:p w:rsidR="00D109A4" w:rsidRPr="00D026DD" w:rsidRDefault="00D109A4" w:rsidP="002A19E9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Перечень мероприятий и вз</w:t>
            </w:r>
            <w:r w:rsidRPr="00D026DD">
              <w:rPr>
                <w:b/>
              </w:rPr>
              <w:t>а</w:t>
            </w:r>
            <w:r w:rsidRPr="00D026DD">
              <w:rPr>
                <w:b/>
              </w:rPr>
              <w:t>имосвязанных действий</w:t>
            </w:r>
          </w:p>
          <w:p w:rsidR="00D109A4" w:rsidRPr="00D026DD" w:rsidRDefault="00D109A4" w:rsidP="002A19E9">
            <w:pPr>
              <w:pStyle w:val="Default"/>
              <w:spacing w:after="34"/>
              <w:jc w:val="center"/>
              <w:rPr>
                <w:b/>
              </w:rPr>
            </w:pPr>
          </w:p>
        </w:tc>
        <w:tc>
          <w:tcPr>
            <w:tcW w:w="1627" w:type="dxa"/>
          </w:tcPr>
          <w:p w:rsidR="00D109A4" w:rsidRPr="00D026DD" w:rsidRDefault="00D109A4" w:rsidP="002A19E9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Срок (пер</w:t>
            </w:r>
            <w:r w:rsidRPr="00D026DD">
              <w:rPr>
                <w:b/>
              </w:rPr>
              <w:t>и</w:t>
            </w:r>
            <w:r w:rsidRPr="00D026DD">
              <w:rPr>
                <w:b/>
              </w:rPr>
              <w:t>од) выпо</w:t>
            </w:r>
            <w:r w:rsidRPr="00D026DD">
              <w:rPr>
                <w:b/>
              </w:rPr>
              <w:t>л</w:t>
            </w:r>
            <w:r w:rsidRPr="00D026DD">
              <w:rPr>
                <w:b/>
              </w:rPr>
              <w:t>нения</w:t>
            </w:r>
          </w:p>
        </w:tc>
        <w:tc>
          <w:tcPr>
            <w:tcW w:w="1722" w:type="dxa"/>
          </w:tcPr>
          <w:p w:rsidR="00D109A4" w:rsidRPr="00D026DD" w:rsidRDefault="00D109A4" w:rsidP="002A19E9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Перечень планируемых результатов</w:t>
            </w:r>
          </w:p>
        </w:tc>
        <w:tc>
          <w:tcPr>
            <w:tcW w:w="1936" w:type="dxa"/>
          </w:tcPr>
          <w:p w:rsidR="00D109A4" w:rsidRPr="00D026DD" w:rsidRDefault="00D109A4" w:rsidP="002A19E9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Ответственные</w:t>
            </w:r>
          </w:p>
        </w:tc>
      </w:tr>
      <w:tr w:rsidR="00D109A4" w:rsidRPr="00D026DD" w:rsidTr="00BC1FA8">
        <w:tc>
          <w:tcPr>
            <w:tcW w:w="9889" w:type="dxa"/>
            <w:gridSpan w:val="5"/>
          </w:tcPr>
          <w:p w:rsidR="00D109A4" w:rsidRPr="00D026DD" w:rsidRDefault="00D109A4" w:rsidP="00D109A4">
            <w:pPr>
              <w:pStyle w:val="Default"/>
              <w:numPr>
                <w:ilvl w:val="0"/>
                <w:numId w:val="1"/>
              </w:numPr>
              <w:spacing w:after="34"/>
              <w:jc w:val="both"/>
            </w:pPr>
            <w:r w:rsidRPr="00A43E0A">
              <w:t xml:space="preserve">Подготовка документации организационно-методического и информационного сопровождения деятельности </w:t>
            </w:r>
            <w:proofErr w:type="spellStart"/>
            <w:r w:rsidRPr="00A43E0A">
              <w:t>стажировочной</w:t>
            </w:r>
            <w:proofErr w:type="spellEnd"/>
            <w:r w:rsidRPr="00A43E0A">
              <w:t xml:space="preserve"> площадки (приказ</w:t>
            </w:r>
            <w:r w:rsidRPr="00B67641">
              <w:t xml:space="preserve"> об открытии </w:t>
            </w:r>
            <w:r>
              <w:t xml:space="preserve">на базе ОО </w:t>
            </w:r>
            <w:r w:rsidRPr="00B67641">
              <w:t>р</w:t>
            </w:r>
            <w:r w:rsidRPr="00B67641">
              <w:t>е</w:t>
            </w:r>
            <w:r w:rsidRPr="00B67641">
              <w:t xml:space="preserve">гиональной </w:t>
            </w:r>
            <w:proofErr w:type="spellStart"/>
            <w:r w:rsidRPr="00B67641">
              <w:t>стажировочной</w:t>
            </w:r>
            <w:proofErr w:type="spellEnd"/>
            <w:r w:rsidRPr="00B67641">
              <w:t xml:space="preserve"> площадки</w:t>
            </w:r>
            <w:r>
              <w:t xml:space="preserve"> </w:t>
            </w:r>
            <w:r w:rsidRPr="00B67641">
              <w:t>Приморского края «Детский сад – маршруты развития»</w:t>
            </w:r>
            <w:r w:rsidRPr="00A43E0A">
              <w:t xml:space="preserve">, программа стажировки, план работ региональной </w:t>
            </w:r>
            <w:proofErr w:type="spellStart"/>
            <w:r w:rsidRPr="00A43E0A">
              <w:t>стажировочной</w:t>
            </w:r>
            <w:proofErr w:type="spellEnd"/>
            <w:r w:rsidRPr="00A43E0A">
              <w:t xml:space="preserve"> площа</w:t>
            </w:r>
            <w:r w:rsidRPr="00A43E0A">
              <w:t>д</w:t>
            </w:r>
            <w:r w:rsidRPr="00A43E0A">
              <w:t>ки</w:t>
            </w:r>
            <w:r>
              <w:t>)</w:t>
            </w:r>
          </w:p>
        </w:tc>
      </w:tr>
      <w:tr w:rsidR="00D109A4" w:rsidRPr="00D026DD" w:rsidTr="00BC1FA8">
        <w:tc>
          <w:tcPr>
            <w:tcW w:w="993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1.1.</w:t>
            </w:r>
          </w:p>
        </w:tc>
        <w:tc>
          <w:tcPr>
            <w:tcW w:w="3611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proofErr w:type="gramStart"/>
            <w:r>
              <w:t xml:space="preserve">Утвердить приказ </w:t>
            </w:r>
            <w:r w:rsidRPr="00B67641">
              <w:t xml:space="preserve">об открытии </w:t>
            </w:r>
            <w:r>
              <w:t xml:space="preserve">на базе ОО </w:t>
            </w:r>
            <w:r w:rsidRPr="00B67641">
              <w:t xml:space="preserve">региональной </w:t>
            </w:r>
            <w:proofErr w:type="spellStart"/>
            <w:r w:rsidRPr="00B67641">
              <w:t>стажировочной</w:t>
            </w:r>
            <w:proofErr w:type="spellEnd"/>
            <w:r w:rsidRPr="00B67641">
              <w:t xml:space="preserve"> </w:t>
            </w:r>
            <w:proofErr w:type="spellStart"/>
            <w:r w:rsidRPr="00B67641">
              <w:t>площадкиПримо</w:t>
            </w:r>
            <w:r w:rsidRPr="00B67641">
              <w:t>р</w:t>
            </w:r>
            <w:r w:rsidRPr="00B67641">
              <w:t>ского</w:t>
            </w:r>
            <w:proofErr w:type="spellEnd"/>
            <w:r w:rsidRPr="00B67641">
              <w:t xml:space="preserve"> края «Детский сад – маршруты </w:t>
            </w:r>
            <w:r w:rsidRPr="00B67641">
              <w:lastRenderedPageBreak/>
              <w:t>развития»</w:t>
            </w:r>
            <w:r w:rsidRPr="00A43E0A">
              <w:t>,</w:t>
            </w:r>
            <w:r>
              <w:t xml:space="preserve"> разм</w:t>
            </w:r>
            <w:r>
              <w:t>е</w:t>
            </w:r>
            <w:r>
              <w:t>стить</w:t>
            </w:r>
            <w:r w:rsidRPr="00A43E0A">
              <w:t xml:space="preserve"> программа стажировки, план работ региональной </w:t>
            </w:r>
            <w:proofErr w:type="spellStart"/>
            <w:r w:rsidRPr="00A43E0A">
              <w:t>стаж</w:t>
            </w:r>
            <w:r w:rsidRPr="00A43E0A">
              <w:t>и</w:t>
            </w:r>
            <w:r w:rsidRPr="00A43E0A">
              <w:t>ровочной</w:t>
            </w:r>
            <w:proofErr w:type="spellEnd"/>
            <w:r w:rsidRPr="00A43E0A">
              <w:t xml:space="preserve"> площадки</w:t>
            </w:r>
            <w:r>
              <w:t>)</w:t>
            </w:r>
            <w:proofErr w:type="gramEnd"/>
          </w:p>
        </w:tc>
        <w:tc>
          <w:tcPr>
            <w:tcW w:w="1627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lastRenderedPageBreak/>
              <w:t>до 14.08</w:t>
            </w:r>
          </w:p>
        </w:tc>
        <w:tc>
          <w:tcPr>
            <w:tcW w:w="1722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Приказ утвержден и размещен</w:t>
            </w:r>
          </w:p>
        </w:tc>
        <w:tc>
          <w:tcPr>
            <w:tcW w:w="1936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</w:p>
        </w:tc>
      </w:tr>
      <w:tr w:rsidR="00D109A4" w:rsidRPr="00D026DD" w:rsidTr="00BC1FA8">
        <w:tc>
          <w:tcPr>
            <w:tcW w:w="993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lastRenderedPageBreak/>
              <w:t>1.2.</w:t>
            </w:r>
          </w:p>
        </w:tc>
        <w:tc>
          <w:tcPr>
            <w:tcW w:w="3611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Разработать П</w:t>
            </w:r>
            <w:r w:rsidRPr="00A43E0A">
              <w:t>рограмм</w:t>
            </w:r>
            <w:r>
              <w:t>у стаж</w:t>
            </w:r>
            <w:r>
              <w:t>и</w:t>
            </w:r>
            <w:r>
              <w:t>ровки</w:t>
            </w:r>
          </w:p>
        </w:tc>
        <w:tc>
          <w:tcPr>
            <w:tcW w:w="1627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до 14.08</w:t>
            </w:r>
          </w:p>
        </w:tc>
        <w:tc>
          <w:tcPr>
            <w:tcW w:w="1722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Программа согласована с ПК ИРО и размещена</w:t>
            </w:r>
          </w:p>
        </w:tc>
        <w:tc>
          <w:tcPr>
            <w:tcW w:w="1936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</w:p>
        </w:tc>
      </w:tr>
      <w:tr w:rsidR="00D109A4" w:rsidRPr="00D026DD" w:rsidTr="00BC1FA8">
        <w:tc>
          <w:tcPr>
            <w:tcW w:w="993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1.3.</w:t>
            </w:r>
          </w:p>
        </w:tc>
        <w:tc>
          <w:tcPr>
            <w:tcW w:w="3611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Разработать П</w:t>
            </w:r>
            <w:r w:rsidRPr="00A43E0A">
              <w:t xml:space="preserve">лан работ региональной </w:t>
            </w:r>
            <w:proofErr w:type="spellStart"/>
            <w:r w:rsidRPr="00A43E0A">
              <w:t>стажировочной</w:t>
            </w:r>
            <w:proofErr w:type="spellEnd"/>
            <w:r w:rsidRPr="00A43E0A">
              <w:t xml:space="preserve"> пл</w:t>
            </w:r>
            <w:r w:rsidRPr="00A43E0A">
              <w:t>о</w:t>
            </w:r>
            <w:r w:rsidRPr="00A43E0A">
              <w:t>щадки</w:t>
            </w:r>
            <w:r>
              <w:t xml:space="preserve"> согласован с ПК ИРО и размещен</w:t>
            </w:r>
          </w:p>
        </w:tc>
        <w:tc>
          <w:tcPr>
            <w:tcW w:w="1627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до 14.08</w:t>
            </w:r>
          </w:p>
        </w:tc>
        <w:tc>
          <w:tcPr>
            <w:tcW w:w="1722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П</w:t>
            </w:r>
            <w:r w:rsidRPr="00A43E0A">
              <w:t xml:space="preserve">лан работ </w:t>
            </w:r>
            <w:proofErr w:type="gramStart"/>
            <w:r w:rsidRPr="00A43E0A">
              <w:t>региональной</w:t>
            </w:r>
            <w:proofErr w:type="gramEnd"/>
            <w:r w:rsidRPr="00A43E0A">
              <w:t xml:space="preserve"> </w:t>
            </w:r>
            <w:proofErr w:type="spellStart"/>
            <w:r w:rsidRPr="00A43E0A">
              <w:t>стажирово</w:t>
            </w:r>
            <w:r w:rsidRPr="00A43E0A">
              <w:t>ч</w:t>
            </w:r>
            <w:r w:rsidRPr="00A43E0A">
              <w:t>ной</w:t>
            </w:r>
            <w:proofErr w:type="spellEnd"/>
            <w:r w:rsidRPr="00A43E0A">
              <w:t xml:space="preserve"> </w:t>
            </w:r>
            <w:proofErr w:type="spellStart"/>
            <w:r w:rsidRPr="00A43E0A">
              <w:t>площадки</w:t>
            </w:r>
            <w:r>
              <w:t>согл</w:t>
            </w:r>
            <w:r>
              <w:t>а</w:t>
            </w:r>
            <w:r>
              <w:t>сован</w:t>
            </w:r>
            <w:proofErr w:type="spellEnd"/>
            <w:r>
              <w:t xml:space="preserve"> с ПК ИРО и разм</w:t>
            </w:r>
            <w:r>
              <w:t>е</w:t>
            </w:r>
            <w:r>
              <w:t>щен</w:t>
            </w:r>
          </w:p>
        </w:tc>
        <w:tc>
          <w:tcPr>
            <w:tcW w:w="1936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</w:p>
        </w:tc>
      </w:tr>
      <w:tr w:rsidR="00D109A4" w:rsidRPr="00D026DD" w:rsidTr="00BC1FA8">
        <w:tc>
          <w:tcPr>
            <w:tcW w:w="9889" w:type="dxa"/>
            <w:gridSpan w:val="5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2.Участие в организационно-методических и обучающих мероприятиях (</w:t>
            </w:r>
            <w:proofErr w:type="spellStart"/>
            <w:r>
              <w:t>вебинарах</w:t>
            </w:r>
            <w:proofErr w:type="spellEnd"/>
            <w:r>
              <w:t xml:space="preserve"> (ВКС)) координатора проекта ГАУ ДПО ПК ИРО</w:t>
            </w:r>
          </w:p>
        </w:tc>
      </w:tr>
      <w:tr w:rsidR="00D109A4" w:rsidRPr="00D026DD" w:rsidTr="00BC1FA8">
        <w:tc>
          <w:tcPr>
            <w:tcW w:w="993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2.1.</w:t>
            </w:r>
          </w:p>
        </w:tc>
        <w:tc>
          <w:tcPr>
            <w:tcW w:w="3611" w:type="dxa"/>
          </w:tcPr>
          <w:p w:rsidR="00D109A4" w:rsidRPr="00EF4071" w:rsidRDefault="00D109A4" w:rsidP="002A1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proofErr w:type="spellStart"/>
            <w:r w:rsidRPr="00EF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врегулярных</w:t>
            </w:r>
            <w:proofErr w:type="spellEnd"/>
            <w:r w:rsidRPr="00EF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(1раз в две неделе) ВКС по вопросам орг</w:t>
            </w:r>
            <w:r w:rsidRPr="00EF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F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низационно-методического с</w:t>
            </w:r>
            <w:r w:rsidRPr="00EF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F4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провождения реализации </w:t>
            </w:r>
          </w:p>
          <w:p w:rsidR="00D109A4" w:rsidRPr="00D026DD" w:rsidRDefault="00D109A4" w:rsidP="002A19E9">
            <w:pPr>
              <w:pStyle w:val="Default"/>
              <w:spacing w:after="34"/>
              <w:jc w:val="both"/>
            </w:pPr>
            <w:r w:rsidRPr="00EF4071">
              <w:t>программ дошкольного образ</w:t>
            </w:r>
            <w:r w:rsidRPr="00EF4071">
              <w:t>о</w:t>
            </w:r>
            <w:r w:rsidRPr="00EF4071">
              <w:t xml:space="preserve">вания на базе </w:t>
            </w:r>
            <w:proofErr w:type="spellStart"/>
            <w:r w:rsidRPr="00EF4071">
              <w:t>стажировочных</w:t>
            </w:r>
            <w:proofErr w:type="spellEnd"/>
            <w:r w:rsidRPr="00EF4071">
              <w:t xml:space="preserve"> </w:t>
            </w:r>
            <w:proofErr w:type="spellStart"/>
            <w:r w:rsidRPr="00EF4071">
              <w:t>площадок</w:t>
            </w:r>
            <w:r>
              <w:t>руководителей</w:t>
            </w:r>
            <w:proofErr w:type="spellEnd"/>
            <w:r>
              <w:t xml:space="preserve"> </w:t>
            </w:r>
            <w:proofErr w:type="spellStart"/>
            <w:r>
              <w:t>стаж</w:t>
            </w:r>
            <w:r>
              <w:t>и</w:t>
            </w:r>
            <w:r>
              <w:t>ровочных</w:t>
            </w:r>
            <w:proofErr w:type="spellEnd"/>
            <w:r>
              <w:t xml:space="preserve"> площадок с координ</w:t>
            </w:r>
            <w:r>
              <w:t>а</w:t>
            </w:r>
            <w:r>
              <w:t xml:space="preserve">торами проекта </w:t>
            </w:r>
          </w:p>
        </w:tc>
        <w:tc>
          <w:tcPr>
            <w:tcW w:w="1627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пери</w:t>
            </w:r>
            <w:r>
              <w:t>о</w:t>
            </w:r>
            <w:r>
              <w:t>да работ по проекту</w:t>
            </w:r>
          </w:p>
        </w:tc>
        <w:tc>
          <w:tcPr>
            <w:tcW w:w="1722" w:type="dxa"/>
          </w:tcPr>
          <w:p w:rsidR="00D109A4" w:rsidRDefault="00D109A4" w:rsidP="002A19E9">
            <w:pPr>
              <w:pStyle w:val="Default"/>
              <w:spacing w:after="34"/>
              <w:jc w:val="both"/>
            </w:pPr>
            <w:r>
              <w:t>Уточнение текущих задач по проекту.</w:t>
            </w:r>
          </w:p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Документы и рекомендации по решению задач</w:t>
            </w:r>
          </w:p>
        </w:tc>
        <w:tc>
          <w:tcPr>
            <w:tcW w:w="1936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</w:p>
        </w:tc>
      </w:tr>
      <w:tr w:rsidR="00D109A4" w:rsidRPr="00D026DD" w:rsidTr="00BC1FA8">
        <w:tc>
          <w:tcPr>
            <w:tcW w:w="993" w:type="dxa"/>
          </w:tcPr>
          <w:p w:rsidR="00D109A4" w:rsidRDefault="00D109A4" w:rsidP="002A19E9">
            <w:pPr>
              <w:pStyle w:val="Default"/>
              <w:spacing w:after="34"/>
              <w:jc w:val="both"/>
            </w:pPr>
            <w:r>
              <w:t>2.2.</w:t>
            </w:r>
          </w:p>
        </w:tc>
        <w:tc>
          <w:tcPr>
            <w:tcW w:w="3611" w:type="dxa"/>
          </w:tcPr>
          <w:p w:rsidR="00D109A4" w:rsidRDefault="00D109A4" w:rsidP="002A19E9">
            <w:pPr>
              <w:pStyle w:val="Default"/>
              <w:spacing w:after="34"/>
              <w:jc w:val="both"/>
            </w:pPr>
            <w:r>
              <w:rPr>
                <w:rFonts w:eastAsia="Times New Roman"/>
                <w:color w:val="auto"/>
                <w:lang w:eastAsia="ru-RU" w:bidi="ru-RU"/>
              </w:rPr>
              <w:t>Участие в программе обучения</w:t>
            </w:r>
            <w:r w:rsidRPr="00BF66C3">
              <w:rPr>
                <w:rFonts w:eastAsia="Times New Roman"/>
                <w:color w:val="auto"/>
                <w:lang w:eastAsia="ru-RU" w:bidi="ru-RU"/>
              </w:rPr>
              <w:t xml:space="preserve"> участников Проекта обобщению и оформлению лучших упра</w:t>
            </w:r>
            <w:r w:rsidRPr="00BF66C3">
              <w:rPr>
                <w:rFonts w:eastAsia="Times New Roman"/>
                <w:color w:val="auto"/>
                <w:lang w:eastAsia="ru-RU" w:bidi="ru-RU"/>
              </w:rPr>
              <w:t>в</w:t>
            </w:r>
            <w:r w:rsidRPr="00BF66C3">
              <w:rPr>
                <w:rFonts w:eastAsia="Times New Roman"/>
                <w:color w:val="auto"/>
                <w:lang w:eastAsia="ru-RU" w:bidi="ru-RU"/>
              </w:rPr>
              <w:t>ленческих и воспитательных практик</w:t>
            </w:r>
            <w:r>
              <w:rPr>
                <w:rFonts w:eastAsia="Times New Roman"/>
                <w:color w:val="auto"/>
                <w:lang w:eastAsia="ru-RU" w:bidi="ru-RU"/>
              </w:rPr>
              <w:t xml:space="preserve"> (</w:t>
            </w:r>
            <w:proofErr w:type="spellStart"/>
            <w:r>
              <w:rPr>
                <w:rFonts w:eastAsia="Times New Roman"/>
                <w:color w:val="auto"/>
                <w:lang w:eastAsia="ru-RU" w:bidi="ru-RU"/>
              </w:rPr>
              <w:t>вебинар</w:t>
            </w:r>
            <w:proofErr w:type="spellEnd"/>
            <w:r>
              <w:rPr>
                <w:rFonts w:eastAsia="Times New Roman"/>
                <w:color w:val="auto"/>
                <w:lang w:eastAsia="ru-RU" w:bidi="ru-RU"/>
              </w:rPr>
              <w:t>)</w:t>
            </w:r>
          </w:p>
        </w:tc>
        <w:tc>
          <w:tcPr>
            <w:tcW w:w="1627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21.08 – 25.08</w:t>
            </w:r>
          </w:p>
        </w:tc>
        <w:tc>
          <w:tcPr>
            <w:tcW w:w="1722" w:type="dxa"/>
          </w:tcPr>
          <w:p w:rsidR="00D109A4" w:rsidRDefault="00D109A4" w:rsidP="002A19E9">
            <w:pPr>
              <w:pStyle w:val="Default"/>
              <w:spacing w:after="34"/>
              <w:jc w:val="both"/>
              <w:rPr>
                <w:rFonts w:eastAsia="Times New Roman"/>
                <w:color w:val="auto"/>
                <w:lang w:eastAsia="ru-RU" w:bidi="ru-RU"/>
              </w:rPr>
            </w:pPr>
            <w:r>
              <w:t xml:space="preserve">Приобретен навык </w:t>
            </w:r>
            <w:r w:rsidRPr="00BF66C3">
              <w:rPr>
                <w:rFonts w:eastAsia="Times New Roman"/>
                <w:color w:val="auto"/>
                <w:lang w:eastAsia="ru-RU" w:bidi="ru-RU"/>
              </w:rPr>
              <w:t>обо</w:t>
            </w:r>
            <w:r w:rsidRPr="00BF66C3">
              <w:rPr>
                <w:rFonts w:eastAsia="Times New Roman"/>
                <w:color w:val="auto"/>
                <w:lang w:eastAsia="ru-RU" w:bidi="ru-RU"/>
              </w:rPr>
              <w:t>б</w:t>
            </w:r>
            <w:r w:rsidRPr="00BF66C3">
              <w:rPr>
                <w:rFonts w:eastAsia="Times New Roman"/>
                <w:color w:val="auto"/>
                <w:lang w:eastAsia="ru-RU" w:bidi="ru-RU"/>
              </w:rPr>
              <w:t>щени</w:t>
            </w:r>
            <w:r>
              <w:rPr>
                <w:rFonts w:eastAsia="Times New Roman"/>
                <w:color w:val="auto"/>
                <w:lang w:eastAsia="ru-RU" w:bidi="ru-RU"/>
              </w:rPr>
              <w:t>я</w:t>
            </w:r>
            <w:r w:rsidRPr="00BF66C3">
              <w:rPr>
                <w:rFonts w:eastAsia="Times New Roman"/>
                <w:color w:val="auto"/>
                <w:lang w:eastAsia="ru-RU" w:bidi="ru-RU"/>
              </w:rPr>
              <w:t xml:space="preserve"> и оформлени</w:t>
            </w:r>
            <w:r>
              <w:rPr>
                <w:rFonts w:eastAsia="Times New Roman"/>
                <w:color w:val="auto"/>
                <w:lang w:eastAsia="ru-RU" w:bidi="ru-RU"/>
              </w:rPr>
              <w:t>я</w:t>
            </w:r>
            <w:r w:rsidRPr="00BF66C3">
              <w:rPr>
                <w:rFonts w:eastAsia="Times New Roman"/>
                <w:color w:val="auto"/>
                <w:lang w:eastAsia="ru-RU" w:bidi="ru-RU"/>
              </w:rPr>
              <w:t xml:space="preserve"> лучших управленч</w:t>
            </w:r>
            <w:r w:rsidRPr="00BF66C3">
              <w:rPr>
                <w:rFonts w:eastAsia="Times New Roman"/>
                <w:color w:val="auto"/>
                <w:lang w:eastAsia="ru-RU" w:bidi="ru-RU"/>
              </w:rPr>
              <w:t>е</w:t>
            </w:r>
            <w:r w:rsidRPr="00BF66C3">
              <w:rPr>
                <w:rFonts w:eastAsia="Times New Roman"/>
                <w:color w:val="auto"/>
                <w:lang w:eastAsia="ru-RU" w:bidi="ru-RU"/>
              </w:rPr>
              <w:t>ских и восп</w:t>
            </w:r>
            <w:r w:rsidRPr="00BF66C3">
              <w:rPr>
                <w:rFonts w:eastAsia="Times New Roman"/>
                <w:color w:val="auto"/>
                <w:lang w:eastAsia="ru-RU" w:bidi="ru-RU"/>
              </w:rPr>
              <w:t>и</w:t>
            </w:r>
            <w:r w:rsidRPr="00BF66C3">
              <w:rPr>
                <w:rFonts w:eastAsia="Times New Roman"/>
                <w:color w:val="auto"/>
                <w:lang w:eastAsia="ru-RU" w:bidi="ru-RU"/>
              </w:rPr>
              <w:t>тательных практик</w:t>
            </w:r>
            <w:r>
              <w:rPr>
                <w:rFonts w:eastAsia="Times New Roman"/>
                <w:color w:val="auto"/>
                <w:lang w:eastAsia="ru-RU" w:bidi="ru-RU"/>
              </w:rPr>
              <w:t>.</w:t>
            </w:r>
          </w:p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rPr>
                <w:rFonts w:eastAsia="Times New Roman"/>
                <w:color w:val="auto"/>
                <w:lang w:eastAsia="ru-RU" w:bidi="ru-RU"/>
              </w:rPr>
              <w:t>Обобщена и оформлена практика ОО</w:t>
            </w:r>
          </w:p>
        </w:tc>
        <w:tc>
          <w:tcPr>
            <w:tcW w:w="1936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</w:p>
        </w:tc>
      </w:tr>
      <w:tr w:rsidR="00D109A4" w:rsidRPr="00D026DD" w:rsidTr="00BC1FA8">
        <w:tc>
          <w:tcPr>
            <w:tcW w:w="9889" w:type="dxa"/>
            <w:gridSpan w:val="5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 xml:space="preserve">3.Реализация мероприятий программы стажировки, включенных в календарный план работ проекта «Система </w:t>
            </w:r>
            <w:proofErr w:type="spellStart"/>
            <w:r>
              <w:t>стажировочных</w:t>
            </w:r>
            <w:proofErr w:type="spellEnd"/>
            <w:r>
              <w:t xml:space="preserve"> площадок Приморского края «Детский сад – мар</w:t>
            </w:r>
            <w:r>
              <w:t>ш</w:t>
            </w:r>
            <w:r>
              <w:t>руты развития»</w:t>
            </w:r>
          </w:p>
        </w:tc>
      </w:tr>
      <w:tr w:rsidR="00D109A4" w:rsidRPr="00D026DD" w:rsidTr="00BC1FA8">
        <w:tc>
          <w:tcPr>
            <w:tcW w:w="993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3.1.</w:t>
            </w:r>
          </w:p>
        </w:tc>
        <w:tc>
          <w:tcPr>
            <w:tcW w:w="3611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 xml:space="preserve">Сбор, участие в формировании коллекции учебно-методических, информационных материалов и полезных ссылок по теме </w:t>
            </w:r>
            <w:proofErr w:type="spellStart"/>
            <w:r>
              <w:t>стажировочной</w:t>
            </w:r>
            <w:proofErr w:type="spellEnd"/>
            <w:r>
              <w:t xml:space="preserve"> площа</w:t>
            </w:r>
            <w:r>
              <w:t>д</w:t>
            </w:r>
            <w:r>
              <w:t>ки</w:t>
            </w:r>
          </w:p>
        </w:tc>
        <w:tc>
          <w:tcPr>
            <w:tcW w:w="1627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до 01.09</w:t>
            </w:r>
          </w:p>
        </w:tc>
        <w:tc>
          <w:tcPr>
            <w:tcW w:w="1722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Материалы размещены на платформе проекта</w:t>
            </w:r>
          </w:p>
        </w:tc>
        <w:tc>
          <w:tcPr>
            <w:tcW w:w="1936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</w:p>
        </w:tc>
      </w:tr>
      <w:tr w:rsidR="00D109A4" w:rsidRPr="00D026DD" w:rsidTr="00BC1FA8">
        <w:tc>
          <w:tcPr>
            <w:tcW w:w="993" w:type="dxa"/>
          </w:tcPr>
          <w:p w:rsidR="00D109A4" w:rsidRDefault="00D109A4" w:rsidP="002A19E9">
            <w:pPr>
              <w:pStyle w:val="Default"/>
              <w:spacing w:after="34"/>
              <w:jc w:val="both"/>
            </w:pPr>
            <w:r>
              <w:t>3.2.</w:t>
            </w:r>
          </w:p>
        </w:tc>
        <w:tc>
          <w:tcPr>
            <w:tcW w:w="3611" w:type="dxa"/>
          </w:tcPr>
          <w:p w:rsidR="00D109A4" w:rsidRDefault="00D109A4" w:rsidP="002A19E9">
            <w:pPr>
              <w:pStyle w:val="Default"/>
              <w:spacing w:after="34"/>
              <w:jc w:val="both"/>
            </w:pPr>
            <w:r>
              <w:t xml:space="preserve">Проведение мероприятий программы стажировки, </w:t>
            </w:r>
            <w:r>
              <w:lastRenderedPageBreak/>
              <w:t>включе</w:t>
            </w:r>
            <w:r>
              <w:t>н</w:t>
            </w:r>
            <w:r>
              <w:t xml:space="preserve">ных в календарный план работ проекта «Система </w:t>
            </w:r>
            <w:proofErr w:type="spellStart"/>
            <w:r>
              <w:t>стажирово</w:t>
            </w:r>
            <w:r>
              <w:t>ч</w:t>
            </w:r>
            <w:r>
              <w:t>ных</w:t>
            </w:r>
            <w:proofErr w:type="spellEnd"/>
            <w:r>
              <w:t xml:space="preserve"> площадок Приморского края «Детский сад – маршруты развития»</w:t>
            </w:r>
          </w:p>
        </w:tc>
        <w:tc>
          <w:tcPr>
            <w:tcW w:w="1627" w:type="dxa"/>
          </w:tcPr>
          <w:p w:rsidR="00D109A4" w:rsidRDefault="00D109A4" w:rsidP="002A19E9">
            <w:pPr>
              <w:pStyle w:val="Default"/>
              <w:spacing w:after="34"/>
              <w:jc w:val="both"/>
            </w:pPr>
            <w:r>
              <w:lastRenderedPageBreak/>
              <w:t>20.08 –31.10</w:t>
            </w:r>
          </w:p>
        </w:tc>
        <w:tc>
          <w:tcPr>
            <w:tcW w:w="1722" w:type="dxa"/>
          </w:tcPr>
          <w:p w:rsidR="00D109A4" w:rsidRDefault="00D109A4" w:rsidP="002A19E9">
            <w:pPr>
              <w:pStyle w:val="Default"/>
              <w:spacing w:after="34"/>
              <w:jc w:val="both"/>
            </w:pPr>
            <w:r>
              <w:t xml:space="preserve">Справки о проведении </w:t>
            </w:r>
            <w:r>
              <w:lastRenderedPageBreak/>
              <w:t>мероприятий</w:t>
            </w:r>
          </w:p>
        </w:tc>
        <w:tc>
          <w:tcPr>
            <w:tcW w:w="1936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</w:p>
        </w:tc>
      </w:tr>
      <w:tr w:rsidR="00D109A4" w:rsidRPr="00D026DD" w:rsidTr="00BC1FA8">
        <w:tc>
          <w:tcPr>
            <w:tcW w:w="9889" w:type="dxa"/>
            <w:gridSpan w:val="5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lastRenderedPageBreak/>
              <w:t>4.</w:t>
            </w:r>
            <w:r w:rsidRPr="001E5CC7">
              <w:t>Участие в аналитических процедурах</w:t>
            </w:r>
            <w:r>
              <w:t xml:space="preserve"> (опросах и мониторингах), организуемых коорд</w:t>
            </w:r>
            <w:r>
              <w:t>и</w:t>
            </w:r>
            <w:r>
              <w:t xml:space="preserve">натором проекта </w:t>
            </w:r>
            <w:r w:rsidRPr="001E5CC7">
              <w:t xml:space="preserve">«Система </w:t>
            </w:r>
            <w:proofErr w:type="spellStart"/>
            <w:r w:rsidRPr="001E5CC7">
              <w:t>стажировочных</w:t>
            </w:r>
            <w:proofErr w:type="spellEnd"/>
            <w:r w:rsidRPr="001E5CC7">
              <w:t xml:space="preserve"> площадок Приморского края «Детский сад – маршруты развития»</w:t>
            </w:r>
            <w:r>
              <w:t xml:space="preserve"> ГАУ ДПО ПК</w:t>
            </w:r>
          </w:p>
        </w:tc>
      </w:tr>
      <w:tr w:rsidR="00D109A4" w:rsidRPr="00D026DD" w:rsidTr="00BC1FA8">
        <w:tc>
          <w:tcPr>
            <w:tcW w:w="993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 xml:space="preserve">4.1. </w:t>
            </w:r>
          </w:p>
        </w:tc>
        <w:tc>
          <w:tcPr>
            <w:tcW w:w="3611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 xml:space="preserve">Участие в опросах по созданию базы данных </w:t>
            </w:r>
            <w:proofErr w:type="spellStart"/>
            <w:r>
              <w:t>стажировочных</w:t>
            </w:r>
            <w:proofErr w:type="spellEnd"/>
            <w:r>
              <w:t xml:space="preserve"> площадок</w:t>
            </w:r>
          </w:p>
        </w:tc>
        <w:tc>
          <w:tcPr>
            <w:tcW w:w="1627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до 14.08</w:t>
            </w:r>
          </w:p>
        </w:tc>
        <w:tc>
          <w:tcPr>
            <w:tcW w:w="1722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 xml:space="preserve">Информация размещена  </w:t>
            </w:r>
          </w:p>
        </w:tc>
        <w:tc>
          <w:tcPr>
            <w:tcW w:w="1936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</w:p>
        </w:tc>
      </w:tr>
      <w:tr w:rsidR="00D109A4" w:rsidRPr="00D026DD" w:rsidTr="00BC1FA8">
        <w:tc>
          <w:tcPr>
            <w:tcW w:w="993" w:type="dxa"/>
          </w:tcPr>
          <w:p w:rsidR="00D109A4" w:rsidRDefault="00D109A4" w:rsidP="002A19E9">
            <w:pPr>
              <w:pStyle w:val="Default"/>
              <w:spacing w:after="34"/>
              <w:jc w:val="both"/>
            </w:pPr>
            <w:r>
              <w:t>4.2.</w:t>
            </w:r>
          </w:p>
        </w:tc>
        <w:tc>
          <w:tcPr>
            <w:tcW w:w="3611" w:type="dxa"/>
          </w:tcPr>
          <w:p w:rsidR="00D109A4" w:rsidRDefault="00D109A4" w:rsidP="002A19E9">
            <w:pPr>
              <w:pStyle w:val="Default"/>
              <w:spacing w:after="34"/>
              <w:jc w:val="both"/>
            </w:pPr>
            <w:r>
              <w:t>Участие в мониторингах ГАУ ДПО ПК ИРО по тематике пр</w:t>
            </w:r>
            <w:r>
              <w:t>о</w:t>
            </w:r>
            <w:r>
              <w:t>екта</w:t>
            </w:r>
          </w:p>
        </w:tc>
        <w:tc>
          <w:tcPr>
            <w:tcW w:w="1627" w:type="dxa"/>
          </w:tcPr>
          <w:p w:rsidR="00D109A4" w:rsidRDefault="00D109A4" w:rsidP="002A19E9">
            <w:pPr>
              <w:pStyle w:val="Default"/>
              <w:spacing w:after="34"/>
              <w:jc w:val="both"/>
            </w:pPr>
            <w:r>
              <w:t>01.09–30.10</w:t>
            </w:r>
          </w:p>
        </w:tc>
        <w:tc>
          <w:tcPr>
            <w:tcW w:w="1722" w:type="dxa"/>
          </w:tcPr>
          <w:p w:rsidR="00D109A4" w:rsidRDefault="00D109A4" w:rsidP="002A19E9">
            <w:pPr>
              <w:pStyle w:val="Default"/>
              <w:spacing w:after="34"/>
              <w:jc w:val="both"/>
            </w:pPr>
            <w:r>
              <w:t xml:space="preserve">Информация размещена  </w:t>
            </w:r>
          </w:p>
        </w:tc>
        <w:tc>
          <w:tcPr>
            <w:tcW w:w="1936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</w:p>
        </w:tc>
      </w:tr>
      <w:tr w:rsidR="00D109A4" w:rsidRPr="00D026DD" w:rsidTr="00BC1FA8">
        <w:tc>
          <w:tcPr>
            <w:tcW w:w="9889" w:type="dxa"/>
            <w:gridSpan w:val="5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 xml:space="preserve">5. Участие в оформлении инновационной практики организации для размещения </w:t>
            </w:r>
            <w:r w:rsidRPr="00030508">
              <w:rPr>
                <w:rFonts w:eastAsia="Times New Roman"/>
                <w:color w:val="auto"/>
              </w:rPr>
              <w:t xml:space="preserve">лучших управленческих и воспитательных практик системы </w:t>
            </w:r>
            <w:proofErr w:type="spellStart"/>
            <w:r w:rsidRPr="00030508">
              <w:rPr>
                <w:rFonts w:eastAsia="Times New Roman"/>
                <w:color w:val="auto"/>
              </w:rPr>
              <w:t>стажировочных</w:t>
            </w:r>
            <w:proofErr w:type="spellEnd"/>
            <w:r w:rsidRPr="00030508">
              <w:rPr>
                <w:rFonts w:eastAsia="Times New Roman"/>
                <w:color w:val="auto"/>
              </w:rPr>
              <w:t xml:space="preserve"> площадок Примо</w:t>
            </w:r>
            <w:r w:rsidRPr="00030508">
              <w:rPr>
                <w:rFonts w:eastAsia="Times New Roman"/>
                <w:color w:val="auto"/>
              </w:rPr>
              <w:t>р</w:t>
            </w:r>
            <w:r w:rsidRPr="00030508">
              <w:rPr>
                <w:rFonts w:eastAsia="Times New Roman"/>
                <w:color w:val="auto"/>
              </w:rPr>
              <w:t>ского</w:t>
            </w:r>
            <w:r>
              <w:rPr>
                <w:rFonts w:eastAsia="Times New Roman"/>
                <w:color w:val="auto"/>
              </w:rPr>
              <w:t xml:space="preserve"> края, в том числе, д</w:t>
            </w:r>
            <w:r w:rsidRPr="00030508">
              <w:rPr>
                <w:rFonts w:eastAsia="Times New Roman"/>
                <w:color w:val="auto"/>
              </w:rPr>
              <w:t xml:space="preserve">ля размещения на </w:t>
            </w:r>
            <w:r>
              <w:rPr>
                <w:rFonts w:eastAsia="Times New Roman"/>
                <w:color w:val="auto"/>
              </w:rPr>
              <w:t xml:space="preserve">всероссийской </w:t>
            </w:r>
            <w:r w:rsidRPr="00030508">
              <w:rPr>
                <w:rFonts w:eastAsia="Times New Roman"/>
                <w:color w:val="auto"/>
              </w:rPr>
              <w:t>платформе «</w:t>
            </w:r>
            <w:proofErr w:type="spellStart"/>
            <w:r w:rsidRPr="00030508">
              <w:rPr>
                <w:rFonts w:eastAsia="Times New Roman"/>
                <w:color w:val="auto"/>
              </w:rPr>
              <w:t>Смартеки</w:t>
            </w:r>
            <w:proofErr w:type="spellEnd"/>
            <w:r w:rsidRPr="00030508">
              <w:rPr>
                <w:rFonts w:eastAsia="Times New Roman"/>
                <w:color w:val="auto"/>
              </w:rPr>
              <w:t>» АСИ</w:t>
            </w:r>
          </w:p>
        </w:tc>
      </w:tr>
      <w:tr w:rsidR="00D109A4" w:rsidRPr="00D026DD" w:rsidTr="00BC1FA8">
        <w:tc>
          <w:tcPr>
            <w:tcW w:w="993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5.1.</w:t>
            </w:r>
          </w:p>
        </w:tc>
        <w:tc>
          <w:tcPr>
            <w:tcW w:w="3611" w:type="dxa"/>
          </w:tcPr>
          <w:p w:rsidR="00D109A4" w:rsidRDefault="00D109A4" w:rsidP="002A19E9">
            <w:pPr>
              <w:pStyle w:val="Default"/>
              <w:spacing w:after="34"/>
              <w:jc w:val="both"/>
            </w:pPr>
            <w:proofErr w:type="spellStart"/>
            <w:proofErr w:type="gramStart"/>
            <w:r w:rsidRPr="001E5CC7">
              <w:t>Участие</w:t>
            </w:r>
            <w:r>
              <w:rPr>
                <w:rFonts w:eastAsia="Times New Roman"/>
                <w:color w:val="auto"/>
                <w:lang w:eastAsia="ru-RU" w:bidi="ru-RU"/>
              </w:rPr>
              <w:t>в</w:t>
            </w:r>
            <w:proofErr w:type="spellEnd"/>
            <w:r w:rsidRPr="00030508">
              <w:rPr>
                <w:rFonts w:eastAsia="Times New Roman"/>
                <w:color w:val="auto"/>
                <w:lang w:eastAsia="ru-RU" w:bidi="ru-RU"/>
              </w:rPr>
              <w:t xml:space="preserve"> краево</w:t>
            </w:r>
            <w:r>
              <w:rPr>
                <w:rFonts w:eastAsia="Times New Roman"/>
                <w:color w:val="auto"/>
                <w:lang w:eastAsia="ru-RU" w:bidi="ru-RU"/>
              </w:rPr>
              <w:t>м</w:t>
            </w:r>
            <w:r w:rsidRPr="00030508">
              <w:rPr>
                <w:rFonts w:eastAsia="Times New Roman"/>
                <w:color w:val="auto"/>
                <w:lang w:eastAsia="ru-RU" w:bidi="ru-RU"/>
              </w:rPr>
              <w:t xml:space="preserve"> фестивал</w:t>
            </w:r>
            <w:r>
              <w:rPr>
                <w:rFonts w:eastAsia="Times New Roman"/>
                <w:color w:val="auto"/>
                <w:lang w:eastAsia="ru-RU" w:bidi="ru-RU"/>
              </w:rPr>
              <w:t>е</w:t>
            </w:r>
            <w:r w:rsidRPr="00030508">
              <w:rPr>
                <w:rFonts w:eastAsia="Times New Roman"/>
                <w:color w:val="auto"/>
                <w:lang w:eastAsia="ru-RU" w:bidi="ru-RU"/>
              </w:rPr>
              <w:t xml:space="preserve"> лучших практик и сетевых пр</w:t>
            </w:r>
            <w:r w:rsidRPr="00030508">
              <w:rPr>
                <w:rFonts w:eastAsia="Times New Roman"/>
                <w:color w:val="auto"/>
                <w:lang w:eastAsia="ru-RU" w:bidi="ru-RU"/>
              </w:rPr>
              <w:t>о</w:t>
            </w:r>
            <w:r w:rsidRPr="00030508">
              <w:rPr>
                <w:rFonts w:eastAsia="Times New Roman"/>
                <w:color w:val="auto"/>
                <w:lang w:eastAsia="ru-RU" w:bidi="ru-RU"/>
              </w:rPr>
              <w:t>грамм непрерывного повышения уровня профессионально м</w:t>
            </w:r>
            <w:r w:rsidRPr="00030508">
              <w:rPr>
                <w:rFonts w:eastAsia="Times New Roman"/>
                <w:color w:val="auto"/>
                <w:lang w:eastAsia="ru-RU" w:bidi="ru-RU"/>
              </w:rPr>
              <w:t>а</w:t>
            </w:r>
            <w:r w:rsidRPr="00030508">
              <w:rPr>
                <w:rFonts w:eastAsia="Times New Roman"/>
                <w:color w:val="auto"/>
                <w:lang w:eastAsia="ru-RU" w:bidi="ru-RU"/>
              </w:rPr>
              <w:t>стерства педагогических рабо</w:t>
            </w:r>
            <w:r w:rsidRPr="00030508">
              <w:rPr>
                <w:rFonts w:eastAsia="Times New Roman"/>
                <w:color w:val="auto"/>
                <w:lang w:eastAsia="ru-RU" w:bidi="ru-RU"/>
              </w:rPr>
              <w:t>т</w:t>
            </w:r>
            <w:r w:rsidRPr="00030508">
              <w:rPr>
                <w:rFonts w:eastAsia="Times New Roman"/>
                <w:color w:val="auto"/>
                <w:lang w:eastAsia="ru-RU" w:bidi="ru-RU"/>
              </w:rPr>
              <w:t>ников и управленческого перс</w:t>
            </w:r>
            <w:r w:rsidRPr="00030508">
              <w:rPr>
                <w:rFonts w:eastAsia="Times New Roman"/>
                <w:color w:val="auto"/>
                <w:lang w:eastAsia="ru-RU" w:bidi="ru-RU"/>
              </w:rPr>
              <w:t>о</w:t>
            </w:r>
            <w:r w:rsidRPr="00030508">
              <w:rPr>
                <w:rFonts w:eastAsia="Times New Roman"/>
                <w:color w:val="auto"/>
                <w:lang w:eastAsia="ru-RU" w:bidi="ru-RU"/>
              </w:rPr>
              <w:t>нала учреждений дошкольного образования «Детский сад – маршруты развития»</w:t>
            </w:r>
            <w:r>
              <w:rPr>
                <w:rFonts w:eastAsia="Times New Roman"/>
                <w:color w:val="auto"/>
                <w:lang w:eastAsia="ru-RU" w:bidi="ru-RU"/>
              </w:rPr>
              <w:t>.</w:t>
            </w:r>
            <w:proofErr w:type="gramEnd"/>
          </w:p>
        </w:tc>
        <w:tc>
          <w:tcPr>
            <w:tcW w:w="1627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 w:rsidRPr="00345E80">
              <w:rPr>
                <w:rFonts w:eastAsia="Times New Roman"/>
                <w:color w:val="auto"/>
              </w:rPr>
              <w:t>01.09 – 30.09</w:t>
            </w:r>
          </w:p>
        </w:tc>
        <w:tc>
          <w:tcPr>
            <w:tcW w:w="1722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 xml:space="preserve">ОО приняла участие </w:t>
            </w:r>
            <w:r w:rsidRPr="00DD4147">
              <w:rPr>
                <w:rFonts w:eastAsia="Times New Roman"/>
                <w:color w:val="auto"/>
              </w:rPr>
              <w:t>в пр</w:t>
            </w:r>
            <w:r w:rsidRPr="00DD4147">
              <w:rPr>
                <w:rFonts w:eastAsia="Times New Roman"/>
                <w:color w:val="auto"/>
              </w:rPr>
              <w:t>о</w:t>
            </w:r>
            <w:r w:rsidRPr="00DD4147">
              <w:rPr>
                <w:rFonts w:eastAsia="Times New Roman"/>
                <w:color w:val="auto"/>
              </w:rPr>
              <w:t xml:space="preserve">грамме </w:t>
            </w:r>
            <w:r w:rsidRPr="00DD4147">
              <w:rPr>
                <w:rFonts w:eastAsia="Times New Roman"/>
                <w:color w:val="auto"/>
                <w:lang w:eastAsia="ru-RU" w:bidi="ru-RU"/>
              </w:rPr>
              <w:t>кра</w:t>
            </w:r>
            <w:r w:rsidRPr="00DD4147">
              <w:rPr>
                <w:rFonts w:eastAsia="Times New Roman"/>
                <w:color w:val="auto"/>
                <w:lang w:eastAsia="ru-RU" w:bidi="ru-RU"/>
              </w:rPr>
              <w:t>е</w:t>
            </w:r>
            <w:r w:rsidRPr="00DD4147">
              <w:rPr>
                <w:rFonts w:eastAsia="Times New Roman"/>
                <w:color w:val="auto"/>
                <w:lang w:eastAsia="ru-RU" w:bidi="ru-RU"/>
              </w:rPr>
              <w:t>вого фестив</w:t>
            </w:r>
            <w:r w:rsidRPr="00DD4147">
              <w:rPr>
                <w:rFonts w:eastAsia="Times New Roman"/>
                <w:color w:val="auto"/>
                <w:lang w:eastAsia="ru-RU" w:bidi="ru-RU"/>
              </w:rPr>
              <w:t>а</w:t>
            </w:r>
            <w:r w:rsidRPr="00DD4147">
              <w:rPr>
                <w:rFonts w:eastAsia="Times New Roman"/>
                <w:color w:val="auto"/>
                <w:lang w:eastAsia="ru-RU" w:bidi="ru-RU"/>
              </w:rPr>
              <w:t>ля</w:t>
            </w:r>
            <w:r>
              <w:rPr>
                <w:rFonts w:eastAsia="Times New Roman"/>
                <w:color w:val="auto"/>
                <w:lang w:eastAsia="ru-RU" w:bidi="ru-RU"/>
              </w:rPr>
              <w:t xml:space="preserve"> лучших практик</w:t>
            </w:r>
          </w:p>
        </w:tc>
        <w:tc>
          <w:tcPr>
            <w:tcW w:w="1936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</w:p>
        </w:tc>
      </w:tr>
      <w:tr w:rsidR="00D109A4" w:rsidRPr="00D026DD" w:rsidTr="00BC1FA8">
        <w:tc>
          <w:tcPr>
            <w:tcW w:w="993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5.2.</w:t>
            </w:r>
          </w:p>
        </w:tc>
        <w:tc>
          <w:tcPr>
            <w:tcW w:w="3611" w:type="dxa"/>
          </w:tcPr>
          <w:p w:rsidR="00D109A4" w:rsidRPr="001E5CC7" w:rsidRDefault="00D109A4" w:rsidP="002A19E9">
            <w:pPr>
              <w:pStyle w:val="Default"/>
              <w:spacing w:after="34"/>
              <w:jc w:val="both"/>
            </w:pPr>
            <w:r>
              <w:t>Обобщение и оформление инн</w:t>
            </w:r>
            <w:r>
              <w:t>о</w:t>
            </w:r>
            <w:r>
              <w:t xml:space="preserve">вационной практики ОО </w:t>
            </w:r>
            <w:r>
              <w:rPr>
                <w:rFonts w:eastAsia="Times New Roman"/>
                <w:color w:val="auto"/>
              </w:rPr>
              <w:t>д</w:t>
            </w:r>
            <w:r w:rsidRPr="00030508">
              <w:rPr>
                <w:rFonts w:eastAsia="Times New Roman"/>
                <w:color w:val="auto"/>
              </w:rPr>
              <w:t xml:space="preserve">ля размещения на </w:t>
            </w:r>
            <w:r>
              <w:rPr>
                <w:rFonts w:eastAsia="Times New Roman"/>
                <w:color w:val="auto"/>
              </w:rPr>
              <w:t xml:space="preserve">всероссийской </w:t>
            </w:r>
            <w:r w:rsidRPr="00030508">
              <w:rPr>
                <w:rFonts w:eastAsia="Times New Roman"/>
                <w:color w:val="auto"/>
              </w:rPr>
              <w:t>платформе «</w:t>
            </w:r>
            <w:proofErr w:type="spellStart"/>
            <w:r w:rsidRPr="00030508">
              <w:rPr>
                <w:rFonts w:eastAsia="Times New Roman"/>
                <w:color w:val="auto"/>
              </w:rPr>
              <w:t>Смартеки</w:t>
            </w:r>
            <w:proofErr w:type="spellEnd"/>
            <w:r w:rsidRPr="00030508">
              <w:rPr>
                <w:rFonts w:eastAsia="Times New Roman"/>
                <w:color w:val="auto"/>
              </w:rPr>
              <w:t>» АСИ</w:t>
            </w:r>
          </w:p>
        </w:tc>
        <w:tc>
          <w:tcPr>
            <w:tcW w:w="1627" w:type="dxa"/>
          </w:tcPr>
          <w:p w:rsidR="00D109A4" w:rsidRPr="00345E80" w:rsidRDefault="00D109A4" w:rsidP="002A19E9">
            <w:pPr>
              <w:pStyle w:val="Default"/>
              <w:spacing w:after="34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02.10- 31 10</w:t>
            </w:r>
          </w:p>
        </w:tc>
        <w:tc>
          <w:tcPr>
            <w:tcW w:w="1722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 xml:space="preserve">Практика ОО оформлена </w:t>
            </w:r>
            <w:r>
              <w:rPr>
                <w:rFonts w:eastAsia="Times New Roman"/>
                <w:color w:val="auto"/>
              </w:rPr>
              <w:t>д</w:t>
            </w:r>
            <w:r w:rsidRPr="00030508">
              <w:rPr>
                <w:rFonts w:eastAsia="Times New Roman"/>
                <w:color w:val="auto"/>
              </w:rPr>
              <w:t>ля размещ</w:t>
            </w:r>
            <w:r w:rsidRPr="00030508">
              <w:rPr>
                <w:rFonts w:eastAsia="Times New Roman"/>
                <w:color w:val="auto"/>
              </w:rPr>
              <w:t>е</w:t>
            </w:r>
            <w:r w:rsidRPr="00030508">
              <w:rPr>
                <w:rFonts w:eastAsia="Times New Roman"/>
                <w:color w:val="auto"/>
              </w:rPr>
              <w:t xml:space="preserve">ния на </w:t>
            </w:r>
            <w:r>
              <w:rPr>
                <w:rFonts w:eastAsia="Times New Roman"/>
                <w:color w:val="auto"/>
              </w:rPr>
              <w:t>всеро</w:t>
            </w:r>
            <w:r>
              <w:rPr>
                <w:rFonts w:eastAsia="Times New Roman"/>
                <w:color w:val="auto"/>
              </w:rPr>
              <w:t>с</w:t>
            </w:r>
            <w:r>
              <w:rPr>
                <w:rFonts w:eastAsia="Times New Roman"/>
                <w:color w:val="auto"/>
              </w:rPr>
              <w:t xml:space="preserve">сийской </w:t>
            </w:r>
            <w:r w:rsidRPr="00030508">
              <w:rPr>
                <w:rFonts w:eastAsia="Times New Roman"/>
                <w:color w:val="auto"/>
              </w:rPr>
              <w:t>платформе «</w:t>
            </w:r>
            <w:proofErr w:type="spellStart"/>
            <w:r w:rsidRPr="00030508">
              <w:rPr>
                <w:rFonts w:eastAsia="Times New Roman"/>
                <w:color w:val="auto"/>
              </w:rPr>
              <w:t>Смартеки</w:t>
            </w:r>
            <w:proofErr w:type="spellEnd"/>
            <w:r w:rsidRPr="00030508">
              <w:rPr>
                <w:rFonts w:eastAsia="Times New Roman"/>
                <w:color w:val="auto"/>
              </w:rPr>
              <w:t>» АСИ</w:t>
            </w:r>
          </w:p>
        </w:tc>
        <w:tc>
          <w:tcPr>
            <w:tcW w:w="1936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</w:p>
        </w:tc>
      </w:tr>
      <w:tr w:rsidR="00D109A4" w:rsidRPr="00D026DD" w:rsidTr="00BC1FA8">
        <w:tc>
          <w:tcPr>
            <w:tcW w:w="9889" w:type="dxa"/>
            <w:gridSpan w:val="5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rPr>
                <w:rFonts w:eastAsia="Times New Roman"/>
                <w:color w:val="auto"/>
              </w:rPr>
              <w:t xml:space="preserve">6. Продвижение </w:t>
            </w:r>
            <w:r>
              <w:t>инновационной практики организации на официальных сайтах и в соц</w:t>
            </w:r>
            <w:r>
              <w:t>и</w:t>
            </w:r>
            <w:r>
              <w:t>альных сетях</w:t>
            </w:r>
          </w:p>
        </w:tc>
      </w:tr>
      <w:tr w:rsidR="00D109A4" w:rsidRPr="00D026DD" w:rsidTr="00BC1FA8">
        <w:tc>
          <w:tcPr>
            <w:tcW w:w="993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6.1.</w:t>
            </w:r>
          </w:p>
        </w:tc>
        <w:tc>
          <w:tcPr>
            <w:tcW w:w="3611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Подготовка и размещение в</w:t>
            </w:r>
            <w:r>
              <w:t>и</w:t>
            </w:r>
            <w:r>
              <w:t xml:space="preserve">зитки </w:t>
            </w:r>
            <w:proofErr w:type="spellStart"/>
            <w:r>
              <w:t>стажировочной</w:t>
            </w:r>
            <w:proofErr w:type="spellEnd"/>
            <w:r>
              <w:t xml:space="preserve"> площадки (видео ролик или презентация в формате </w:t>
            </w:r>
            <w:proofErr w:type="spellStart"/>
            <w:r w:rsidRPr="005037B9">
              <w:t>PowerPoint</w:t>
            </w:r>
            <w:proofErr w:type="spellEnd"/>
            <w:r>
              <w:t>)</w:t>
            </w:r>
          </w:p>
        </w:tc>
        <w:tc>
          <w:tcPr>
            <w:tcW w:w="1627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до 14.08</w:t>
            </w:r>
          </w:p>
        </w:tc>
        <w:tc>
          <w:tcPr>
            <w:tcW w:w="1722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визитка ра</w:t>
            </w:r>
            <w:r>
              <w:t>з</w:t>
            </w:r>
            <w:r>
              <w:t>мещена</w:t>
            </w:r>
          </w:p>
        </w:tc>
        <w:tc>
          <w:tcPr>
            <w:tcW w:w="1936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</w:p>
        </w:tc>
      </w:tr>
      <w:tr w:rsidR="00D109A4" w:rsidRPr="00D026DD" w:rsidTr="00BC1FA8">
        <w:tc>
          <w:tcPr>
            <w:tcW w:w="993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6.2.</w:t>
            </w:r>
          </w:p>
        </w:tc>
        <w:tc>
          <w:tcPr>
            <w:tcW w:w="3611" w:type="dxa"/>
          </w:tcPr>
          <w:p w:rsidR="00D109A4" w:rsidRDefault="00D109A4" w:rsidP="002A19E9">
            <w:pPr>
              <w:pStyle w:val="Default"/>
              <w:spacing w:after="34"/>
              <w:jc w:val="both"/>
            </w:pPr>
            <w:r>
              <w:t xml:space="preserve">Подготовка постов об открытии </w:t>
            </w:r>
            <w:proofErr w:type="spellStart"/>
            <w:r>
              <w:t>стажировочной</w:t>
            </w:r>
            <w:proofErr w:type="spellEnd"/>
            <w:r>
              <w:t xml:space="preserve"> площадки</w:t>
            </w:r>
          </w:p>
        </w:tc>
        <w:tc>
          <w:tcPr>
            <w:tcW w:w="1627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до 14.08</w:t>
            </w:r>
          </w:p>
        </w:tc>
        <w:tc>
          <w:tcPr>
            <w:tcW w:w="1722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пост разм</w:t>
            </w:r>
            <w:r>
              <w:t>е</w:t>
            </w:r>
            <w:r>
              <w:t>щен</w:t>
            </w:r>
          </w:p>
        </w:tc>
        <w:tc>
          <w:tcPr>
            <w:tcW w:w="1936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</w:p>
        </w:tc>
      </w:tr>
      <w:tr w:rsidR="00D109A4" w:rsidRPr="00D026DD" w:rsidTr="00BC1FA8">
        <w:tc>
          <w:tcPr>
            <w:tcW w:w="993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6.3.</w:t>
            </w:r>
          </w:p>
        </w:tc>
        <w:tc>
          <w:tcPr>
            <w:tcW w:w="3611" w:type="dxa"/>
          </w:tcPr>
          <w:p w:rsidR="00D109A4" w:rsidRDefault="00D109A4" w:rsidP="002A19E9">
            <w:pPr>
              <w:pStyle w:val="Default"/>
              <w:spacing w:after="34"/>
              <w:jc w:val="both"/>
            </w:pPr>
            <w:r>
              <w:t>Подготовка постов о меропри</w:t>
            </w:r>
            <w:r>
              <w:t>я</w:t>
            </w:r>
            <w:r>
              <w:t xml:space="preserve">тиях </w:t>
            </w:r>
            <w:proofErr w:type="spellStart"/>
            <w:r>
              <w:t>стажировочной</w:t>
            </w:r>
            <w:proofErr w:type="spellEnd"/>
            <w:r>
              <w:t xml:space="preserve"> площадки (в соответствии с утвержденным планом работ)</w:t>
            </w:r>
          </w:p>
        </w:tc>
        <w:tc>
          <w:tcPr>
            <w:tcW w:w="1627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20.08 – 31.10</w:t>
            </w:r>
          </w:p>
        </w:tc>
        <w:tc>
          <w:tcPr>
            <w:tcW w:w="1722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  <w:r>
              <w:t>пост разм</w:t>
            </w:r>
            <w:r>
              <w:t>е</w:t>
            </w:r>
            <w:r>
              <w:t>щен</w:t>
            </w:r>
          </w:p>
        </w:tc>
        <w:tc>
          <w:tcPr>
            <w:tcW w:w="1936" w:type="dxa"/>
          </w:tcPr>
          <w:p w:rsidR="00D109A4" w:rsidRPr="00D026DD" w:rsidRDefault="00D109A4" w:rsidP="002A19E9">
            <w:pPr>
              <w:pStyle w:val="Default"/>
              <w:spacing w:after="34"/>
              <w:jc w:val="both"/>
            </w:pPr>
          </w:p>
        </w:tc>
      </w:tr>
    </w:tbl>
    <w:p w:rsidR="00D80C29" w:rsidRDefault="00D80C29">
      <w:bookmarkStart w:id="2" w:name="_GoBack"/>
      <w:bookmarkEnd w:id="2"/>
    </w:p>
    <w:sectPr w:rsidR="00D80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0BA4"/>
    <w:multiLevelType w:val="hybridMultilevel"/>
    <w:tmpl w:val="9A425B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2F"/>
    <w:rsid w:val="0028622F"/>
    <w:rsid w:val="00BC1FA8"/>
    <w:rsid w:val="00D109A4"/>
    <w:rsid w:val="00D8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0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0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3</cp:revision>
  <dcterms:created xsi:type="dcterms:W3CDTF">2024-01-30T02:57:00Z</dcterms:created>
  <dcterms:modified xsi:type="dcterms:W3CDTF">2024-01-30T02:58:00Z</dcterms:modified>
</cp:coreProperties>
</file>